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5C" w:rsidRDefault="0090025C" w:rsidP="0090025C">
      <w:pPr>
        <w:pStyle w:val="30"/>
        <w:shd w:val="clear" w:color="auto" w:fill="auto"/>
        <w:spacing w:after="237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Страна дорожных знаков</w:t>
      </w:r>
    </w:p>
    <w:p w:rsidR="0090025C" w:rsidRDefault="0090025C" w:rsidP="0090025C">
      <w:pPr>
        <w:pStyle w:val="30"/>
        <w:shd w:val="clear" w:color="auto" w:fill="auto"/>
        <w:spacing w:after="237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Спортивный досуг для детей старшей группы</w:t>
      </w:r>
    </w:p>
    <w:p w:rsidR="0090025C" w:rsidRDefault="0090025C" w:rsidP="0090025C">
      <w:pPr>
        <w:pStyle w:val="60"/>
        <w:shd w:val="clear" w:color="auto" w:fill="auto"/>
        <w:ind w:firstLine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Задачи:</w:t>
      </w:r>
    </w:p>
    <w:p w:rsidR="0090025C" w:rsidRDefault="0090025C" w:rsidP="0090025C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ind w:left="280" w:hanging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уточнить и закрепить знания детей о правилах дорожного движения;</w:t>
      </w:r>
    </w:p>
    <w:p w:rsidR="0090025C" w:rsidRDefault="0090025C" w:rsidP="0090025C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ind w:left="280" w:hanging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обогащать словарный запас (светофор, переход, дорожные знаки др.);</w:t>
      </w:r>
    </w:p>
    <w:p w:rsidR="0090025C" w:rsidRDefault="0090025C" w:rsidP="0090025C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ind w:left="280" w:hanging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содействовать обучению в иг</w:t>
      </w:r>
      <w:r>
        <w:rPr>
          <w:color w:val="000000"/>
          <w:sz w:val="24"/>
          <w:szCs w:val="24"/>
          <w:lang w:eastAsia="ru-RU" w:bidi="ru-RU"/>
        </w:rPr>
        <w:softHyphen/>
        <w:t>ровой форме способам безо</w:t>
      </w:r>
      <w:r>
        <w:rPr>
          <w:color w:val="000000"/>
          <w:sz w:val="24"/>
          <w:szCs w:val="24"/>
          <w:lang w:eastAsia="ru-RU" w:bidi="ru-RU"/>
        </w:rPr>
        <w:softHyphen/>
        <w:t>пасности жизнедеятельности;</w:t>
      </w:r>
    </w:p>
    <w:p w:rsidR="0090025C" w:rsidRDefault="0090025C" w:rsidP="0090025C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ind w:left="280" w:hanging="2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воспитывать взаимовыручку и взаимопомощь.</w:t>
      </w:r>
    </w:p>
    <w:p w:rsidR="0090025C" w:rsidRDefault="0090025C" w:rsidP="0090025C">
      <w:pPr>
        <w:pStyle w:val="20"/>
        <w:shd w:val="clear" w:color="auto" w:fill="auto"/>
        <w:ind w:firstLine="280"/>
        <w:rPr>
          <w:color w:val="000000"/>
          <w:sz w:val="24"/>
          <w:szCs w:val="24"/>
          <w:lang w:eastAsia="ru-RU" w:bidi="ru-RU"/>
        </w:rPr>
      </w:pPr>
      <w:r>
        <w:rPr>
          <w:rStyle w:val="23"/>
          <w:sz w:val="24"/>
          <w:szCs w:val="24"/>
        </w:rPr>
        <w:t>Оборудование:</w:t>
      </w:r>
      <w:r>
        <w:rPr>
          <w:color w:val="000000"/>
          <w:sz w:val="24"/>
          <w:szCs w:val="24"/>
          <w:lang w:eastAsia="ru-RU" w:bidi="ru-RU"/>
        </w:rPr>
        <w:t xml:space="preserve"> обручи, маши</w:t>
      </w:r>
      <w:r>
        <w:rPr>
          <w:color w:val="000000"/>
          <w:sz w:val="24"/>
          <w:szCs w:val="24"/>
          <w:lang w:eastAsia="ru-RU" w:bidi="ru-RU"/>
        </w:rPr>
        <w:softHyphen/>
        <w:t>ны с песком, модули трех цветов, дорожные знаки.</w:t>
      </w:r>
    </w:p>
    <w:p w:rsidR="0090025C" w:rsidRDefault="0090025C" w:rsidP="0090025C">
      <w:pPr>
        <w:pStyle w:val="20"/>
        <w:shd w:val="clear" w:color="auto" w:fill="auto"/>
        <w:spacing w:after="172" w:line="240" w:lineRule="exact"/>
        <w:ind w:firstLine="280"/>
        <w:rPr>
          <w:color w:val="000000"/>
          <w:lang w:eastAsia="ru-RU" w:bidi="ru-RU"/>
        </w:rPr>
      </w:pPr>
      <w:r>
        <w:rPr>
          <w:rStyle w:val="23"/>
        </w:rPr>
        <w:t>Игровые персонажи:</w:t>
      </w:r>
      <w:r>
        <w:rPr>
          <w:color w:val="000000"/>
          <w:lang w:eastAsia="ru-RU" w:bidi="ru-RU"/>
        </w:rPr>
        <w:t xml:space="preserve"> Красная Шапочка, Светофор.</w:t>
      </w:r>
    </w:p>
    <w:p w:rsidR="0090025C" w:rsidRDefault="0090025C" w:rsidP="0090025C">
      <w:pPr>
        <w:pStyle w:val="20"/>
        <w:shd w:val="clear" w:color="auto" w:fill="auto"/>
        <w:spacing w:after="172" w:line="240" w:lineRule="exact"/>
        <w:ind w:firstLine="280"/>
      </w:pPr>
      <w:r>
        <w:rPr>
          <w:color w:val="000000"/>
          <w:sz w:val="24"/>
          <w:szCs w:val="24"/>
          <w:lang w:eastAsia="ru-RU" w:bidi="ru-RU"/>
        </w:rPr>
        <w:t>Под песню «Зеленый свет» (в исп. В. Леонтьева) дети вбегают в зал и строятся в шеренгу.</w:t>
      </w:r>
    </w:p>
    <w:p w:rsidR="0090025C" w:rsidRDefault="0090025C" w:rsidP="0090025C">
      <w:pPr>
        <w:pStyle w:val="20"/>
        <w:shd w:val="clear" w:color="auto" w:fill="auto"/>
        <w:spacing w:after="51" w:line="220" w:lineRule="exact"/>
        <w:ind w:firstLine="280"/>
      </w:pPr>
      <w:proofErr w:type="spellStart"/>
      <w:r>
        <w:rPr>
          <w:rStyle w:val="21pt"/>
          <w:rFonts w:eastAsia="Tahoma"/>
          <w:b/>
        </w:rPr>
        <w:t>Ведущий</w:t>
      </w:r>
      <w:proofErr w:type="gramStart"/>
      <w:r>
        <w:rPr>
          <w:rStyle w:val="21pt"/>
          <w:rFonts w:eastAsia="Tahoma"/>
        </w:rPr>
        <w:t>:</w:t>
      </w:r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ород</w:t>
      </w:r>
      <w:proofErr w:type="spellEnd"/>
      <w:r>
        <w:rPr>
          <w:color w:val="000000"/>
          <w:lang w:eastAsia="ru-RU" w:bidi="ru-RU"/>
        </w:rPr>
        <w:t>, в котором мы с вами живем,</w:t>
      </w:r>
    </w:p>
    <w:p w:rsidR="0090025C" w:rsidRDefault="0090025C" w:rsidP="0090025C">
      <w:pPr>
        <w:pStyle w:val="20"/>
        <w:shd w:val="clear" w:color="auto" w:fill="auto"/>
        <w:ind w:left="2020"/>
        <w:jc w:val="left"/>
      </w:pPr>
      <w:r>
        <w:rPr>
          <w:color w:val="000000"/>
          <w:lang w:eastAsia="ru-RU" w:bidi="ru-RU"/>
        </w:rPr>
        <w:t>Можно по праву сравнить с букварем.</w:t>
      </w:r>
    </w:p>
    <w:p w:rsidR="0090025C" w:rsidRDefault="0090025C" w:rsidP="0090025C">
      <w:pPr>
        <w:pStyle w:val="20"/>
        <w:shd w:val="clear" w:color="auto" w:fill="auto"/>
        <w:ind w:firstLine="280"/>
      </w:pPr>
      <w:r>
        <w:rPr>
          <w:color w:val="000000"/>
          <w:lang w:eastAsia="ru-RU" w:bidi="ru-RU"/>
        </w:rPr>
        <w:t>Азбукой улиц, проспектов, дорог</w:t>
      </w:r>
    </w:p>
    <w:p w:rsidR="0090025C" w:rsidRDefault="0090025C" w:rsidP="0090025C">
      <w:pPr>
        <w:pStyle w:val="20"/>
        <w:shd w:val="clear" w:color="auto" w:fill="auto"/>
        <w:ind w:firstLine="280"/>
      </w:pPr>
      <w:r>
        <w:rPr>
          <w:color w:val="000000"/>
          <w:lang w:eastAsia="ru-RU" w:bidi="ru-RU"/>
        </w:rPr>
        <w:t>Город все время дает нам урок.</w:t>
      </w:r>
    </w:p>
    <w:p w:rsidR="0090025C" w:rsidRDefault="0090025C" w:rsidP="0090025C">
      <w:pPr>
        <w:pStyle w:val="20"/>
        <w:shd w:val="clear" w:color="auto" w:fill="auto"/>
        <w:ind w:firstLine="280"/>
      </w:pPr>
      <w:r>
        <w:rPr>
          <w:color w:val="000000"/>
          <w:lang w:eastAsia="ru-RU" w:bidi="ru-RU"/>
        </w:rPr>
        <w:t>Вот она азбука — над головой,</w:t>
      </w:r>
    </w:p>
    <w:p w:rsidR="0090025C" w:rsidRDefault="0090025C" w:rsidP="0090025C">
      <w:pPr>
        <w:pStyle w:val="20"/>
        <w:shd w:val="clear" w:color="auto" w:fill="auto"/>
        <w:ind w:firstLine="280"/>
      </w:pPr>
      <w:r>
        <w:rPr>
          <w:color w:val="000000"/>
          <w:lang w:eastAsia="ru-RU" w:bidi="ru-RU"/>
        </w:rPr>
        <w:t>Знаки развешены вдоль мостовой.</w:t>
      </w:r>
    </w:p>
    <w:p w:rsidR="0090025C" w:rsidRDefault="0090025C" w:rsidP="0090025C">
      <w:pPr>
        <w:pStyle w:val="20"/>
        <w:shd w:val="clear" w:color="auto" w:fill="auto"/>
        <w:ind w:firstLine="280"/>
      </w:pPr>
      <w:r>
        <w:rPr>
          <w:color w:val="000000"/>
          <w:lang w:eastAsia="ru-RU" w:bidi="ru-RU"/>
        </w:rPr>
        <w:t>Азбуку города помни всегда,</w:t>
      </w:r>
    </w:p>
    <w:p w:rsidR="0090025C" w:rsidRDefault="0090025C" w:rsidP="0090025C">
      <w:pPr>
        <w:pStyle w:val="20"/>
        <w:shd w:val="clear" w:color="auto" w:fill="auto"/>
        <w:ind w:firstLine="280"/>
      </w:pPr>
      <w:r>
        <w:rPr>
          <w:color w:val="000000"/>
          <w:lang w:eastAsia="ru-RU" w:bidi="ru-RU"/>
        </w:rPr>
        <w:t>Чтоб не случилась с тобою беда.</w:t>
      </w:r>
    </w:p>
    <w:p w:rsidR="0090025C" w:rsidRDefault="0090025C" w:rsidP="0090025C">
      <w:pPr>
        <w:pStyle w:val="20"/>
        <w:shd w:val="clear" w:color="auto" w:fill="auto"/>
        <w:spacing w:after="96"/>
        <w:ind w:firstLine="280"/>
      </w:pPr>
      <w:r>
        <w:rPr>
          <w:color w:val="000000"/>
          <w:lang w:eastAsia="ru-RU" w:bidi="ru-RU"/>
        </w:rPr>
        <w:t>Ребята, мы отправляемся в Страну дорожных знаков и по</w:t>
      </w:r>
      <w:r>
        <w:rPr>
          <w:color w:val="000000"/>
          <w:lang w:eastAsia="ru-RU" w:bidi="ru-RU"/>
        </w:rPr>
        <w:softHyphen/>
        <w:t>знакомимся с ее правилами.</w:t>
      </w:r>
    </w:p>
    <w:p w:rsidR="0090025C" w:rsidRDefault="0090025C" w:rsidP="0090025C">
      <w:pPr>
        <w:pStyle w:val="30"/>
        <w:shd w:val="clear" w:color="auto" w:fill="auto"/>
        <w:spacing w:after="58" w:line="190" w:lineRule="exact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Входит </w:t>
      </w:r>
      <w:r>
        <w:rPr>
          <w:rStyle w:val="31pt"/>
          <w:rFonts w:eastAsia="Tahoma"/>
          <w:sz w:val="24"/>
          <w:szCs w:val="24"/>
        </w:rPr>
        <w:t>Красная Шапочка.</w:t>
      </w:r>
    </w:p>
    <w:p w:rsidR="0090025C" w:rsidRDefault="0090025C" w:rsidP="0090025C">
      <w:pPr>
        <w:pStyle w:val="20"/>
        <w:shd w:val="clear" w:color="auto" w:fill="auto"/>
        <w:spacing w:line="240" w:lineRule="exact"/>
        <w:ind w:firstLine="280"/>
      </w:pPr>
      <w:r>
        <w:rPr>
          <w:rStyle w:val="21pt"/>
          <w:rFonts w:eastAsia="Tahoma"/>
          <w:i/>
        </w:rPr>
        <w:t>Красная Шапочка.</w:t>
      </w:r>
      <w:r>
        <w:rPr>
          <w:color w:val="000000"/>
          <w:lang w:eastAsia="ru-RU" w:bidi="ru-RU"/>
        </w:rPr>
        <w:t xml:space="preserve"> Здрав</w:t>
      </w:r>
      <w:r>
        <w:rPr>
          <w:color w:val="000000"/>
          <w:lang w:eastAsia="ru-RU" w:bidi="ru-RU"/>
        </w:rPr>
        <w:softHyphen/>
        <w:t>ствуйте, ребята! Я первый раз в большом городе, так как все время жила в деревне с бабуш</w:t>
      </w:r>
      <w:r>
        <w:rPr>
          <w:color w:val="000000"/>
          <w:lang w:eastAsia="ru-RU" w:bidi="ru-RU"/>
        </w:rPr>
        <w:softHyphen/>
        <w:t>кой. А в городе мне многое не</w:t>
      </w:r>
      <w:r>
        <w:rPr>
          <w:color w:val="000000"/>
          <w:lang w:eastAsia="ru-RU" w:bidi="ru-RU"/>
        </w:rPr>
        <w:softHyphen/>
        <w:t xml:space="preserve"> понятно: висят какие-то неиз</w:t>
      </w:r>
      <w:r>
        <w:rPr>
          <w:color w:val="000000"/>
          <w:lang w:eastAsia="ru-RU" w:bidi="ru-RU"/>
        </w:rPr>
        <w:softHyphen/>
        <w:t>вестные дорожные знаки вез</w:t>
      </w:r>
      <w:r>
        <w:rPr>
          <w:color w:val="000000"/>
          <w:lang w:eastAsia="ru-RU" w:bidi="ru-RU"/>
        </w:rPr>
        <w:softHyphen/>
        <w:t>де переходы. Помогите мне ра</w:t>
      </w:r>
      <w:r>
        <w:rPr>
          <w:color w:val="000000"/>
          <w:lang w:eastAsia="ru-RU" w:bidi="ru-RU"/>
        </w:rPr>
        <w:softHyphen/>
        <w:t>зобраться.</w:t>
      </w:r>
    </w:p>
    <w:p w:rsidR="0090025C" w:rsidRDefault="0090025C" w:rsidP="0090025C">
      <w:pPr>
        <w:pStyle w:val="20"/>
        <w:shd w:val="clear" w:color="auto" w:fill="auto"/>
        <w:spacing w:after="56"/>
        <w:ind w:firstLine="260"/>
      </w:pPr>
      <w:r>
        <w:rPr>
          <w:rStyle w:val="21pt"/>
          <w:rFonts w:eastAsia="Tahoma"/>
          <w:b/>
        </w:rPr>
        <w:t>Ведущий</w:t>
      </w:r>
      <w:r>
        <w:rPr>
          <w:rStyle w:val="21pt"/>
          <w:rFonts w:eastAsia="Tahoma"/>
        </w:rPr>
        <w:t>.</w:t>
      </w:r>
      <w:r>
        <w:rPr>
          <w:color w:val="000000"/>
          <w:lang w:eastAsia="ru-RU" w:bidi="ru-RU"/>
        </w:rPr>
        <w:t xml:space="preserve"> Конечно, мы тебе поможем, уважаемая Красная Шапочка. Для этого мы отпра</w:t>
      </w:r>
      <w:r>
        <w:rPr>
          <w:color w:val="000000"/>
          <w:lang w:eastAsia="ru-RU" w:bidi="ru-RU"/>
        </w:rPr>
        <w:softHyphen/>
        <w:t>вимся к нашему другу Светофо</w:t>
      </w:r>
      <w:r>
        <w:rPr>
          <w:color w:val="000000"/>
          <w:lang w:eastAsia="ru-RU" w:bidi="ru-RU"/>
        </w:rPr>
        <w:softHyphen/>
        <w:t>ру. Он нам все объяснит.</w:t>
      </w:r>
    </w:p>
    <w:p w:rsidR="0090025C" w:rsidRDefault="0090025C" w:rsidP="0090025C">
      <w:pPr>
        <w:pStyle w:val="30"/>
        <w:shd w:val="clear" w:color="auto" w:fill="auto"/>
        <w:spacing w:after="76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шагают под музыку по кру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гу. Появляется </w:t>
      </w:r>
      <w:r>
        <w:rPr>
          <w:rStyle w:val="31pt"/>
          <w:rFonts w:eastAsia="Tahoma"/>
          <w:sz w:val="24"/>
          <w:szCs w:val="24"/>
        </w:rPr>
        <w:t>Светофор.</w:t>
      </w:r>
    </w:p>
    <w:p w:rsidR="0090025C" w:rsidRDefault="0090025C" w:rsidP="0090025C">
      <w:pPr>
        <w:pStyle w:val="20"/>
        <w:shd w:val="clear" w:color="auto" w:fill="auto"/>
        <w:spacing w:after="97" w:line="220" w:lineRule="exact"/>
        <w:ind w:firstLine="260"/>
        <w:rPr>
          <w:i/>
        </w:rPr>
      </w:pPr>
      <w:r>
        <w:rPr>
          <w:rStyle w:val="22pt"/>
          <w:i/>
        </w:rPr>
        <w:t>Светофор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Если ты спешишь в пути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Через улицу пройти,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Там иди, где весь народ,</w:t>
      </w:r>
    </w:p>
    <w:p w:rsidR="0090025C" w:rsidRDefault="0090025C" w:rsidP="0090025C">
      <w:pPr>
        <w:pStyle w:val="20"/>
        <w:shd w:val="clear" w:color="auto" w:fill="auto"/>
        <w:spacing w:after="52"/>
        <w:ind w:firstLine="260"/>
      </w:pPr>
      <w:r>
        <w:rPr>
          <w:color w:val="000000"/>
          <w:lang w:eastAsia="ru-RU" w:bidi="ru-RU"/>
        </w:rPr>
        <w:t>Там, где знак есть «Переход».</w:t>
      </w:r>
    </w:p>
    <w:p w:rsidR="0090025C" w:rsidRDefault="0090025C" w:rsidP="0090025C">
      <w:pPr>
        <w:pStyle w:val="30"/>
        <w:shd w:val="clear" w:color="auto" w:fill="auto"/>
        <w:spacing w:after="68" w:line="245" w:lineRule="exact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 выкладывает нарисован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знак «Переход».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Дорога не тропинка,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Дорога не канава,</w:t>
      </w:r>
    </w:p>
    <w:p w:rsidR="0090025C" w:rsidRDefault="0090025C" w:rsidP="0090025C">
      <w:pPr>
        <w:pStyle w:val="20"/>
        <w:shd w:val="clear" w:color="auto" w:fill="auto"/>
        <w:ind w:left="260" w:firstLine="0"/>
        <w:jc w:val="lef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Сперва</w:t>
      </w:r>
      <w:proofErr w:type="gramEnd"/>
      <w:r>
        <w:rPr>
          <w:color w:val="000000"/>
          <w:lang w:eastAsia="ru-RU" w:bidi="ru-RU"/>
        </w:rPr>
        <w:t xml:space="preserve"> смотри налево, </w:t>
      </w:r>
    </w:p>
    <w:p w:rsidR="0090025C" w:rsidRDefault="0090025C" w:rsidP="0090025C">
      <w:pPr>
        <w:pStyle w:val="20"/>
        <w:shd w:val="clear" w:color="auto" w:fill="auto"/>
        <w:ind w:left="260" w:firstLine="0"/>
        <w:jc w:val="left"/>
      </w:pPr>
      <w:r>
        <w:rPr>
          <w:color w:val="000000"/>
          <w:lang w:eastAsia="ru-RU" w:bidi="ru-RU"/>
        </w:rPr>
        <w:t>Потом смотри направо.</w:t>
      </w:r>
    </w:p>
    <w:p w:rsidR="0090025C" w:rsidRDefault="0090025C" w:rsidP="0090025C">
      <w:pPr>
        <w:pStyle w:val="20"/>
        <w:shd w:val="clear" w:color="auto" w:fill="auto"/>
        <w:ind w:left="26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Три моих волшебных глаза</w:t>
      </w:r>
    </w:p>
    <w:p w:rsidR="0090025C" w:rsidRDefault="0090025C" w:rsidP="0090025C">
      <w:pPr>
        <w:pStyle w:val="20"/>
        <w:shd w:val="clear" w:color="auto" w:fill="auto"/>
        <w:ind w:left="26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Управляют всеми сразу: </w:t>
      </w:r>
    </w:p>
    <w:p w:rsidR="0090025C" w:rsidRDefault="0090025C" w:rsidP="0090025C">
      <w:pPr>
        <w:pStyle w:val="20"/>
        <w:shd w:val="clear" w:color="auto" w:fill="auto"/>
        <w:ind w:left="26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Красный свет — прохода нет, </w:t>
      </w:r>
    </w:p>
    <w:p w:rsidR="0090025C" w:rsidRDefault="0090025C" w:rsidP="0090025C">
      <w:pPr>
        <w:pStyle w:val="20"/>
        <w:shd w:val="clear" w:color="auto" w:fill="auto"/>
        <w:ind w:left="260" w:firstLine="0"/>
        <w:jc w:val="left"/>
      </w:pPr>
      <w:r>
        <w:rPr>
          <w:color w:val="000000"/>
          <w:lang w:eastAsia="ru-RU" w:bidi="ru-RU"/>
        </w:rPr>
        <w:t>Желтый свет — готов к пути,</w:t>
      </w:r>
    </w:p>
    <w:p w:rsidR="0090025C" w:rsidRDefault="0090025C" w:rsidP="0090025C">
      <w:pPr>
        <w:pStyle w:val="20"/>
        <w:shd w:val="clear" w:color="auto" w:fill="auto"/>
        <w:spacing w:after="56"/>
        <w:ind w:firstLine="260"/>
      </w:pPr>
      <w:r>
        <w:rPr>
          <w:color w:val="000000"/>
          <w:lang w:eastAsia="ru-RU" w:bidi="ru-RU"/>
        </w:rPr>
        <w:t>А зеленый — проходи!</w:t>
      </w:r>
    </w:p>
    <w:p w:rsidR="0090025C" w:rsidRDefault="0090025C" w:rsidP="0090025C">
      <w:pPr>
        <w:pStyle w:val="20"/>
        <w:shd w:val="clear" w:color="auto" w:fill="auto"/>
        <w:spacing w:after="64" w:line="240" w:lineRule="exact"/>
        <w:ind w:firstLine="260"/>
      </w:pPr>
      <w:r>
        <w:rPr>
          <w:color w:val="000000"/>
          <w:lang w:eastAsia="ru-RU" w:bidi="ru-RU"/>
        </w:rPr>
        <w:t xml:space="preserve">А теперь, ребята, предлагаю </w:t>
      </w:r>
      <w:r>
        <w:rPr>
          <w:rStyle w:val="24"/>
        </w:rPr>
        <w:t>игру «Светофор».</w:t>
      </w:r>
    </w:p>
    <w:p w:rsidR="0090025C" w:rsidRDefault="0090025C" w:rsidP="0090025C">
      <w:pPr>
        <w:pStyle w:val="30"/>
        <w:shd w:val="clear" w:color="auto" w:fill="auto"/>
        <w:spacing w:after="56" w:line="235" w:lineRule="exact"/>
        <w:ind w:firstLine="26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Если Светофор поднимает мо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softHyphen/>
        <w:t>дуль зеленого цвета, дети «ездят» на машинах, модуль красного цвета — стоят, модуль желтого цвета, дети го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softHyphen/>
        <w:t>товятся начать движение (топают на месте).</w:t>
      </w:r>
    </w:p>
    <w:p w:rsidR="0090025C" w:rsidRDefault="0090025C" w:rsidP="0090025C">
      <w:pPr>
        <w:pStyle w:val="20"/>
        <w:shd w:val="clear" w:color="auto" w:fill="auto"/>
        <w:ind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Молодцы, ребята, знаете, что обозначают сигналы светофора. Сейчас вы были в роли водите-</w:t>
      </w:r>
    </w:p>
    <w:p w:rsidR="0090025C" w:rsidRDefault="0090025C" w:rsidP="0090025C">
      <w:pPr>
        <w:pStyle w:val="20"/>
        <w:shd w:val="clear" w:color="auto" w:fill="auto"/>
        <w:spacing w:line="240" w:lineRule="exact"/>
        <w:ind w:firstLine="0"/>
      </w:pPr>
      <w:r>
        <w:rPr>
          <w:color w:val="000000"/>
          <w:lang w:eastAsia="ru-RU" w:bidi="ru-RU"/>
        </w:rPr>
        <w:t>леи, вы управляли машинами, которые ездят по проезжей ча</w:t>
      </w:r>
      <w:r>
        <w:rPr>
          <w:color w:val="000000"/>
          <w:lang w:eastAsia="ru-RU" w:bidi="ru-RU"/>
        </w:rPr>
        <w:softHyphen/>
        <w:t>сти. Ребята, вам необходимо по</w:t>
      </w:r>
      <w:r>
        <w:rPr>
          <w:color w:val="000000"/>
          <w:lang w:eastAsia="ru-RU" w:bidi="ru-RU"/>
        </w:rPr>
        <w:softHyphen/>
        <w:t>мнить, что проезжая часть толь</w:t>
      </w:r>
      <w:r>
        <w:rPr>
          <w:color w:val="000000"/>
          <w:lang w:eastAsia="ru-RU" w:bidi="ru-RU"/>
        </w:rPr>
        <w:softHyphen/>
        <w:t>ко для машин. На нее нельзя выезжать ни на велосипеде, ни на санках, ни на роликах. Это очень опасно!</w:t>
      </w:r>
    </w:p>
    <w:p w:rsidR="0090025C" w:rsidRDefault="0090025C" w:rsidP="0090025C">
      <w:pPr>
        <w:pStyle w:val="40"/>
        <w:shd w:val="clear" w:color="auto" w:fill="auto"/>
        <w:spacing w:before="0" w:line="235" w:lineRule="exact"/>
        <w:ind w:firstLine="300"/>
        <w:jc w:val="both"/>
      </w:pPr>
      <w:r>
        <w:rPr>
          <w:rStyle w:val="41"/>
          <w:b w:val="0"/>
          <w:bCs w:val="0"/>
        </w:rPr>
        <w:t xml:space="preserve">А теперь следующая </w:t>
      </w:r>
      <w:r>
        <w:rPr>
          <w:color w:val="000000"/>
          <w:lang w:eastAsia="ru-RU" w:bidi="ru-RU"/>
        </w:rPr>
        <w:t>игра «Пешеход, тротуар и машины».</w:t>
      </w:r>
    </w:p>
    <w:p w:rsidR="0090025C" w:rsidRDefault="0090025C" w:rsidP="0090025C">
      <w:pPr>
        <w:pStyle w:val="20"/>
        <w:shd w:val="clear" w:color="auto" w:fill="auto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Есть линия — зовется сплошная, </w:t>
      </w:r>
    </w:p>
    <w:p w:rsidR="0090025C" w:rsidRDefault="0090025C" w:rsidP="0090025C">
      <w:pPr>
        <w:pStyle w:val="20"/>
        <w:shd w:val="clear" w:color="auto" w:fill="auto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Машины ее не пересекают.</w:t>
      </w:r>
    </w:p>
    <w:p w:rsidR="0090025C" w:rsidRDefault="0090025C" w:rsidP="0090025C">
      <w:pPr>
        <w:pStyle w:val="20"/>
        <w:shd w:val="clear" w:color="auto" w:fill="auto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 ней средь дороги</w:t>
      </w:r>
    </w:p>
    <w:p w:rsidR="0090025C" w:rsidRDefault="0090025C" w:rsidP="0090025C">
      <w:pPr>
        <w:pStyle w:val="20"/>
        <w:shd w:val="clear" w:color="auto" w:fill="auto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Ты можешь задержаться </w:t>
      </w:r>
    </w:p>
    <w:p w:rsidR="0090025C" w:rsidRDefault="0090025C" w:rsidP="0090025C">
      <w:pPr>
        <w:pStyle w:val="20"/>
        <w:shd w:val="clear" w:color="auto" w:fill="auto"/>
        <w:ind w:firstLine="300"/>
      </w:pPr>
      <w:r>
        <w:rPr>
          <w:color w:val="000000"/>
          <w:lang w:eastAsia="ru-RU" w:bidi="ru-RU"/>
        </w:rPr>
        <w:lastRenderedPageBreak/>
        <w:t>И времени перехода дождаться.</w:t>
      </w:r>
    </w:p>
    <w:p w:rsidR="0090025C" w:rsidRDefault="0090025C" w:rsidP="0090025C">
      <w:pPr>
        <w:pStyle w:val="30"/>
        <w:shd w:val="clear" w:color="auto" w:fill="auto"/>
        <w:spacing w:line="235" w:lineRule="exact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этой игре закрепляется умение ориентироваться в знаках, перехо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дить улицу по</w:t>
      </w:r>
      <w:r>
        <w:rPr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переходу и т.д.</w:t>
      </w:r>
    </w:p>
    <w:p w:rsidR="0090025C" w:rsidRDefault="0090025C" w:rsidP="0090025C">
      <w:pPr>
        <w:pStyle w:val="30"/>
        <w:shd w:val="clear" w:color="auto" w:fill="auto"/>
        <w:spacing w:after="56" w:line="235" w:lineRule="exact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делятся на пешеходов и водителей. Светофор показывает, когда идти пешеходам, а когда ехать машинам.</w:t>
      </w:r>
    </w:p>
    <w:p w:rsidR="0090025C" w:rsidRDefault="0090025C" w:rsidP="0090025C">
      <w:pPr>
        <w:pStyle w:val="20"/>
        <w:shd w:val="clear" w:color="auto" w:fill="auto"/>
        <w:spacing w:after="64" w:line="240" w:lineRule="exact"/>
        <w:ind w:firstLine="300"/>
      </w:pPr>
      <w:r>
        <w:rPr>
          <w:rStyle w:val="21pt"/>
          <w:rFonts w:eastAsia="Tahoma"/>
          <w:b/>
        </w:rPr>
        <w:t>Ведущий.</w:t>
      </w:r>
      <w:r>
        <w:rPr>
          <w:color w:val="000000"/>
          <w:lang w:eastAsia="ru-RU" w:bidi="ru-RU"/>
        </w:rPr>
        <w:t xml:space="preserve"> А сейчас отгадай</w:t>
      </w:r>
      <w:r>
        <w:rPr>
          <w:color w:val="000000"/>
          <w:lang w:eastAsia="ru-RU" w:bidi="ru-RU"/>
        </w:rPr>
        <w:softHyphen/>
        <w:t>те загадки.</w:t>
      </w:r>
    </w:p>
    <w:p w:rsidR="0090025C" w:rsidRDefault="0090025C" w:rsidP="0090025C">
      <w:pPr>
        <w:pStyle w:val="20"/>
        <w:shd w:val="clear" w:color="auto" w:fill="auto"/>
        <w:ind w:firstLine="300"/>
      </w:pPr>
      <w:r>
        <w:rPr>
          <w:color w:val="000000"/>
          <w:lang w:eastAsia="ru-RU" w:bidi="ru-RU"/>
        </w:rPr>
        <w:t>Ясным утром вдоль дороги</w:t>
      </w:r>
    </w:p>
    <w:p w:rsidR="0090025C" w:rsidRDefault="0090025C" w:rsidP="0090025C">
      <w:pPr>
        <w:pStyle w:val="20"/>
        <w:shd w:val="clear" w:color="auto" w:fill="auto"/>
        <w:ind w:firstLine="300"/>
      </w:pPr>
      <w:r>
        <w:rPr>
          <w:color w:val="000000"/>
          <w:lang w:eastAsia="ru-RU" w:bidi="ru-RU"/>
        </w:rPr>
        <w:t>На траве блестит роса.</w:t>
      </w:r>
    </w:p>
    <w:p w:rsidR="0090025C" w:rsidRDefault="0090025C" w:rsidP="0090025C">
      <w:pPr>
        <w:pStyle w:val="20"/>
        <w:shd w:val="clear" w:color="auto" w:fill="auto"/>
        <w:ind w:left="300" w:right="90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дороге едут ноги </w:t>
      </w:r>
    </w:p>
    <w:p w:rsidR="0090025C" w:rsidRDefault="0090025C" w:rsidP="0090025C">
      <w:pPr>
        <w:pStyle w:val="20"/>
        <w:shd w:val="clear" w:color="auto" w:fill="auto"/>
        <w:ind w:left="300" w:right="900" w:firstLine="0"/>
        <w:jc w:val="left"/>
      </w:pPr>
      <w:r>
        <w:rPr>
          <w:color w:val="000000"/>
          <w:lang w:eastAsia="ru-RU" w:bidi="ru-RU"/>
        </w:rPr>
        <w:t>И бегут два колеса.</w:t>
      </w:r>
    </w:p>
    <w:p w:rsidR="0090025C" w:rsidRDefault="0090025C" w:rsidP="0090025C">
      <w:pPr>
        <w:pStyle w:val="60"/>
        <w:shd w:val="clear" w:color="auto" w:fill="auto"/>
        <w:spacing w:after="72"/>
        <w:ind w:left="1440"/>
        <w:jc w:val="left"/>
      </w:pPr>
      <w:r>
        <w:rPr>
          <w:color w:val="000000"/>
          <w:lang w:eastAsia="ru-RU" w:bidi="ru-RU"/>
        </w:rPr>
        <w:t>(Велосипед.)</w:t>
      </w:r>
    </w:p>
    <w:p w:rsidR="0090025C" w:rsidRDefault="0090025C" w:rsidP="0090025C">
      <w:pPr>
        <w:pStyle w:val="20"/>
        <w:shd w:val="clear" w:color="auto" w:fill="auto"/>
        <w:spacing w:line="220" w:lineRule="exact"/>
        <w:ind w:firstLine="300"/>
      </w:pPr>
      <w:r>
        <w:rPr>
          <w:color w:val="000000"/>
          <w:lang w:eastAsia="ru-RU" w:bidi="ru-RU"/>
        </w:rPr>
        <w:t>Чтоб тебя я повез,</w:t>
      </w:r>
    </w:p>
    <w:p w:rsidR="0090025C" w:rsidRDefault="0090025C" w:rsidP="0090025C">
      <w:pPr>
        <w:pStyle w:val="20"/>
        <w:shd w:val="clear" w:color="auto" w:fill="auto"/>
        <w:spacing w:line="220" w:lineRule="exact"/>
        <w:ind w:firstLine="300"/>
      </w:pPr>
      <w:r>
        <w:rPr>
          <w:color w:val="000000"/>
          <w:lang w:eastAsia="ru-RU" w:bidi="ru-RU"/>
        </w:rPr>
        <w:t>Мне не нужен овес,</w:t>
      </w:r>
    </w:p>
    <w:p w:rsidR="0090025C" w:rsidRDefault="0090025C" w:rsidP="0090025C">
      <w:pPr>
        <w:pStyle w:val="20"/>
        <w:shd w:val="clear" w:color="auto" w:fill="auto"/>
        <w:spacing w:line="240" w:lineRule="exact"/>
        <w:ind w:left="300" w:right="50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Накорми меня бензином </w:t>
      </w:r>
    </w:p>
    <w:p w:rsidR="0090025C" w:rsidRDefault="0090025C" w:rsidP="0090025C">
      <w:pPr>
        <w:pStyle w:val="20"/>
        <w:shd w:val="clear" w:color="auto" w:fill="auto"/>
        <w:spacing w:line="240" w:lineRule="exact"/>
        <w:ind w:left="300" w:right="500" w:firstLine="0"/>
        <w:jc w:val="left"/>
      </w:pPr>
      <w:r>
        <w:rPr>
          <w:color w:val="000000"/>
          <w:lang w:eastAsia="ru-RU" w:bidi="ru-RU"/>
        </w:rPr>
        <w:t>На копытца дай резину.</w:t>
      </w:r>
    </w:p>
    <w:p w:rsidR="0090025C" w:rsidRDefault="0090025C" w:rsidP="0090025C">
      <w:pPr>
        <w:pStyle w:val="20"/>
        <w:shd w:val="clear" w:color="auto" w:fill="auto"/>
        <w:spacing w:after="60" w:line="240" w:lineRule="exact"/>
        <w:ind w:left="30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тогда, поднявши пыль,</w:t>
      </w:r>
    </w:p>
    <w:p w:rsidR="0090025C" w:rsidRDefault="0090025C" w:rsidP="0090025C">
      <w:pPr>
        <w:pStyle w:val="20"/>
        <w:shd w:val="clear" w:color="auto" w:fill="auto"/>
        <w:spacing w:after="60" w:line="240" w:lineRule="exact"/>
        <w:ind w:left="300" w:firstLine="0"/>
        <w:jc w:val="left"/>
      </w:pPr>
      <w:r>
        <w:rPr>
          <w:color w:val="000000"/>
          <w:lang w:eastAsia="ru-RU" w:bidi="ru-RU"/>
        </w:rPr>
        <w:t xml:space="preserve"> Побежит ... </w:t>
      </w:r>
      <w:r>
        <w:rPr>
          <w:rStyle w:val="23"/>
        </w:rPr>
        <w:t>(автомобиль).</w:t>
      </w:r>
    </w:p>
    <w:p w:rsidR="0090025C" w:rsidRDefault="0090025C" w:rsidP="0090025C">
      <w:pPr>
        <w:pStyle w:val="20"/>
        <w:shd w:val="clear" w:color="auto" w:fill="auto"/>
        <w:ind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Спозаранку за окошком</w:t>
      </w:r>
    </w:p>
    <w:p w:rsidR="0090025C" w:rsidRDefault="0090025C" w:rsidP="0090025C">
      <w:pPr>
        <w:pStyle w:val="20"/>
        <w:shd w:val="clear" w:color="auto" w:fill="auto"/>
        <w:ind w:firstLine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Стук, и звон, и кутерьма.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По прямым стальным дорожкам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Ходят красные дома.</w:t>
      </w:r>
    </w:p>
    <w:p w:rsidR="0090025C" w:rsidRDefault="0090025C" w:rsidP="0090025C">
      <w:pPr>
        <w:pStyle w:val="60"/>
        <w:shd w:val="clear" w:color="auto" w:fill="auto"/>
        <w:spacing w:after="60"/>
        <w:ind w:left="1740"/>
        <w:jc w:val="left"/>
      </w:pPr>
      <w:r>
        <w:rPr>
          <w:color w:val="000000"/>
          <w:lang w:eastAsia="ru-RU" w:bidi="ru-RU"/>
        </w:rPr>
        <w:t>(Трамвай.)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Братцы в гости снарядились,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Друг за друга уцепились,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И помчался в путь далекий,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Только слышен стук колес,</w:t>
      </w:r>
    </w:p>
    <w:p w:rsidR="0090025C" w:rsidRDefault="0090025C" w:rsidP="0090025C">
      <w:pPr>
        <w:pStyle w:val="20"/>
        <w:shd w:val="clear" w:color="auto" w:fill="auto"/>
        <w:spacing w:after="60"/>
        <w:ind w:firstLine="260"/>
      </w:pPr>
      <w:r>
        <w:rPr>
          <w:color w:val="000000"/>
          <w:lang w:eastAsia="ru-RU" w:bidi="ru-RU"/>
        </w:rPr>
        <w:t xml:space="preserve">Это мчится ... </w:t>
      </w:r>
      <w:r>
        <w:rPr>
          <w:rStyle w:val="23"/>
        </w:rPr>
        <w:t>(паровоз).</w:t>
      </w:r>
    </w:p>
    <w:p w:rsidR="0090025C" w:rsidRDefault="0090025C" w:rsidP="0090025C">
      <w:pPr>
        <w:pStyle w:val="22"/>
        <w:keepNext/>
        <w:keepLines/>
        <w:shd w:val="clear" w:color="auto" w:fill="auto"/>
        <w:spacing w:before="0"/>
        <w:ind w:firstLine="260"/>
      </w:pPr>
      <w:bookmarkStart w:id="0" w:name="bookmark1"/>
      <w:r>
        <w:rPr>
          <w:rStyle w:val="25"/>
          <w:b w:val="0"/>
          <w:bCs w:val="0"/>
        </w:rPr>
        <w:t xml:space="preserve">Проводится </w:t>
      </w:r>
      <w:r>
        <w:rPr>
          <w:color w:val="000000"/>
          <w:lang w:eastAsia="ru-RU" w:bidi="ru-RU"/>
        </w:rPr>
        <w:t>эстафета «Пост</w:t>
      </w:r>
      <w:r>
        <w:rPr>
          <w:color w:val="000000"/>
          <w:lang w:eastAsia="ru-RU" w:bidi="ru-RU"/>
        </w:rPr>
        <w:softHyphen/>
        <w:t>роить рельсы».</w:t>
      </w:r>
      <w:bookmarkEnd w:id="0"/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Дети делятся на две команды. У каждого участника в руках гимнастическая палка. По сиг</w:t>
      </w:r>
      <w:r>
        <w:rPr>
          <w:color w:val="000000"/>
          <w:lang w:eastAsia="ru-RU" w:bidi="ru-RU"/>
        </w:rPr>
        <w:softHyphen/>
        <w:t>налу первый бежит «змейкой», кладет палку на землю, возвра</w:t>
      </w:r>
      <w:r>
        <w:rPr>
          <w:color w:val="000000"/>
          <w:lang w:eastAsia="ru-RU" w:bidi="ru-RU"/>
        </w:rPr>
        <w:softHyphen/>
        <w:t>щается в команду, передает эс</w:t>
      </w:r>
      <w:r>
        <w:rPr>
          <w:color w:val="000000"/>
          <w:lang w:eastAsia="ru-RU" w:bidi="ru-RU"/>
        </w:rPr>
        <w:softHyphen/>
        <w:t>тафету. Следующий игрок про</w:t>
      </w:r>
      <w:r>
        <w:rPr>
          <w:color w:val="000000"/>
          <w:lang w:eastAsia="ru-RU" w:bidi="ru-RU"/>
        </w:rPr>
        <w:softHyphen/>
        <w:t>должает выкладывать дорогу (линию) из палок.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Молодцы!</w:t>
      </w:r>
    </w:p>
    <w:p w:rsidR="0090025C" w:rsidRDefault="0090025C" w:rsidP="0090025C">
      <w:pPr>
        <w:pStyle w:val="40"/>
        <w:shd w:val="clear" w:color="auto" w:fill="auto"/>
        <w:spacing w:before="0" w:after="0" w:line="235" w:lineRule="exact"/>
        <w:ind w:firstLine="260"/>
        <w:jc w:val="both"/>
      </w:pPr>
      <w:r>
        <w:rPr>
          <w:rStyle w:val="41"/>
          <w:b w:val="0"/>
          <w:bCs w:val="0"/>
        </w:rPr>
        <w:t xml:space="preserve">Далее объявляется </w:t>
      </w:r>
      <w:r>
        <w:rPr>
          <w:color w:val="000000"/>
          <w:lang w:eastAsia="ru-RU" w:bidi="ru-RU"/>
        </w:rPr>
        <w:t>конкурс «Лучший шофер».</w:t>
      </w:r>
    </w:p>
    <w:p w:rsidR="0090025C" w:rsidRDefault="0090025C" w:rsidP="0090025C">
      <w:pPr>
        <w:pStyle w:val="20"/>
        <w:shd w:val="clear" w:color="auto" w:fill="auto"/>
        <w:ind w:firstLine="260"/>
      </w:pPr>
      <w:r>
        <w:rPr>
          <w:color w:val="000000"/>
          <w:lang w:eastAsia="ru-RU" w:bidi="ru-RU"/>
        </w:rPr>
        <w:t>К машинам привязывают ве</w:t>
      </w:r>
      <w:r>
        <w:rPr>
          <w:color w:val="000000"/>
          <w:lang w:eastAsia="ru-RU" w:bidi="ru-RU"/>
        </w:rPr>
        <w:softHyphen/>
        <w:t>ревочки, два участника (по одно</w:t>
      </w:r>
      <w:r>
        <w:rPr>
          <w:color w:val="000000"/>
          <w:lang w:eastAsia="ru-RU" w:bidi="ru-RU"/>
        </w:rPr>
        <w:softHyphen/>
        <w:t>му от каждой команды) по сиг</w:t>
      </w:r>
      <w:r>
        <w:rPr>
          <w:color w:val="000000"/>
          <w:lang w:eastAsia="ru-RU" w:bidi="ru-RU"/>
        </w:rPr>
        <w:softHyphen/>
        <w:t>налу начинают сматывать вере</w:t>
      </w:r>
      <w:r>
        <w:rPr>
          <w:color w:val="000000"/>
          <w:lang w:eastAsia="ru-RU" w:bidi="ru-RU"/>
        </w:rPr>
        <w:softHyphen/>
        <w:t>вочки на карандаши, тем самым приближая машины к себе.</w:t>
      </w:r>
    </w:p>
    <w:p w:rsidR="0090025C" w:rsidRDefault="0090025C" w:rsidP="0090025C">
      <w:pPr>
        <w:pStyle w:val="20"/>
        <w:shd w:val="clear" w:color="auto" w:fill="auto"/>
        <w:spacing w:after="87" w:line="220" w:lineRule="exact"/>
        <w:ind w:firstLine="260"/>
      </w:pPr>
      <w:r>
        <w:rPr>
          <w:color w:val="000000"/>
          <w:lang w:eastAsia="ru-RU" w:bidi="ru-RU"/>
        </w:rPr>
        <w:t>Объявляется музыкальная пауза.</w:t>
      </w:r>
    </w:p>
    <w:p w:rsidR="0090025C" w:rsidRDefault="0090025C" w:rsidP="0090025C">
      <w:pPr>
        <w:pStyle w:val="30"/>
        <w:shd w:val="clear" w:color="auto" w:fill="auto"/>
        <w:spacing w:after="120" w:line="235" w:lineRule="exact"/>
        <w:ind w:firstLine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танцуют под песни «Зеле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ноглазое такси» (в исп. М. Боярско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го), «Автомобили» (в исп. группы «Веселые ребята»), «Песенка шофе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ра» (в исп. Л. Агутина), «Папа купил автомобиль» (в исп. А. Пугачевой).</w:t>
      </w:r>
      <w:proofErr w:type="gramEnd"/>
    </w:p>
    <w:p w:rsidR="0090025C" w:rsidRDefault="0090025C" w:rsidP="0090025C">
      <w:pPr>
        <w:pStyle w:val="20"/>
        <w:shd w:val="clear" w:color="auto" w:fill="auto"/>
        <w:spacing w:after="156"/>
        <w:ind w:firstLine="260"/>
      </w:pPr>
      <w:r>
        <w:rPr>
          <w:rStyle w:val="21pt"/>
          <w:rFonts w:eastAsia="Tahoma"/>
          <w:i/>
        </w:rPr>
        <w:t>Красная Шапочка</w:t>
      </w:r>
      <w:r>
        <w:rPr>
          <w:rStyle w:val="21pt"/>
          <w:rFonts w:eastAsia="Tahoma"/>
        </w:rPr>
        <w:t>.</w:t>
      </w:r>
      <w:r>
        <w:rPr>
          <w:color w:val="000000"/>
          <w:lang w:eastAsia="ru-RU" w:bidi="ru-RU"/>
        </w:rPr>
        <w:t xml:space="preserve"> Спа</w:t>
      </w:r>
      <w:r>
        <w:rPr>
          <w:color w:val="000000"/>
          <w:lang w:eastAsia="ru-RU" w:bidi="ru-RU"/>
        </w:rPr>
        <w:softHyphen/>
        <w:t>сибо, ребята, за удивительное пу</w:t>
      </w:r>
      <w:r>
        <w:rPr>
          <w:color w:val="000000"/>
          <w:lang w:eastAsia="ru-RU" w:bidi="ru-RU"/>
        </w:rPr>
        <w:softHyphen/>
        <w:t xml:space="preserve">тешествие в Страну дорожных знаков. Спасибо тебе, Светофор, за дорожную азбуку. Теперь я </w:t>
      </w:r>
      <w:r>
        <w:rPr>
          <w:rStyle w:val="29"/>
        </w:rPr>
        <w:t xml:space="preserve">не </w:t>
      </w:r>
      <w:r>
        <w:rPr>
          <w:color w:val="000000"/>
          <w:lang w:eastAsia="ru-RU" w:bidi="ru-RU"/>
        </w:rPr>
        <w:t>заблужусь в большом городе. До свидания, ребята, мне пора до</w:t>
      </w:r>
      <w:r>
        <w:rPr>
          <w:color w:val="000000"/>
          <w:lang w:eastAsia="ru-RU" w:bidi="ru-RU"/>
        </w:rPr>
        <w:softHyphen/>
        <w:t>мой! До новых встреч!</w:t>
      </w:r>
    </w:p>
    <w:p w:rsidR="0086646A" w:rsidRDefault="0086646A"/>
    <w:sectPr w:rsidR="0086646A" w:rsidSect="0086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C26"/>
    <w:multiLevelType w:val="multilevel"/>
    <w:tmpl w:val="1908CA9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5C"/>
    <w:rsid w:val="0086646A"/>
    <w:rsid w:val="0090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0025C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25C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002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25C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90025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25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locked/>
    <w:rsid w:val="009002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025C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locked/>
    <w:rsid w:val="009002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0025C"/>
    <w:pPr>
      <w:widowControl w:val="0"/>
      <w:shd w:val="clear" w:color="auto" w:fill="FFFFFF"/>
      <w:spacing w:before="60" w:after="0" w:line="235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pt">
    <w:name w:val="Основной текст (2) + Интервал 1 pt"/>
    <w:basedOn w:val="2"/>
    <w:rsid w:val="0090025C"/>
    <w:rPr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90025C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90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0025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0025C"/>
    <w:rPr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9002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 + Не полужирный"/>
    <w:basedOn w:val="21"/>
    <w:rsid w:val="009002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9"/>
    <w:aliases w:val="5 pt"/>
    <w:basedOn w:val="2"/>
    <w:rsid w:val="0090025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2014-10-19T12:26:00Z</dcterms:created>
  <dcterms:modified xsi:type="dcterms:W3CDTF">2014-10-19T12:27:00Z</dcterms:modified>
</cp:coreProperties>
</file>