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4F" w:rsidRPr="00F371E0" w:rsidRDefault="007D5D4F" w:rsidP="007D5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1E0">
        <w:rPr>
          <w:rFonts w:ascii="Times New Roman" w:hAnsi="Times New Roman" w:cs="Times New Roman"/>
          <w:b/>
        </w:rPr>
        <w:t>Тематическое занятие «Кегли, обручи, мячи ты в игру свою бери»</w:t>
      </w:r>
    </w:p>
    <w:p w:rsidR="007D5D4F" w:rsidRDefault="007D5D4F" w:rsidP="007D5D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(подготовительная группа)</w:t>
      </w:r>
    </w:p>
    <w:p w:rsidR="007D5D4F" w:rsidRDefault="007D5D4F" w:rsidP="007D5D4F">
      <w:pPr>
        <w:spacing w:after="0" w:line="240" w:lineRule="auto"/>
        <w:rPr>
          <w:rFonts w:ascii="Times New Roman" w:hAnsi="Times New Roman" w:cs="Times New Roman"/>
        </w:rPr>
      </w:pPr>
      <w:r w:rsidRPr="00F371E0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учить детей выполнять повороты на месте, упражнять в ходьбе и беге парами, построении в колонну по четыре, знакомить с играми с мелким спортивным инвентарем, развивать ориентировку в пространстве, ловкость, координационные способности, меткость.</w:t>
      </w:r>
    </w:p>
    <w:p w:rsidR="007D5D4F" w:rsidRDefault="007D5D4F" w:rsidP="007D5D4F">
      <w:pPr>
        <w:spacing w:after="0" w:line="240" w:lineRule="auto"/>
        <w:rPr>
          <w:rFonts w:ascii="Times New Roman" w:hAnsi="Times New Roman" w:cs="Times New Roman"/>
        </w:rPr>
      </w:pPr>
      <w:r w:rsidRPr="00F371E0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обручи, мячи, кегли.</w:t>
      </w:r>
    </w:p>
    <w:tbl>
      <w:tblPr>
        <w:tblW w:w="95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121"/>
        <w:gridCol w:w="656"/>
        <w:gridCol w:w="3294"/>
        <w:gridCol w:w="20"/>
      </w:tblGrid>
      <w:tr w:rsidR="007D5D4F" w:rsidTr="00547ACF">
        <w:trPr>
          <w:trHeight w:val="240"/>
        </w:trPr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90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</w:t>
            </w:r>
          </w:p>
        </w:tc>
        <w:tc>
          <w:tcPr>
            <w:tcW w:w="3555" w:type="dxa"/>
            <w:gridSpan w:val="2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7D5D4F" w:rsidTr="00547ACF">
        <w:trPr>
          <w:gridAfter w:val="1"/>
          <w:wAfter w:w="22" w:type="dxa"/>
          <w:trHeight w:val="1225"/>
        </w:trPr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0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шеренгу, повороты направо, налево, построение в две колонны.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парами, ходьба и бег врассыпную. С перестроением в пары друг за другом в движении.</w:t>
            </w:r>
          </w:p>
          <w:p w:rsidR="007D5D4F" w:rsidRPr="006E653C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парами, построение в 4 колонны.</w:t>
            </w:r>
          </w:p>
        </w:tc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четкий, под счет.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Строиться быстро, не толкаясь, ходить и бегать плечом к плечу в одном темпе. Соблюдать </w:t>
            </w:r>
          </w:p>
        </w:tc>
      </w:tr>
      <w:tr w:rsidR="007D5D4F" w:rsidTr="00547ACF">
        <w:trPr>
          <w:gridAfter w:val="1"/>
          <w:wAfter w:w="22" w:type="dxa"/>
          <w:trHeight w:val="10035"/>
        </w:trPr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0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обручем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врозь, обруч в правой руке. 1-обруч вынести вперед, 2-назад, 3-вперед, 4-переложить обруч в другую руку. То же другой рукой.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 в обруче, руки на поясе. 1- присесть, взять обруч с обеих сторон, 2- встать, поднять вверх на вытянутые руки, 3- присесть, положить обруч, 4-и.п.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широкая стойка, обруч в согнутых руках перед грудью. 1- поднять обруч вверх, 2-3 – наклоны туловища вправо – влево, 4-и.п.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обруч вертикально на полу, хват одной рукой сверху. С помощью вращательного движения рукой привести обруч в круговое движение.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 обруч в правой руке. 1-4 – передать обруч из одной руки в другую: а) за спиной, б) под коленом, в) над головой.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врозь, правым боком к обручу, обруч вертикально на полу, хватом правой рукой сверху. 1-2 – пролезть в обруч правым боком, 3-4 – выпрямиться. То же в другую сторону.</w:t>
            </w:r>
          </w:p>
          <w:p w:rsidR="007D5D4F" w:rsidRDefault="007D5D4F" w:rsidP="007D5D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стойка ноги врозь, обруч на полу. Прыжки </w:t>
            </w:r>
            <w:proofErr w:type="gramStart"/>
            <w:r>
              <w:rPr>
                <w:rFonts w:ascii="Times New Roman" w:hAnsi="Times New Roman" w:cs="Times New Roman"/>
              </w:rPr>
              <w:t>на двух ногах из обруча в обруч в чередовании с ходьбой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</w:t>
            </w:r>
          </w:p>
          <w:p w:rsidR="007D5D4F" w:rsidRDefault="007D5D4F" w:rsidP="007D5D4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тир» - прокатывание, бросок мяча, сбивая кеглю.</w:t>
            </w:r>
          </w:p>
          <w:p w:rsidR="007D5D4F" w:rsidRDefault="007D5D4F" w:rsidP="007D5D4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«Бумеранг» - прокатывание обруча друг другу.</w:t>
            </w:r>
          </w:p>
          <w:p w:rsidR="007D5D4F" w:rsidRDefault="007D5D4F" w:rsidP="007D5D4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мяча» - подбрасывание и ловля мяча разными способами.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:rsidR="007D5D4F" w:rsidRDefault="007D5D4F" w:rsidP="007D5D4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между кеглями</w:t>
            </w:r>
          </w:p>
          <w:p w:rsidR="007D5D4F" w:rsidRDefault="007D5D4F" w:rsidP="007D5D4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обруч сверху</w:t>
            </w:r>
          </w:p>
          <w:p w:rsidR="007D5D4F" w:rsidRDefault="007D5D4F" w:rsidP="007D5D4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и ловля мяча.</w:t>
            </w:r>
          </w:p>
        </w:tc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10х3 раза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 раз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дистанцию.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Пружинистые движения ногами в соответствии с движениями руками.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в трубе». Прогнуться, тянуться вверх за обручем.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прямые, наклоны ниже.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«Юла». Обруч не терять.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«Жонглеры». Движения ритмичные, сохранять равновесие, осанку.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«Белка в дупле». Прогнуться. 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ритмичные, на обруч не наступать.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Стараться попасть в кеглю.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направление обручу рукой.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не терять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зависит от точности и скорости выполнения упражнений.</w:t>
            </w: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D4F" w:rsidTr="00547ACF">
        <w:trPr>
          <w:gridAfter w:val="1"/>
          <w:wAfter w:w="22" w:type="dxa"/>
          <w:trHeight w:val="600"/>
        </w:trPr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0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врассыпную по залу с выполнением дыхательных упражнений.</w:t>
            </w:r>
          </w:p>
        </w:tc>
        <w:tc>
          <w:tcPr>
            <w:tcW w:w="236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533" w:type="dxa"/>
          </w:tcPr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D4F" w:rsidRDefault="007D5D4F" w:rsidP="00547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484D" w:rsidRDefault="00C0484D">
      <w:bookmarkStart w:id="0" w:name="_GoBack"/>
      <w:bookmarkEnd w:id="0"/>
    </w:p>
    <w:sectPr w:rsidR="00C0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3D6A"/>
    <w:multiLevelType w:val="hybridMultilevel"/>
    <w:tmpl w:val="887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C43"/>
    <w:multiLevelType w:val="hybridMultilevel"/>
    <w:tmpl w:val="AD0E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4CB7"/>
    <w:multiLevelType w:val="hybridMultilevel"/>
    <w:tmpl w:val="781C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EE"/>
    <w:rsid w:val="001F61EE"/>
    <w:rsid w:val="007D5D4F"/>
    <w:rsid w:val="00C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*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2012-01-10T07:56:00Z</dcterms:created>
  <dcterms:modified xsi:type="dcterms:W3CDTF">2012-01-10T07:57:00Z</dcterms:modified>
</cp:coreProperties>
</file>