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8C" w:rsidRPr="0066308C" w:rsidRDefault="0066308C" w:rsidP="0066308C">
      <w:pPr>
        <w:ind w:firstLine="709"/>
        <w:jc w:val="center"/>
        <w:rPr>
          <w:b/>
          <w:sz w:val="28"/>
          <w:szCs w:val="28"/>
        </w:rPr>
      </w:pPr>
      <w:r w:rsidRPr="0066308C">
        <w:rPr>
          <w:b/>
          <w:sz w:val="28"/>
          <w:szCs w:val="28"/>
        </w:rPr>
        <w:t>Медико-педагогические наблюдения</w:t>
      </w:r>
    </w:p>
    <w:p w:rsidR="0066308C" w:rsidRPr="0066308C" w:rsidRDefault="0066308C" w:rsidP="0066308C">
      <w:pPr>
        <w:ind w:firstLine="709"/>
        <w:jc w:val="center"/>
        <w:rPr>
          <w:b/>
          <w:sz w:val="28"/>
          <w:szCs w:val="28"/>
        </w:rPr>
      </w:pPr>
      <w:r w:rsidRPr="0066308C">
        <w:rPr>
          <w:b/>
          <w:sz w:val="28"/>
          <w:szCs w:val="28"/>
        </w:rPr>
        <w:t>в процессе физического воспитания</w:t>
      </w:r>
    </w:p>
    <w:p w:rsidR="0066308C" w:rsidRPr="0066308C" w:rsidRDefault="0066308C" w:rsidP="0066308C">
      <w:pPr>
        <w:spacing w:before="120"/>
        <w:ind w:firstLine="708"/>
        <w:jc w:val="both"/>
        <w:rPr>
          <w:sz w:val="28"/>
          <w:szCs w:val="28"/>
        </w:rPr>
      </w:pPr>
      <w:r w:rsidRPr="0066308C">
        <w:t>Медико-педагогический контроль проводится врачом, медицинской сестрой совместно с заведующей, старшим воспитателем.</w:t>
      </w:r>
    </w:p>
    <w:p w:rsidR="0066308C" w:rsidRDefault="0066308C" w:rsidP="0066308C">
      <w:pPr>
        <w:spacing w:before="120"/>
        <w:ind w:firstLine="708"/>
        <w:jc w:val="both"/>
      </w:pPr>
      <w:r>
        <w:t xml:space="preserve">Главное внимание необходимо уделить двигательному режиму, суммарно отражающему общую двигательную деятельность детей при свободных и </w:t>
      </w:r>
      <w:proofErr w:type="spellStart"/>
      <w:proofErr w:type="gramStart"/>
      <w:r>
        <w:t>орга-низованных</w:t>
      </w:r>
      <w:proofErr w:type="spellEnd"/>
      <w:proofErr w:type="gramEnd"/>
      <w:r>
        <w:t xml:space="preserve"> формах деятельности. Оценка двигательного режима проводится на основании комплекса показателей:</w:t>
      </w:r>
    </w:p>
    <w:p w:rsidR="0066308C" w:rsidRDefault="0066308C" w:rsidP="0066308C">
      <w:pPr>
        <w:numPr>
          <w:ilvl w:val="0"/>
          <w:numId w:val="1"/>
        </w:numPr>
        <w:spacing w:before="120"/>
        <w:jc w:val="both"/>
      </w:pPr>
      <w:r>
        <w:rPr>
          <w:b/>
        </w:rPr>
        <w:t>Времени</w:t>
      </w:r>
      <w:r>
        <w:t xml:space="preserve"> двигательной деятельности детей с отражением содержания и качества в различные режимные моменты, определяемого с помощью метода индивидуального хронометража.</w:t>
      </w:r>
    </w:p>
    <w:p w:rsidR="0066308C" w:rsidRDefault="0066308C" w:rsidP="0066308C">
      <w:pPr>
        <w:numPr>
          <w:ilvl w:val="0"/>
          <w:numId w:val="1"/>
        </w:numPr>
        <w:spacing w:before="120"/>
        <w:jc w:val="both"/>
      </w:pPr>
      <w:r>
        <w:rPr>
          <w:b/>
        </w:rPr>
        <w:t>Объема</w:t>
      </w:r>
      <w:r>
        <w:t xml:space="preserve"> двигательной деятельности детей с использованием метода </w:t>
      </w:r>
      <w:proofErr w:type="spellStart"/>
      <w:r>
        <w:t>шагометрии</w:t>
      </w:r>
      <w:proofErr w:type="spellEnd"/>
      <w:r>
        <w:t xml:space="preserve"> для количественной оценки двигательной активности.</w:t>
      </w:r>
    </w:p>
    <w:p w:rsidR="0066308C" w:rsidRDefault="0066308C" w:rsidP="0066308C">
      <w:pPr>
        <w:numPr>
          <w:ilvl w:val="0"/>
          <w:numId w:val="1"/>
        </w:numPr>
        <w:spacing w:before="120"/>
        <w:jc w:val="both"/>
      </w:pPr>
      <w:r>
        <w:rPr>
          <w:b/>
        </w:rPr>
        <w:t>Интенсивности</w:t>
      </w:r>
      <w:r>
        <w:t xml:space="preserve"> двигательной деятельности детей с помощью метода </w:t>
      </w:r>
      <w:proofErr w:type="spellStart"/>
      <w:r>
        <w:t>пульсометрии</w:t>
      </w:r>
      <w:proofErr w:type="spellEnd"/>
      <w:r>
        <w:t xml:space="preserve"> (частота сердечных сокращений – ударов в минуту) при выполнении различных видов мышечной деятельности.</w:t>
      </w:r>
    </w:p>
    <w:p w:rsidR="0066308C" w:rsidRDefault="0066308C" w:rsidP="0066308C">
      <w:pPr>
        <w:spacing w:before="120"/>
        <w:ind w:firstLine="708"/>
        <w:jc w:val="both"/>
      </w:pPr>
      <w:r>
        <w:t>НИИ гигиены и охраны здоровья детей и подростков Российской Академии медицинских наук определило временной объем организованной двигательной деятельности за неделю:</w:t>
      </w:r>
    </w:p>
    <w:p w:rsidR="0066308C" w:rsidRDefault="0066308C" w:rsidP="0066308C">
      <w:pPr>
        <w:jc w:val="both"/>
      </w:pPr>
      <w:r>
        <w:tab/>
        <w:t>3-4 года  не менее 6 часов,</w:t>
      </w:r>
    </w:p>
    <w:p w:rsidR="0066308C" w:rsidRDefault="0066308C" w:rsidP="0066308C">
      <w:pPr>
        <w:jc w:val="both"/>
      </w:pPr>
      <w:r>
        <w:tab/>
        <w:t>4-5 лет  не менее 8 часов,</w:t>
      </w:r>
    </w:p>
    <w:p w:rsidR="0066308C" w:rsidRDefault="0066308C" w:rsidP="0066308C">
      <w:pPr>
        <w:jc w:val="both"/>
      </w:pPr>
      <w:r>
        <w:tab/>
        <w:t>5-6 лет  не менее 10-12 часов.</w:t>
      </w:r>
    </w:p>
    <w:p w:rsidR="0066308C" w:rsidRDefault="0066308C" w:rsidP="0066308C">
      <w:pPr>
        <w:spacing w:before="120"/>
        <w:ind w:firstLine="708"/>
        <w:jc w:val="both"/>
      </w:pPr>
      <w:r>
        <w:t>Объем двигательной активности по шагомеру:</w:t>
      </w:r>
    </w:p>
    <w:p w:rsidR="0066308C" w:rsidRDefault="0066308C" w:rsidP="0066308C">
      <w:pPr>
        <w:jc w:val="both"/>
        <w:rPr>
          <w:sz w:val="16"/>
          <w:szCs w:val="16"/>
        </w:rPr>
      </w:pPr>
    </w:p>
    <w:tbl>
      <w:tblPr>
        <w:tblStyle w:val="a5"/>
        <w:tblW w:w="0" w:type="auto"/>
        <w:tblInd w:w="108" w:type="dxa"/>
        <w:tblLook w:val="01E0"/>
      </w:tblPr>
      <w:tblGrid>
        <w:gridCol w:w="1651"/>
        <w:gridCol w:w="3154"/>
        <w:gridCol w:w="4658"/>
      </w:tblGrid>
      <w:tr w:rsidR="0066308C" w:rsidTr="00F50D33">
        <w:trPr>
          <w:trHeight w:val="56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8C" w:rsidRDefault="0066308C" w:rsidP="00F50D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8C" w:rsidRDefault="0066308C" w:rsidP="00F50D33">
            <w:pPr>
              <w:jc w:val="center"/>
              <w:rPr>
                <w:sz w:val="28"/>
                <w:szCs w:val="28"/>
              </w:rPr>
            </w:pPr>
            <w:r>
              <w:t>Теплое время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8C" w:rsidRDefault="0066308C" w:rsidP="00F50D33">
            <w:pPr>
              <w:jc w:val="center"/>
              <w:rPr>
                <w:sz w:val="28"/>
                <w:szCs w:val="28"/>
              </w:rPr>
            </w:pPr>
            <w:r>
              <w:t>Холодное время</w:t>
            </w:r>
          </w:p>
        </w:tc>
      </w:tr>
      <w:tr w:rsidR="0066308C" w:rsidTr="00F50D33">
        <w:trPr>
          <w:trHeight w:val="222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8C" w:rsidRDefault="0066308C" w:rsidP="00F50D33">
            <w:pPr>
              <w:spacing w:line="312" w:lineRule="auto"/>
              <w:rPr>
                <w:sz w:val="28"/>
                <w:szCs w:val="28"/>
              </w:rPr>
            </w:pPr>
            <w:r>
              <w:t>3 года</w:t>
            </w:r>
          </w:p>
          <w:p w:rsidR="0066308C" w:rsidRDefault="0066308C" w:rsidP="00F50D33">
            <w:pPr>
              <w:spacing w:line="312" w:lineRule="auto"/>
            </w:pPr>
            <w:r>
              <w:t>4 года</w:t>
            </w:r>
          </w:p>
          <w:p w:rsidR="0066308C" w:rsidRDefault="0066308C" w:rsidP="00F50D33">
            <w:pPr>
              <w:spacing w:line="312" w:lineRule="auto"/>
            </w:pPr>
            <w:r>
              <w:t>5 лет</w:t>
            </w:r>
          </w:p>
          <w:p w:rsidR="0066308C" w:rsidRDefault="0066308C" w:rsidP="00F50D33">
            <w:pPr>
              <w:spacing w:line="312" w:lineRule="auto"/>
            </w:pPr>
            <w:r>
              <w:t>6 лет</w:t>
            </w:r>
          </w:p>
          <w:p w:rsidR="0066308C" w:rsidRDefault="0066308C" w:rsidP="00F50D33">
            <w:pPr>
              <w:spacing w:line="312" w:lineRule="auto"/>
              <w:rPr>
                <w:sz w:val="28"/>
                <w:szCs w:val="28"/>
              </w:rPr>
            </w:pPr>
            <w:r>
              <w:t>7 лет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8C" w:rsidRDefault="0066308C" w:rsidP="00F50D33">
            <w:pPr>
              <w:spacing w:line="312" w:lineRule="auto"/>
              <w:rPr>
                <w:sz w:val="28"/>
                <w:szCs w:val="28"/>
              </w:rPr>
            </w:pPr>
            <w:r>
              <w:t xml:space="preserve">       11-12 тысяч</w:t>
            </w:r>
          </w:p>
          <w:p w:rsidR="0066308C" w:rsidRDefault="0066308C" w:rsidP="00F50D33">
            <w:pPr>
              <w:spacing w:line="312" w:lineRule="auto"/>
            </w:pPr>
            <w:r>
              <w:t xml:space="preserve">       12,5-13,5 тысяч</w:t>
            </w:r>
          </w:p>
          <w:p w:rsidR="0066308C" w:rsidRDefault="0066308C" w:rsidP="00F50D33">
            <w:pPr>
              <w:spacing w:line="312" w:lineRule="auto"/>
            </w:pPr>
            <w:r>
              <w:t xml:space="preserve">       14-15 тысяч</w:t>
            </w:r>
          </w:p>
          <w:p w:rsidR="0066308C" w:rsidRDefault="0066308C" w:rsidP="00F50D33">
            <w:pPr>
              <w:spacing w:line="312" w:lineRule="auto"/>
            </w:pPr>
            <w:r>
              <w:t xml:space="preserve">       15,5-17,5 тысяч</w:t>
            </w:r>
          </w:p>
          <w:p w:rsidR="0066308C" w:rsidRDefault="0066308C" w:rsidP="00F50D33">
            <w:pPr>
              <w:spacing w:line="312" w:lineRule="auto"/>
              <w:rPr>
                <w:sz w:val="28"/>
                <w:szCs w:val="28"/>
              </w:rPr>
            </w:pPr>
            <w:r>
              <w:t xml:space="preserve">       18-20 тысяч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8C" w:rsidRDefault="0066308C" w:rsidP="00F50D33">
            <w:pPr>
              <w:spacing w:line="312" w:lineRule="auto"/>
              <w:rPr>
                <w:sz w:val="28"/>
                <w:szCs w:val="28"/>
              </w:rPr>
            </w:pPr>
            <w:r>
              <w:t xml:space="preserve">                 9-9,5 тысяч</w:t>
            </w:r>
          </w:p>
          <w:p w:rsidR="0066308C" w:rsidRDefault="0066308C" w:rsidP="00F50D33">
            <w:pPr>
              <w:spacing w:line="312" w:lineRule="auto"/>
            </w:pPr>
            <w:r>
              <w:t xml:space="preserve">                 10-10,5 тысяч</w:t>
            </w:r>
          </w:p>
          <w:p w:rsidR="0066308C" w:rsidRDefault="0066308C" w:rsidP="00F50D33">
            <w:pPr>
              <w:spacing w:line="312" w:lineRule="auto"/>
            </w:pPr>
            <w:r>
              <w:t xml:space="preserve">                 11-12 тысяч</w:t>
            </w:r>
          </w:p>
          <w:p w:rsidR="0066308C" w:rsidRDefault="0066308C" w:rsidP="00F50D33">
            <w:pPr>
              <w:spacing w:line="312" w:lineRule="auto"/>
            </w:pPr>
            <w:r>
              <w:t xml:space="preserve">                 12,5-14,5 тысяч</w:t>
            </w:r>
          </w:p>
          <w:p w:rsidR="0066308C" w:rsidRDefault="0066308C" w:rsidP="00F50D33">
            <w:pPr>
              <w:spacing w:line="312" w:lineRule="auto"/>
              <w:rPr>
                <w:sz w:val="28"/>
                <w:szCs w:val="28"/>
              </w:rPr>
            </w:pPr>
            <w:r>
              <w:t xml:space="preserve">                 14,5-17,5 тысяч</w:t>
            </w:r>
          </w:p>
        </w:tc>
      </w:tr>
    </w:tbl>
    <w:p w:rsidR="0066308C" w:rsidRDefault="0066308C" w:rsidP="0066308C">
      <w:pPr>
        <w:spacing w:before="120"/>
        <w:ind w:firstLine="708"/>
        <w:jc w:val="both"/>
        <w:rPr>
          <w:sz w:val="28"/>
          <w:szCs w:val="28"/>
        </w:rPr>
      </w:pPr>
      <w:r>
        <w:t>Для достижения такого уровня  активности (более 70 %) в дошкольном образовательном учреждении должны  реализовываться все формы двигательной активности детей: физкультурные занятия, утренняя гимнастика, физкультминутки, спортивные упражнения, прогулки, физические упражнения в сочетании с закаливающими мероприятиями, музыкальные занятия, трудовая, игровая деятельность.</w:t>
      </w:r>
    </w:p>
    <w:p w:rsidR="0066308C" w:rsidRDefault="0066308C" w:rsidP="0066308C">
      <w:pPr>
        <w:ind w:firstLine="708"/>
        <w:jc w:val="both"/>
      </w:pPr>
      <w:r>
        <w:t xml:space="preserve"> Карты-схемы контроля разрабатываются на разные виды деятельности детей и режимные моменты.</w:t>
      </w:r>
    </w:p>
    <w:p w:rsidR="0066308C" w:rsidRDefault="0066308C" w:rsidP="0066308C">
      <w:pPr>
        <w:ind w:firstLine="708"/>
        <w:jc w:val="both"/>
      </w:pPr>
      <w:r>
        <w:t>Физкультурные занятия являются основной формой организованного, систематического обучения детей физическим упражнениям в детском саду. При этом решаются взаимосвязанные задачи – оздоровительные, образовательные и воспитательные. Оценка двигательной активности детей на занятии проводится путем вычислений:</w:t>
      </w:r>
    </w:p>
    <w:p w:rsidR="0066308C" w:rsidRDefault="0066308C" w:rsidP="0066308C">
      <w:pPr>
        <w:rPr>
          <w:sz w:val="16"/>
          <w:szCs w:val="16"/>
        </w:rPr>
      </w:pPr>
    </w:p>
    <w:tbl>
      <w:tblPr>
        <w:tblStyle w:val="a5"/>
        <w:tblW w:w="0" w:type="auto"/>
        <w:tblInd w:w="-452" w:type="dxa"/>
        <w:tblLook w:val="01E0"/>
      </w:tblPr>
      <w:tblGrid>
        <w:gridCol w:w="4363"/>
        <w:gridCol w:w="2351"/>
        <w:gridCol w:w="3309"/>
      </w:tblGrid>
      <w:tr w:rsidR="0066308C" w:rsidTr="00F50D33">
        <w:trPr>
          <w:trHeight w:val="844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08C" w:rsidRDefault="0066308C" w:rsidP="0066308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t>общей плотности           =</w:t>
            </w:r>
          </w:p>
          <w:p w:rsidR="0066308C" w:rsidRDefault="0066308C" w:rsidP="00F50D3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08C" w:rsidRDefault="0066308C" w:rsidP="00F50D3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u w:val="single"/>
              </w:rPr>
              <w:t>полезное время</w:t>
            </w:r>
          </w:p>
          <w:p w:rsidR="0066308C" w:rsidRDefault="0066308C" w:rsidP="00F50D33">
            <w:pPr>
              <w:jc w:val="center"/>
            </w:pPr>
            <w:proofErr w:type="spellStart"/>
            <w:r>
              <w:t>продолжитель</w:t>
            </w:r>
            <w:proofErr w:type="spellEnd"/>
            <w:r>
              <w:t>-</w:t>
            </w:r>
          </w:p>
          <w:p w:rsidR="0066308C" w:rsidRDefault="0066308C" w:rsidP="00F50D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ность</w:t>
            </w:r>
            <w:proofErr w:type="spellEnd"/>
            <w:r>
              <w:t xml:space="preserve"> занятия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08C" w:rsidRDefault="0066308C" w:rsidP="00F50D33">
            <w:pPr>
              <w:ind w:left="-57"/>
              <w:rPr>
                <w:sz w:val="28"/>
                <w:szCs w:val="28"/>
              </w:rPr>
            </w:pPr>
            <w:proofErr w:type="spellStart"/>
            <w:r>
              <w:t>х</w:t>
            </w:r>
            <w:proofErr w:type="spellEnd"/>
            <w:r>
              <w:t xml:space="preserve"> 100</w:t>
            </w:r>
          </w:p>
          <w:p w:rsidR="0066308C" w:rsidRDefault="0066308C" w:rsidP="00F50D33">
            <w:pPr>
              <w:ind w:left="-113"/>
              <w:rPr>
                <w:sz w:val="28"/>
                <w:szCs w:val="28"/>
              </w:rPr>
            </w:pPr>
          </w:p>
        </w:tc>
      </w:tr>
    </w:tbl>
    <w:p w:rsidR="0066308C" w:rsidRDefault="0066308C" w:rsidP="0066308C">
      <w:pPr>
        <w:rPr>
          <w:sz w:val="16"/>
          <w:szCs w:val="16"/>
        </w:rPr>
      </w:pPr>
    </w:p>
    <w:tbl>
      <w:tblPr>
        <w:tblStyle w:val="a5"/>
        <w:tblW w:w="10306" w:type="dxa"/>
        <w:tblInd w:w="-452" w:type="dxa"/>
        <w:tblLook w:val="01E0"/>
      </w:tblPr>
      <w:tblGrid>
        <w:gridCol w:w="4560"/>
        <w:gridCol w:w="2300"/>
        <w:gridCol w:w="3446"/>
      </w:tblGrid>
      <w:tr w:rsidR="0066308C" w:rsidTr="00F50D33">
        <w:trPr>
          <w:trHeight w:val="459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08C" w:rsidRDefault="0066308C" w:rsidP="0066308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t>моторной плотности      =</w:t>
            </w:r>
          </w:p>
          <w:p w:rsidR="0066308C" w:rsidRDefault="0066308C" w:rsidP="00F50D3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66308C" w:rsidRDefault="0066308C" w:rsidP="00F50D3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u w:val="single"/>
              </w:rPr>
              <w:t>время движений</w:t>
            </w:r>
          </w:p>
          <w:p w:rsidR="0066308C" w:rsidRDefault="0066308C" w:rsidP="00F50D33">
            <w:pPr>
              <w:jc w:val="center"/>
              <w:rPr>
                <w:sz w:val="28"/>
                <w:szCs w:val="28"/>
              </w:rPr>
            </w:pPr>
            <w:r>
              <w:t xml:space="preserve">общее время </w:t>
            </w:r>
            <w:proofErr w:type="spellStart"/>
            <w:proofErr w:type="gramStart"/>
            <w:r>
              <w:t>за-нятия</w:t>
            </w:r>
            <w:proofErr w:type="spellEnd"/>
            <w:proofErr w:type="gramEnd"/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08C" w:rsidRDefault="0066308C" w:rsidP="00F50D33">
            <w:pPr>
              <w:ind w:left="-57"/>
              <w:rPr>
                <w:sz w:val="28"/>
                <w:szCs w:val="28"/>
              </w:rPr>
            </w:pPr>
            <w:proofErr w:type="spellStart"/>
            <w:r>
              <w:t>х</w:t>
            </w:r>
            <w:proofErr w:type="spellEnd"/>
            <w:r>
              <w:t xml:space="preserve"> 100</w:t>
            </w:r>
          </w:p>
          <w:p w:rsidR="0066308C" w:rsidRDefault="0066308C" w:rsidP="00F50D33">
            <w:pPr>
              <w:ind w:left="-57"/>
              <w:rPr>
                <w:sz w:val="28"/>
                <w:szCs w:val="28"/>
              </w:rPr>
            </w:pPr>
          </w:p>
        </w:tc>
      </w:tr>
    </w:tbl>
    <w:p w:rsidR="0066308C" w:rsidRDefault="0066308C" w:rsidP="0066308C">
      <w:pPr>
        <w:rPr>
          <w:sz w:val="16"/>
          <w:szCs w:val="16"/>
        </w:rPr>
      </w:pPr>
    </w:p>
    <w:tbl>
      <w:tblPr>
        <w:tblStyle w:val="a5"/>
        <w:tblW w:w="0" w:type="auto"/>
        <w:tblInd w:w="-452" w:type="dxa"/>
        <w:tblLayout w:type="fixed"/>
        <w:tblLook w:val="01E0"/>
      </w:tblPr>
      <w:tblGrid>
        <w:gridCol w:w="4610"/>
        <w:gridCol w:w="4767"/>
        <w:gridCol w:w="929"/>
      </w:tblGrid>
      <w:tr w:rsidR="0066308C" w:rsidTr="00F50D33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08C" w:rsidRDefault="0066308C" w:rsidP="0066308C">
            <w:pPr>
              <w:numPr>
                <w:ilvl w:val="0"/>
                <w:numId w:val="2"/>
              </w:numPr>
              <w:ind w:left="732" w:hanging="280"/>
              <w:rPr>
                <w:sz w:val="28"/>
                <w:szCs w:val="28"/>
              </w:rPr>
            </w:pPr>
            <w:r>
              <w:t>интенсивности двигательной активности                        =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08C" w:rsidRDefault="0066308C" w:rsidP="00F50D33">
            <w:pPr>
              <w:jc w:val="center"/>
              <w:rPr>
                <w:sz w:val="28"/>
                <w:szCs w:val="28"/>
              </w:rPr>
            </w:pPr>
            <w:r>
              <w:t>объем двигательной активности</w:t>
            </w:r>
          </w:p>
          <w:p w:rsidR="0066308C" w:rsidRDefault="0066308C" w:rsidP="00F50D33">
            <w:pPr>
              <w:jc w:val="center"/>
              <w:rPr>
                <w:u w:val="single"/>
              </w:rPr>
            </w:pPr>
            <w:r>
              <w:t xml:space="preserve">  </w:t>
            </w:r>
            <w:r>
              <w:rPr>
                <w:u w:val="single"/>
              </w:rPr>
              <w:t xml:space="preserve">         ( показания шагомера)</w:t>
            </w:r>
            <w:proofErr w:type="gramStart"/>
            <w:r>
              <w:rPr>
                <w:u w:val="single"/>
              </w:rPr>
              <w:t xml:space="preserve">            .</w:t>
            </w:r>
            <w:proofErr w:type="gramEnd"/>
          </w:p>
          <w:p w:rsidR="0066308C" w:rsidRDefault="0066308C" w:rsidP="00F50D33">
            <w:pPr>
              <w:jc w:val="center"/>
              <w:rPr>
                <w:sz w:val="28"/>
                <w:szCs w:val="28"/>
              </w:rPr>
            </w:pPr>
            <w:r>
              <w:t>продолжительность двигательной активности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08C" w:rsidRDefault="0066308C" w:rsidP="00F50D33">
            <w:pPr>
              <w:ind w:left="-57"/>
              <w:rPr>
                <w:sz w:val="28"/>
                <w:szCs w:val="28"/>
              </w:rPr>
            </w:pPr>
            <w:proofErr w:type="spellStart"/>
            <w:r>
              <w:t>х</w:t>
            </w:r>
            <w:proofErr w:type="spellEnd"/>
            <w:r>
              <w:t xml:space="preserve"> 100</w:t>
            </w:r>
          </w:p>
        </w:tc>
      </w:tr>
    </w:tbl>
    <w:p w:rsidR="0066308C" w:rsidRDefault="0066308C" w:rsidP="0066308C">
      <w:pPr>
        <w:rPr>
          <w:sz w:val="16"/>
          <w:szCs w:val="16"/>
        </w:rPr>
      </w:pPr>
    </w:p>
    <w:p w:rsidR="0066308C" w:rsidRDefault="0066308C" w:rsidP="0066308C">
      <w:pPr>
        <w:ind w:firstLine="709"/>
        <w:jc w:val="both"/>
      </w:pPr>
      <w:r>
        <w:t>Количественная характеристика двигательной активности детей на занятии может быть получена с помощью шагомера. Определяется тренирующий эффект.</w:t>
      </w:r>
    </w:p>
    <w:p w:rsidR="00F46337" w:rsidRDefault="00F46337" w:rsidP="00F46337">
      <w:pPr>
        <w:pStyle w:val="a8"/>
        <w:ind w:firstLine="708"/>
        <w:jc w:val="both"/>
      </w:pPr>
      <w:r>
        <w:t>Работа  по физическому  воспитанию в дошкольных  учреждениях  начинается с распределения   детей на  группы для занятий физической  культурой (основная, подготовительная и специальная).</w:t>
      </w:r>
    </w:p>
    <w:p w:rsidR="00F46337" w:rsidRDefault="00F46337" w:rsidP="00F46337">
      <w:pPr>
        <w:pStyle w:val="3"/>
        <w:ind w:firstLine="708"/>
      </w:pPr>
      <w:r>
        <w:t xml:space="preserve">При  комплектовании той или  иной группы учитывают  состояние здоровья, физическое развитие, физическую  подготовленность и функциональные  возможности важнейших систем организма, в первую  очередь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 и  дыхательной.</w:t>
      </w:r>
    </w:p>
    <w:p w:rsidR="00F46337" w:rsidRDefault="00F46337" w:rsidP="00F46337">
      <w:pPr>
        <w:pStyle w:val="3"/>
        <w:ind w:firstLine="708"/>
      </w:pPr>
      <w:r>
        <w:t xml:space="preserve">Включение в ту или  иную группу, как  правило, носит временный  характер. </w:t>
      </w:r>
      <w:proofErr w:type="gramStart"/>
      <w:r>
        <w:t>Группа занятий может быть изменена при повторном медицинском освидетельствовании,  которое должно осуществляться в  сроки, указанные при определении  подготовительной  или специальной  групп.</w:t>
      </w:r>
      <w:proofErr w:type="gramEnd"/>
    </w:p>
    <w:p w:rsidR="00F46337" w:rsidRDefault="00F46337" w:rsidP="00F46337">
      <w:pPr>
        <w:pStyle w:val="3"/>
        <w:jc w:val="right"/>
        <w:rPr>
          <w:i/>
          <w:iCs/>
          <w:sz w:val="20"/>
        </w:rPr>
      </w:pPr>
    </w:p>
    <w:p w:rsidR="00F46337" w:rsidRDefault="00F46337" w:rsidP="00F46337">
      <w:pPr>
        <w:jc w:val="both"/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3120"/>
        <w:gridCol w:w="3960"/>
      </w:tblGrid>
      <w:tr w:rsidR="00F46337" w:rsidTr="005321C5">
        <w:tc>
          <w:tcPr>
            <w:tcW w:w="2628" w:type="dxa"/>
          </w:tcPr>
          <w:p w:rsidR="00F46337" w:rsidRPr="00A839B2" w:rsidRDefault="00F46337" w:rsidP="005321C5">
            <w:pPr>
              <w:jc w:val="center"/>
              <w:rPr>
                <w:b/>
                <w:bCs/>
              </w:rPr>
            </w:pPr>
            <w:r w:rsidRPr="00A839B2">
              <w:rPr>
                <w:b/>
                <w:bCs/>
              </w:rPr>
              <w:t>Физкультурная  группа</w:t>
            </w:r>
          </w:p>
        </w:tc>
        <w:tc>
          <w:tcPr>
            <w:tcW w:w="3120" w:type="dxa"/>
          </w:tcPr>
          <w:p w:rsidR="00F46337" w:rsidRDefault="00F46337" w:rsidP="005321C5">
            <w:pPr>
              <w:jc w:val="center"/>
              <w:rPr>
                <w:b/>
                <w:bCs/>
              </w:rPr>
            </w:pPr>
            <w:r w:rsidRPr="00A839B2">
              <w:rPr>
                <w:b/>
                <w:bCs/>
              </w:rPr>
              <w:t>Обязательный</w:t>
            </w:r>
          </w:p>
          <w:p w:rsidR="00F46337" w:rsidRPr="00A839B2" w:rsidRDefault="00F46337" w:rsidP="005321C5">
            <w:pPr>
              <w:jc w:val="center"/>
              <w:rPr>
                <w:b/>
                <w:bCs/>
              </w:rPr>
            </w:pPr>
            <w:r w:rsidRPr="00A839B2">
              <w:rPr>
                <w:b/>
                <w:bCs/>
              </w:rPr>
              <w:t xml:space="preserve"> вид занятий</w:t>
            </w:r>
          </w:p>
        </w:tc>
        <w:tc>
          <w:tcPr>
            <w:tcW w:w="3960" w:type="dxa"/>
          </w:tcPr>
          <w:p w:rsidR="00F46337" w:rsidRPr="00A839B2" w:rsidRDefault="00F46337" w:rsidP="005321C5">
            <w:pPr>
              <w:jc w:val="center"/>
              <w:rPr>
                <w:b/>
                <w:bCs/>
              </w:rPr>
            </w:pPr>
            <w:r w:rsidRPr="00A839B2">
              <w:rPr>
                <w:b/>
                <w:bCs/>
              </w:rPr>
              <w:t>Рекомендуемый дополнительный вид</w:t>
            </w:r>
            <w:r>
              <w:rPr>
                <w:b/>
                <w:bCs/>
              </w:rPr>
              <w:t xml:space="preserve"> </w:t>
            </w:r>
            <w:r w:rsidRPr="00A839B2">
              <w:rPr>
                <w:b/>
                <w:bCs/>
              </w:rPr>
              <w:t xml:space="preserve"> занятий</w:t>
            </w:r>
          </w:p>
        </w:tc>
      </w:tr>
      <w:tr w:rsidR="00F46337" w:rsidTr="005321C5">
        <w:trPr>
          <w:cantSplit/>
        </w:trPr>
        <w:tc>
          <w:tcPr>
            <w:tcW w:w="9708" w:type="dxa"/>
            <w:gridSpan w:val="3"/>
          </w:tcPr>
          <w:p w:rsidR="00F46337" w:rsidRPr="00A839B2" w:rsidRDefault="00F46337" w:rsidP="005321C5">
            <w:pPr>
              <w:jc w:val="center"/>
              <w:rPr>
                <w:sz w:val="16"/>
                <w:szCs w:val="16"/>
              </w:rPr>
            </w:pPr>
          </w:p>
          <w:p w:rsidR="00F46337" w:rsidRPr="00A839B2" w:rsidRDefault="00F46337" w:rsidP="005321C5">
            <w:pPr>
              <w:jc w:val="center"/>
              <w:rPr>
                <w:b/>
              </w:rPr>
            </w:pPr>
            <w:r w:rsidRPr="00A839B2">
              <w:rPr>
                <w:b/>
              </w:rPr>
              <w:t>Основная</w:t>
            </w:r>
          </w:p>
          <w:p w:rsidR="00F46337" w:rsidRPr="00A839B2" w:rsidRDefault="00F46337" w:rsidP="005321C5">
            <w:pPr>
              <w:jc w:val="center"/>
              <w:rPr>
                <w:sz w:val="16"/>
                <w:szCs w:val="16"/>
              </w:rPr>
            </w:pPr>
          </w:p>
        </w:tc>
      </w:tr>
      <w:tr w:rsidR="00F46337" w:rsidTr="005321C5">
        <w:tc>
          <w:tcPr>
            <w:tcW w:w="2628" w:type="dxa"/>
          </w:tcPr>
          <w:p w:rsidR="00F46337" w:rsidRDefault="00F46337" w:rsidP="005321C5">
            <w:r>
              <w:rPr>
                <w:sz w:val="22"/>
              </w:rPr>
              <w:t>Дети без отклонений в состоянии здоровья или с незначительными отклонениями, имеющие достаточную физическую подготовленность.</w:t>
            </w:r>
          </w:p>
        </w:tc>
        <w:tc>
          <w:tcPr>
            <w:tcW w:w="3120" w:type="dxa"/>
          </w:tcPr>
          <w:p w:rsidR="00F46337" w:rsidRDefault="00F46337" w:rsidP="005321C5">
            <w:pPr>
              <w:jc w:val="both"/>
            </w:pPr>
            <w:r>
              <w:rPr>
                <w:sz w:val="22"/>
              </w:rPr>
              <w:t xml:space="preserve">Занятия по  учебным  программам физического  воспитания в полном объеме. </w:t>
            </w:r>
          </w:p>
          <w:p w:rsidR="00F46337" w:rsidRDefault="00F46337" w:rsidP="005321C5">
            <w:pPr>
              <w:jc w:val="both"/>
            </w:pPr>
            <w:r>
              <w:rPr>
                <w:sz w:val="22"/>
              </w:rPr>
              <w:t>Сдача контрольных нормативов.</w:t>
            </w:r>
          </w:p>
        </w:tc>
        <w:tc>
          <w:tcPr>
            <w:tcW w:w="3960" w:type="dxa"/>
          </w:tcPr>
          <w:p w:rsidR="00F46337" w:rsidRDefault="00F46337" w:rsidP="005321C5">
            <w:pPr>
              <w:jc w:val="both"/>
            </w:pPr>
            <w:r>
              <w:rPr>
                <w:sz w:val="22"/>
              </w:rPr>
              <w:t>Занятия  спортом.</w:t>
            </w:r>
          </w:p>
        </w:tc>
      </w:tr>
      <w:tr w:rsidR="00F46337" w:rsidTr="005321C5">
        <w:trPr>
          <w:cantSplit/>
        </w:trPr>
        <w:tc>
          <w:tcPr>
            <w:tcW w:w="9708" w:type="dxa"/>
            <w:gridSpan w:val="3"/>
          </w:tcPr>
          <w:p w:rsidR="00F46337" w:rsidRPr="00A839B2" w:rsidRDefault="00F46337" w:rsidP="005321C5">
            <w:pPr>
              <w:jc w:val="center"/>
              <w:rPr>
                <w:sz w:val="16"/>
                <w:szCs w:val="16"/>
              </w:rPr>
            </w:pPr>
          </w:p>
          <w:p w:rsidR="00F46337" w:rsidRPr="00A839B2" w:rsidRDefault="00F46337" w:rsidP="005321C5">
            <w:pPr>
              <w:jc w:val="center"/>
              <w:rPr>
                <w:b/>
              </w:rPr>
            </w:pPr>
            <w:r w:rsidRPr="00A839B2">
              <w:rPr>
                <w:b/>
                <w:sz w:val="22"/>
              </w:rPr>
              <w:t>Подготовительная</w:t>
            </w:r>
          </w:p>
          <w:p w:rsidR="00F46337" w:rsidRPr="00A839B2" w:rsidRDefault="00F46337" w:rsidP="005321C5">
            <w:pPr>
              <w:jc w:val="center"/>
              <w:rPr>
                <w:sz w:val="16"/>
                <w:szCs w:val="16"/>
              </w:rPr>
            </w:pPr>
          </w:p>
        </w:tc>
      </w:tr>
      <w:tr w:rsidR="00F46337" w:rsidTr="005321C5">
        <w:tc>
          <w:tcPr>
            <w:tcW w:w="2628" w:type="dxa"/>
          </w:tcPr>
          <w:p w:rsidR="00F46337" w:rsidRDefault="00F46337" w:rsidP="005321C5">
            <w:r>
              <w:rPr>
                <w:sz w:val="22"/>
              </w:rPr>
              <w:t>Дети, имеющие  незначительные отклонения в состоянии здоровья, без достаточной физической подготовленности.</w:t>
            </w:r>
          </w:p>
        </w:tc>
        <w:tc>
          <w:tcPr>
            <w:tcW w:w="3120" w:type="dxa"/>
          </w:tcPr>
          <w:p w:rsidR="00F46337" w:rsidRDefault="00F46337" w:rsidP="005321C5">
            <w:r>
              <w:rPr>
                <w:sz w:val="22"/>
              </w:rPr>
              <w:t xml:space="preserve">То же, но при условии </w:t>
            </w:r>
            <w:proofErr w:type="gramStart"/>
            <w:r>
              <w:rPr>
                <w:sz w:val="22"/>
              </w:rPr>
              <w:t>более постепенно</w:t>
            </w:r>
            <w:proofErr w:type="gramEnd"/>
            <w:r>
              <w:rPr>
                <w:sz w:val="22"/>
              </w:rPr>
              <w:t xml:space="preserve"> освоения упражнений, предъявляющих повышенные  требования к организму.</w:t>
            </w:r>
          </w:p>
        </w:tc>
        <w:tc>
          <w:tcPr>
            <w:tcW w:w="3960" w:type="dxa"/>
          </w:tcPr>
          <w:p w:rsidR="00F46337" w:rsidRDefault="00F46337" w:rsidP="005321C5">
            <w:r>
              <w:rPr>
                <w:sz w:val="22"/>
              </w:rPr>
              <w:t xml:space="preserve">Дополнительные  занятия для повышения  уровня </w:t>
            </w:r>
            <w:proofErr w:type="gramStart"/>
            <w:r>
              <w:rPr>
                <w:sz w:val="22"/>
              </w:rPr>
              <w:t>физической</w:t>
            </w:r>
            <w:proofErr w:type="gramEnd"/>
            <w:r>
              <w:rPr>
                <w:sz w:val="22"/>
              </w:rPr>
              <w:t xml:space="preserve">  подготовлен</w:t>
            </w:r>
          </w:p>
          <w:p w:rsidR="00F46337" w:rsidRDefault="00F46337" w:rsidP="005321C5">
            <w:proofErr w:type="spellStart"/>
            <w:r>
              <w:rPr>
                <w:sz w:val="22"/>
              </w:rPr>
              <w:t>ности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F46337" w:rsidTr="005321C5">
        <w:trPr>
          <w:cantSplit/>
        </w:trPr>
        <w:tc>
          <w:tcPr>
            <w:tcW w:w="9708" w:type="dxa"/>
            <w:gridSpan w:val="3"/>
          </w:tcPr>
          <w:p w:rsidR="00F46337" w:rsidRPr="00A839B2" w:rsidRDefault="00F46337" w:rsidP="005321C5">
            <w:pPr>
              <w:jc w:val="center"/>
              <w:rPr>
                <w:sz w:val="16"/>
                <w:szCs w:val="16"/>
              </w:rPr>
            </w:pPr>
          </w:p>
          <w:p w:rsidR="00F46337" w:rsidRPr="00A839B2" w:rsidRDefault="00F46337" w:rsidP="005321C5">
            <w:pPr>
              <w:jc w:val="center"/>
              <w:rPr>
                <w:b/>
              </w:rPr>
            </w:pPr>
            <w:r w:rsidRPr="00A839B2">
              <w:rPr>
                <w:b/>
                <w:sz w:val="22"/>
              </w:rPr>
              <w:t>Специальная</w:t>
            </w:r>
          </w:p>
          <w:p w:rsidR="00F46337" w:rsidRPr="00A839B2" w:rsidRDefault="00F46337" w:rsidP="005321C5">
            <w:pPr>
              <w:jc w:val="center"/>
              <w:rPr>
                <w:sz w:val="16"/>
                <w:szCs w:val="16"/>
              </w:rPr>
            </w:pPr>
          </w:p>
        </w:tc>
      </w:tr>
      <w:tr w:rsidR="00F46337" w:rsidTr="005321C5">
        <w:tc>
          <w:tcPr>
            <w:tcW w:w="2628" w:type="dxa"/>
          </w:tcPr>
          <w:p w:rsidR="00F46337" w:rsidRDefault="00F46337" w:rsidP="005321C5">
            <w:r>
              <w:rPr>
                <w:sz w:val="22"/>
              </w:rPr>
              <w:t xml:space="preserve">Дети,  имеющие значительные  </w:t>
            </w:r>
            <w:r>
              <w:rPr>
                <w:sz w:val="22"/>
              </w:rPr>
              <w:lastRenderedPageBreak/>
              <w:t>отклонения в состоянии здоровья, постоянного или временного  характера, допущенные к групповым занятиям в  условиях дошкольного  учреждения.</w:t>
            </w:r>
          </w:p>
        </w:tc>
        <w:tc>
          <w:tcPr>
            <w:tcW w:w="3120" w:type="dxa"/>
          </w:tcPr>
          <w:p w:rsidR="00F46337" w:rsidRDefault="00F46337" w:rsidP="005321C5">
            <w:r>
              <w:rPr>
                <w:sz w:val="22"/>
              </w:rPr>
              <w:lastRenderedPageBreak/>
              <w:t xml:space="preserve">Занятия по  специальным программам с </w:t>
            </w:r>
            <w:r>
              <w:rPr>
                <w:sz w:val="22"/>
              </w:rPr>
              <w:lastRenderedPageBreak/>
              <w:t>дифференцированным подходом.</w:t>
            </w:r>
          </w:p>
        </w:tc>
        <w:tc>
          <w:tcPr>
            <w:tcW w:w="3960" w:type="dxa"/>
          </w:tcPr>
          <w:p w:rsidR="00F46337" w:rsidRDefault="00F46337" w:rsidP="005321C5">
            <w:r>
              <w:rPr>
                <w:sz w:val="22"/>
              </w:rPr>
              <w:lastRenderedPageBreak/>
              <w:t xml:space="preserve">Использование  доступных видов физических упражнений в режиме дня </w:t>
            </w:r>
            <w:r>
              <w:rPr>
                <w:sz w:val="22"/>
              </w:rPr>
              <w:lastRenderedPageBreak/>
              <w:t>детского  учреждения и в быту.</w:t>
            </w:r>
          </w:p>
        </w:tc>
      </w:tr>
    </w:tbl>
    <w:p w:rsidR="00940E15" w:rsidRDefault="00940E15" w:rsidP="0066308C">
      <w:pPr>
        <w:ind w:firstLine="709"/>
        <w:jc w:val="both"/>
        <w:rPr>
          <w:sz w:val="28"/>
          <w:szCs w:val="28"/>
        </w:rPr>
      </w:pPr>
    </w:p>
    <w:p w:rsidR="0066308C" w:rsidRDefault="0066308C" w:rsidP="0066308C">
      <w:pPr>
        <w:ind w:firstLine="708"/>
        <w:jc w:val="both"/>
      </w:pPr>
      <w:r>
        <w:t>Организация работы по физическому развитию и оздоровлению не может идти сама по себе, она должна базироваться на педагогических и медицинских знаниях взаимодополняющих друг друга.</w:t>
      </w:r>
    </w:p>
    <w:p w:rsidR="0066308C" w:rsidRDefault="0066308C" w:rsidP="0066308C">
      <w:pPr>
        <w:ind w:firstLine="708"/>
        <w:jc w:val="both"/>
      </w:pPr>
      <w:r>
        <w:t>Качество образования в ДОУ, его эффективность зависят от умения руководителя дошкольного учреждения оказывать всестороннюю методическую помощь педагогам, родителям; выделять проблемы в работе педагога при осуществлении контроля.</w:t>
      </w:r>
    </w:p>
    <w:p w:rsidR="0066308C" w:rsidRPr="005A592A" w:rsidRDefault="0066308C" w:rsidP="0066308C"/>
    <w:p w:rsidR="00943649" w:rsidRDefault="00943649"/>
    <w:sectPr w:rsidR="00943649" w:rsidSect="0014447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8FC" w:rsidRDefault="005708FC" w:rsidP="0066308C">
      <w:r>
        <w:separator/>
      </w:r>
    </w:p>
  </w:endnote>
  <w:endnote w:type="continuationSeparator" w:id="0">
    <w:p w:rsidR="005708FC" w:rsidRDefault="005708FC" w:rsidP="00663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8FC" w:rsidRDefault="005708FC" w:rsidP="0066308C">
      <w:r>
        <w:separator/>
      </w:r>
    </w:p>
  </w:footnote>
  <w:footnote w:type="continuationSeparator" w:id="0">
    <w:p w:rsidR="005708FC" w:rsidRDefault="005708FC" w:rsidP="00663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FC" w:rsidRDefault="0066308C" w:rsidP="00B622F2">
    <w:pPr>
      <w:pStyle w:val="a3"/>
      <w:jc w:val="right"/>
    </w:pPr>
    <w:r>
      <w:t>М</w:t>
    </w:r>
    <w:r w:rsidR="000B1624">
      <w:t>атериал</w:t>
    </w:r>
    <w:r>
      <w:t xml:space="preserve"> подготовлен методистом СП ДО ОМЦ </w:t>
    </w:r>
    <w:proofErr w:type="spellStart"/>
    <w:r>
      <w:t>Аралиной</w:t>
    </w:r>
    <w:proofErr w:type="spellEnd"/>
    <w:r>
      <w:t xml:space="preserve"> Н.А. </w:t>
    </w:r>
  </w:p>
  <w:p w:rsidR="00231CFC" w:rsidRDefault="00231CFC" w:rsidP="00B622F2">
    <w:pPr>
      <w:pStyle w:val="a3"/>
      <w:jc w:val="right"/>
    </w:pPr>
    <w:r>
      <w:t xml:space="preserve">на основе методических рекомендаций </w:t>
    </w:r>
    <w:proofErr w:type="spellStart"/>
    <w:r>
      <w:t>В.Н.Зимониной</w:t>
    </w:r>
    <w:proofErr w:type="spellEnd"/>
    <w:r>
      <w:t xml:space="preserve"> и </w:t>
    </w:r>
  </w:p>
  <w:p w:rsidR="0066308C" w:rsidRDefault="00231CFC" w:rsidP="00B622F2">
    <w:pPr>
      <w:pStyle w:val="a3"/>
      <w:jc w:val="right"/>
    </w:pPr>
    <w:r>
      <w:t>НИИ гигиены и охраны здоровья детей и подростков РАМН</w:t>
    </w:r>
  </w:p>
  <w:p w:rsidR="00B622F2" w:rsidRDefault="005708FC" w:rsidP="00B622F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3E63"/>
    <w:multiLevelType w:val="hybridMultilevel"/>
    <w:tmpl w:val="1CCE62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A6591"/>
    <w:multiLevelType w:val="hybridMultilevel"/>
    <w:tmpl w:val="C5DAE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08C"/>
    <w:rsid w:val="000B1624"/>
    <w:rsid w:val="0014447D"/>
    <w:rsid w:val="00231CFC"/>
    <w:rsid w:val="005708FC"/>
    <w:rsid w:val="0066308C"/>
    <w:rsid w:val="00940E15"/>
    <w:rsid w:val="00943649"/>
    <w:rsid w:val="00C85DB5"/>
    <w:rsid w:val="00F4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30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30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63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0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46337"/>
    <w:pPr>
      <w:ind w:firstLine="360"/>
    </w:pPr>
  </w:style>
  <w:style w:type="character" w:customStyle="1" w:styleId="a9">
    <w:name w:val="Основной текст с отступом Знак"/>
    <w:basedOn w:val="a0"/>
    <w:link w:val="a8"/>
    <w:rsid w:val="00F46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46337"/>
    <w:pPr>
      <w:ind w:firstLine="240"/>
      <w:jc w:val="both"/>
    </w:pPr>
  </w:style>
  <w:style w:type="character" w:customStyle="1" w:styleId="30">
    <w:name w:val="Основной текст с отступом 3 Знак"/>
    <w:basedOn w:val="a0"/>
    <w:link w:val="3"/>
    <w:rsid w:val="00F463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freak</dc:creator>
  <cp:keywords/>
  <dc:description/>
  <cp:lastModifiedBy>freak</cp:lastModifiedBy>
  <cp:revision>5</cp:revision>
  <dcterms:created xsi:type="dcterms:W3CDTF">2011-12-02T08:58:00Z</dcterms:created>
  <dcterms:modified xsi:type="dcterms:W3CDTF">2011-12-02T09:43:00Z</dcterms:modified>
</cp:coreProperties>
</file>