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D" w:rsidRDefault="002B4F2D" w:rsidP="002B4F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дошкольное образовательное учреждение  Детский сад комбинированного вида №15 «Жар-птица»</w:t>
      </w:r>
    </w:p>
    <w:p w:rsidR="002B4F2D" w:rsidRDefault="002B4F2D" w:rsidP="002B4F2D">
      <w:pPr>
        <w:jc w:val="center"/>
        <w:rPr>
          <w:b/>
          <w:i/>
          <w:sz w:val="28"/>
          <w:szCs w:val="28"/>
        </w:rPr>
      </w:pPr>
    </w:p>
    <w:p w:rsidR="002B4F2D" w:rsidRDefault="002B4F2D" w:rsidP="002B4F2D">
      <w:pPr>
        <w:jc w:val="center"/>
        <w:rPr>
          <w:b/>
          <w:i/>
          <w:sz w:val="28"/>
          <w:szCs w:val="28"/>
        </w:rPr>
      </w:pPr>
    </w:p>
    <w:p w:rsidR="002B4F2D" w:rsidRDefault="002B4F2D" w:rsidP="002B4F2D">
      <w:pPr>
        <w:jc w:val="center"/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Pr="005C05BB" w:rsidRDefault="002B4F2D" w:rsidP="002B4F2D">
      <w:pPr>
        <w:pStyle w:val="a6"/>
        <w:jc w:val="center"/>
        <w:rPr>
          <w:b/>
          <w:sz w:val="56"/>
          <w:szCs w:val="56"/>
        </w:rPr>
      </w:pPr>
      <w:r w:rsidRPr="005C05BB">
        <w:rPr>
          <w:b/>
          <w:sz w:val="56"/>
          <w:szCs w:val="56"/>
        </w:rPr>
        <w:t>Физкультурно-оздоровительный проект</w:t>
      </w:r>
    </w:p>
    <w:p w:rsidR="002B4F2D" w:rsidRPr="005C05BB" w:rsidRDefault="002B4F2D" w:rsidP="002B4F2D">
      <w:pPr>
        <w:pStyle w:val="a6"/>
        <w:jc w:val="center"/>
        <w:rPr>
          <w:b/>
          <w:color w:val="3366FF"/>
          <w:sz w:val="96"/>
          <w:szCs w:val="96"/>
        </w:rPr>
      </w:pPr>
      <w:r w:rsidRPr="005C05BB">
        <w:rPr>
          <w:b/>
          <w:color w:val="3366FF"/>
          <w:sz w:val="96"/>
          <w:szCs w:val="96"/>
        </w:rPr>
        <w:t>«Здоровая планета</w:t>
      </w:r>
    </w:p>
    <w:p w:rsidR="002B4F2D" w:rsidRPr="005C05BB" w:rsidRDefault="002B4F2D" w:rsidP="002B4F2D">
      <w:pPr>
        <w:pStyle w:val="a6"/>
        <w:jc w:val="center"/>
        <w:rPr>
          <w:b/>
          <w:color w:val="3366FF"/>
          <w:sz w:val="96"/>
          <w:szCs w:val="96"/>
        </w:rPr>
      </w:pPr>
      <w:r w:rsidRPr="005C05BB">
        <w:rPr>
          <w:b/>
          <w:color w:val="3366FF"/>
          <w:sz w:val="96"/>
          <w:szCs w:val="96"/>
        </w:rPr>
        <w:t xml:space="preserve"> начинается с меня!»</w:t>
      </w:r>
    </w:p>
    <w:p w:rsidR="002B4F2D" w:rsidRPr="005C05BB" w:rsidRDefault="002B4F2D" w:rsidP="002B4F2D">
      <w:pPr>
        <w:pStyle w:val="a6"/>
        <w:jc w:val="center"/>
        <w:rPr>
          <w:b/>
          <w:i/>
          <w:sz w:val="44"/>
          <w:szCs w:val="44"/>
        </w:rPr>
      </w:pPr>
      <w:r w:rsidRPr="005C05BB">
        <w:rPr>
          <w:b/>
          <w:i/>
          <w:sz w:val="44"/>
          <w:szCs w:val="44"/>
        </w:rPr>
        <w:t>материал из опыта работы по направлению</w:t>
      </w:r>
    </w:p>
    <w:p w:rsidR="002B4F2D" w:rsidRPr="005C05BB" w:rsidRDefault="002B4F2D" w:rsidP="002B4F2D">
      <w:pPr>
        <w:pStyle w:val="a6"/>
        <w:jc w:val="center"/>
        <w:rPr>
          <w:b/>
          <w:i/>
          <w:sz w:val="44"/>
          <w:szCs w:val="44"/>
        </w:rPr>
      </w:pPr>
      <w:r w:rsidRPr="005C05BB">
        <w:rPr>
          <w:b/>
          <w:i/>
          <w:sz w:val="44"/>
          <w:szCs w:val="44"/>
        </w:rPr>
        <w:t>«Физическое развитие и здоровье»</w:t>
      </w:r>
    </w:p>
    <w:p w:rsidR="002B4F2D" w:rsidRPr="005C05BB" w:rsidRDefault="002B4F2D" w:rsidP="002B4F2D">
      <w:pPr>
        <w:pStyle w:val="a6"/>
        <w:jc w:val="center"/>
        <w:rPr>
          <w:b/>
          <w:sz w:val="44"/>
          <w:szCs w:val="44"/>
        </w:rPr>
      </w:pPr>
    </w:p>
    <w:p w:rsidR="002B4F2D" w:rsidRPr="005C05BB" w:rsidRDefault="002B4F2D" w:rsidP="002B4F2D">
      <w:pPr>
        <w:pStyle w:val="a6"/>
        <w:jc w:val="center"/>
        <w:rPr>
          <w:b/>
          <w:sz w:val="44"/>
          <w:szCs w:val="44"/>
        </w:rPr>
      </w:pPr>
    </w:p>
    <w:p w:rsidR="002B4F2D" w:rsidRDefault="002B4F2D" w:rsidP="002B4F2D">
      <w:pPr>
        <w:jc w:val="center"/>
        <w:rPr>
          <w:b/>
          <w:i/>
          <w:sz w:val="44"/>
          <w:szCs w:val="44"/>
        </w:rPr>
      </w:pPr>
    </w:p>
    <w:p w:rsidR="002B4F2D" w:rsidRDefault="002B4F2D" w:rsidP="002B4F2D">
      <w:pPr>
        <w:jc w:val="center"/>
        <w:rPr>
          <w:b/>
          <w:i/>
          <w:sz w:val="44"/>
          <w:szCs w:val="44"/>
        </w:rPr>
      </w:pPr>
    </w:p>
    <w:p w:rsidR="002B4F2D" w:rsidRPr="00016C0C" w:rsidRDefault="002B4F2D" w:rsidP="002B4F2D">
      <w:pPr>
        <w:jc w:val="center"/>
        <w:rPr>
          <w:b/>
          <w:sz w:val="44"/>
          <w:szCs w:val="44"/>
        </w:rPr>
      </w:pPr>
    </w:p>
    <w:p w:rsidR="002B4F2D" w:rsidRPr="00016C0C" w:rsidRDefault="002B4F2D" w:rsidP="002B4F2D">
      <w:pPr>
        <w:jc w:val="right"/>
        <w:rPr>
          <w:b/>
          <w:i/>
          <w:sz w:val="28"/>
          <w:szCs w:val="28"/>
        </w:rPr>
      </w:pPr>
      <w:r w:rsidRPr="00016C0C">
        <w:rPr>
          <w:b/>
          <w:i/>
          <w:sz w:val="28"/>
          <w:szCs w:val="28"/>
        </w:rPr>
        <w:t>Подготовила:</w:t>
      </w:r>
    </w:p>
    <w:p w:rsidR="002B4F2D" w:rsidRPr="00016C0C" w:rsidRDefault="002B4F2D" w:rsidP="002B4F2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016C0C">
        <w:rPr>
          <w:b/>
          <w:i/>
          <w:sz w:val="28"/>
          <w:szCs w:val="28"/>
        </w:rPr>
        <w:t>нструктор по физической культуре</w:t>
      </w:r>
    </w:p>
    <w:p w:rsidR="002B4F2D" w:rsidRPr="00016C0C" w:rsidRDefault="002B4F2D" w:rsidP="002B4F2D">
      <w:pPr>
        <w:jc w:val="right"/>
        <w:rPr>
          <w:i/>
          <w:sz w:val="28"/>
          <w:szCs w:val="28"/>
        </w:rPr>
      </w:pPr>
      <w:proofErr w:type="spellStart"/>
      <w:r w:rsidRPr="00016C0C">
        <w:rPr>
          <w:b/>
          <w:i/>
          <w:sz w:val="28"/>
          <w:szCs w:val="28"/>
        </w:rPr>
        <w:t>Дьячкова</w:t>
      </w:r>
      <w:proofErr w:type="spellEnd"/>
      <w:r w:rsidRPr="00016C0C">
        <w:rPr>
          <w:b/>
          <w:i/>
          <w:sz w:val="28"/>
          <w:szCs w:val="28"/>
        </w:rPr>
        <w:t xml:space="preserve"> Т.Л</w:t>
      </w:r>
      <w:r>
        <w:rPr>
          <w:i/>
          <w:sz w:val="28"/>
          <w:szCs w:val="28"/>
        </w:rPr>
        <w:t>.</w:t>
      </w:r>
    </w:p>
    <w:p w:rsidR="002B4F2D" w:rsidRDefault="002B4F2D" w:rsidP="002B4F2D">
      <w:pPr>
        <w:jc w:val="center"/>
        <w:rPr>
          <w:b/>
          <w:sz w:val="44"/>
          <w:szCs w:val="44"/>
        </w:rPr>
      </w:pPr>
    </w:p>
    <w:p w:rsidR="002B4F2D" w:rsidRDefault="002B4F2D" w:rsidP="002B4F2D">
      <w:pPr>
        <w:jc w:val="center"/>
        <w:rPr>
          <w:b/>
          <w:sz w:val="44"/>
          <w:szCs w:val="44"/>
        </w:rPr>
      </w:pPr>
    </w:p>
    <w:p w:rsidR="002B4F2D" w:rsidRDefault="002B4F2D" w:rsidP="002B4F2D">
      <w:pPr>
        <w:jc w:val="center"/>
        <w:rPr>
          <w:b/>
          <w:sz w:val="44"/>
          <w:szCs w:val="44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</w:p>
    <w:p w:rsidR="002B4F2D" w:rsidRDefault="002B4F2D" w:rsidP="002B4F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г.о. Химки -2013г.</w:t>
      </w: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Pr="00CC0EC5" w:rsidRDefault="002B4F2D" w:rsidP="002B4F2D">
      <w:pPr>
        <w:jc w:val="center"/>
        <w:rPr>
          <w:b/>
          <w:i/>
          <w:sz w:val="36"/>
          <w:szCs w:val="36"/>
        </w:rPr>
      </w:pPr>
      <w:r w:rsidRPr="00CC0EC5">
        <w:rPr>
          <w:b/>
          <w:i/>
          <w:sz w:val="36"/>
          <w:szCs w:val="36"/>
        </w:rPr>
        <w:lastRenderedPageBreak/>
        <w:t>СОДЕРЖАНИЕ</w:t>
      </w:r>
    </w:p>
    <w:p w:rsidR="002B4F2D" w:rsidRDefault="002B4F2D" w:rsidP="002B4F2D">
      <w:pPr>
        <w:jc w:val="center"/>
        <w:rPr>
          <w:b/>
          <w:i/>
          <w:color w:val="0000FF"/>
          <w:sz w:val="28"/>
          <w:szCs w:val="28"/>
        </w:rPr>
      </w:pPr>
    </w:p>
    <w:p w:rsidR="002B4F2D" w:rsidRPr="00CC0EC5" w:rsidRDefault="002B4F2D" w:rsidP="002B4F2D">
      <w:pPr>
        <w:ind w:firstLine="708"/>
        <w:jc w:val="center"/>
        <w:rPr>
          <w:b/>
          <w:i/>
          <w:sz w:val="36"/>
          <w:szCs w:val="36"/>
        </w:rPr>
      </w:pPr>
      <w:r w:rsidRPr="00CC0EC5">
        <w:rPr>
          <w:b/>
          <w:i/>
          <w:sz w:val="36"/>
          <w:szCs w:val="36"/>
        </w:rPr>
        <w:t>Физкультурно-оздоровительный пр</w:t>
      </w:r>
      <w:r>
        <w:rPr>
          <w:b/>
          <w:i/>
          <w:sz w:val="36"/>
          <w:szCs w:val="36"/>
        </w:rPr>
        <w:t>о</w:t>
      </w:r>
      <w:r w:rsidRPr="00CC0EC5">
        <w:rPr>
          <w:b/>
          <w:i/>
          <w:sz w:val="36"/>
          <w:szCs w:val="36"/>
        </w:rPr>
        <w:t>ект</w:t>
      </w:r>
    </w:p>
    <w:p w:rsidR="002B4F2D" w:rsidRPr="00CC0EC5" w:rsidRDefault="002B4F2D" w:rsidP="002B4F2D">
      <w:pPr>
        <w:ind w:firstLine="708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«Здоровая планета начинается с меня!</w:t>
      </w:r>
      <w:r w:rsidRPr="00CC0EC5">
        <w:rPr>
          <w:b/>
          <w:i/>
          <w:sz w:val="36"/>
          <w:szCs w:val="36"/>
        </w:rPr>
        <w:t>»</w:t>
      </w:r>
    </w:p>
    <w:p w:rsidR="002B4F2D" w:rsidRPr="00CC0EC5" w:rsidRDefault="002B4F2D" w:rsidP="002B4F2D">
      <w:pPr>
        <w:ind w:firstLine="708"/>
        <w:jc w:val="center"/>
        <w:rPr>
          <w:b/>
          <w:i/>
          <w:sz w:val="32"/>
          <w:szCs w:val="32"/>
        </w:rPr>
      </w:pPr>
    </w:p>
    <w:p w:rsidR="002B4F2D" w:rsidRDefault="002B4F2D" w:rsidP="002B4F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и актуальность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</w:t>
      </w:r>
    </w:p>
    <w:p w:rsidR="002B4F2D" w:rsidRDefault="002B4F2D" w:rsidP="002B4F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проекта</w:t>
      </w:r>
    </w:p>
    <w:p w:rsidR="002B4F2D" w:rsidRDefault="002B4F2D" w:rsidP="002B4F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spellStart"/>
      <w:r>
        <w:rPr>
          <w:sz w:val="28"/>
          <w:szCs w:val="28"/>
        </w:rPr>
        <w:t>пректа</w:t>
      </w:r>
      <w:proofErr w:type="spellEnd"/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</w:p>
    <w:p w:rsidR="002B4F2D" w:rsidRDefault="002B4F2D" w:rsidP="002B4F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Дальнейшее развитие проекта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CC0EC5">
        <w:rPr>
          <w:sz w:val="28"/>
          <w:szCs w:val="28"/>
        </w:rPr>
        <w:t>Картотека физкультурно-оздоровительной деятельности детей</w:t>
      </w:r>
    </w:p>
    <w:p w:rsidR="002B4F2D" w:rsidRPr="00CC0EC5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B4F2D" w:rsidRDefault="002B4F2D" w:rsidP="002B4F2D">
      <w:pPr>
        <w:ind w:firstLine="708"/>
        <w:jc w:val="both"/>
        <w:rPr>
          <w:sz w:val="28"/>
          <w:szCs w:val="28"/>
        </w:rPr>
      </w:pPr>
    </w:p>
    <w:p w:rsidR="002B4F2D" w:rsidRDefault="002B4F2D" w:rsidP="002B4F2D">
      <w:pPr>
        <w:jc w:val="both"/>
        <w:rPr>
          <w:sz w:val="28"/>
          <w:szCs w:val="28"/>
        </w:rPr>
      </w:pPr>
    </w:p>
    <w:p w:rsidR="002B4F2D" w:rsidRDefault="002B4F2D" w:rsidP="002B4F2D">
      <w:pPr>
        <w:ind w:firstLine="708"/>
        <w:jc w:val="both"/>
        <w:rPr>
          <w:sz w:val="28"/>
          <w:szCs w:val="28"/>
        </w:rPr>
      </w:pPr>
    </w:p>
    <w:p w:rsidR="002B4F2D" w:rsidRDefault="002B4F2D" w:rsidP="002B4F2D">
      <w:pPr>
        <w:ind w:firstLine="708"/>
        <w:jc w:val="both"/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jc w:val="center"/>
        <w:rPr>
          <w:b/>
          <w:i/>
          <w:sz w:val="28"/>
          <w:szCs w:val="28"/>
        </w:rPr>
      </w:pPr>
    </w:p>
    <w:p w:rsidR="002B4F2D" w:rsidRDefault="002B4F2D" w:rsidP="002B4F2D">
      <w:pPr>
        <w:jc w:val="center"/>
        <w:rPr>
          <w:b/>
          <w:i/>
          <w:sz w:val="28"/>
          <w:szCs w:val="28"/>
        </w:rPr>
      </w:pPr>
    </w:p>
    <w:p w:rsidR="002B4F2D" w:rsidRDefault="002B4F2D" w:rsidP="002B4F2D">
      <w:pPr>
        <w:jc w:val="both"/>
        <w:rPr>
          <w:sz w:val="28"/>
          <w:szCs w:val="28"/>
        </w:rPr>
      </w:pPr>
    </w:p>
    <w:p w:rsidR="002B4F2D" w:rsidRPr="00F16E29" w:rsidRDefault="002B4F2D" w:rsidP="002B4F2D">
      <w:pPr>
        <w:jc w:val="both"/>
        <w:rPr>
          <w:sz w:val="28"/>
          <w:szCs w:val="28"/>
        </w:rPr>
      </w:pPr>
    </w:p>
    <w:p w:rsidR="002B4F2D" w:rsidRDefault="002B4F2D" w:rsidP="002B4F2D">
      <w:pPr>
        <w:jc w:val="both"/>
        <w:rPr>
          <w:sz w:val="28"/>
          <w:szCs w:val="28"/>
        </w:rPr>
      </w:pPr>
      <w:r w:rsidRPr="00F16E29">
        <w:rPr>
          <w:b/>
          <w:i/>
          <w:sz w:val="28"/>
          <w:szCs w:val="28"/>
        </w:rPr>
        <w:t>ВИД ПРОЕКТА:</w:t>
      </w:r>
      <w:r>
        <w:rPr>
          <w:b/>
          <w:i/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информационно-игровой, практический, тактико-ориентированный, групповой, долгосрочный.</w:t>
      </w:r>
    </w:p>
    <w:p w:rsidR="002B4F2D" w:rsidRPr="00F16E29" w:rsidRDefault="002B4F2D" w:rsidP="002B4F2D">
      <w:pPr>
        <w:ind w:left="2124" w:firstLine="708"/>
        <w:jc w:val="both"/>
        <w:rPr>
          <w:sz w:val="28"/>
          <w:szCs w:val="28"/>
        </w:rPr>
      </w:pPr>
    </w:p>
    <w:p w:rsidR="002B4F2D" w:rsidRDefault="002B4F2D" w:rsidP="002B4F2D">
      <w:pPr>
        <w:ind w:firstLine="36"/>
        <w:jc w:val="both"/>
        <w:rPr>
          <w:sz w:val="28"/>
          <w:szCs w:val="28"/>
        </w:rPr>
      </w:pPr>
      <w:r w:rsidRPr="00F16E29">
        <w:rPr>
          <w:b/>
          <w:i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воспитанники МБДОУ, педагоги, родители</w:t>
      </w:r>
    </w:p>
    <w:p w:rsidR="002B4F2D" w:rsidRDefault="002B4F2D" w:rsidP="002B4F2D">
      <w:pPr>
        <w:jc w:val="both"/>
        <w:rPr>
          <w:color w:val="3366FF"/>
          <w:sz w:val="28"/>
          <w:szCs w:val="28"/>
        </w:rPr>
      </w:pPr>
    </w:p>
    <w:p w:rsidR="002B4F2D" w:rsidRPr="005D5324" w:rsidRDefault="002B4F2D" w:rsidP="002B4F2D">
      <w:pPr>
        <w:jc w:val="both"/>
        <w:rPr>
          <w:sz w:val="28"/>
          <w:szCs w:val="28"/>
        </w:rPr>
      </w:pPr>
      <w:r w:rsidRPr="00F16E29">
        <w:rPr>
          <w:b/>
          <w:i/>
          <w:sz w:val="28"/>
          <w:szCs w:val="28"/>
        </w:rPr>
        <w:t>СРОК РЕАЛИЗАЦИИ: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долгосрочный (</w:t>
      </w:r>
      <w:r w:rsidRPr="00660C46">
        <w:rPr>
          <w:b/>
          <w:i/>
          <w:sz w:val="28"/>
          <w:szCs w:val="28"/>
        </w:rPr>
        <w:t xml:space="preserve">01.09.2013 г. – 31.05.2014 </w:t>
      </w:r>
      <w:proofErr w:type="spellStart"/>
      <w:r w:rsidRPr="00660C46">
        <w:rPr>
          <w:b/>
          <w:i/>
          <w:sz w:val="28"/>
          <w:szCs w:val="28"/>
        </w:rPr>
        <w:t>уч</w:t>
      </w:r>
      <w:proofErr w:type="spellEnd"/>
      <w:r w:rsidRPr="00660C46">
        <w:rPr>
          <w:b/>
          <w:i/>
          <w:sz w:val="28"/>
          <w:szCs w:val="28"/>
        </w:rPr>
        <w:t>. г</w:t>
      </w:r>
      <w:r>
        <w:rPr>
          <w:b/>
          <w:i/>
          <w:sz w:val="28"/>
          <w:szCs w:val="28"/>
        </w:rPr>
        <w:t>)</w:t>
      </w:r>
      <w:r w:rsidRPr="00660C46">
        <w:rPr>
          <w:b/>
          <w:i/>
          <w:sz w:val="28"/>
          <w:szCs w:val="28"/>
        </w:rPr>
        <w:t>.</w:t>
      </w:r>
    </w:p>
    <w:p w:rsidR="002B4F2D" w:rsidRDefault="002B4F2D" w:rsidP="002B4F2D">
      <w:pPr>
        <w:jc w:val="both"/>
        <w:rPr>
          <w:sz w:val="28"/>
          <w:szCs w:val="28"/>
        </w:rPr>
      </w:pPr>
    </w:p>
    <w:p w:rsidR="002B4F2D" w:rsidRDefault="002B4F2D" w:rsidP="002B4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реализуется через полную интеграцию физкультурно-оздоровительного развития с использованием современных информационно-коммуникативных технологий и применением современных методик для обеспечения качества учебно-воспитательного процесса и достижения позитивного результата. Используется комплексный подход к оздоровительной работе вместе с другими направлениями воспитания в ДОУ, что отвечает </w:t>
      </w:r>
      <w:proofErr w:type="gramStart"/>
      <w:r>
        <w:rPr>
          <w:sz w:val="28"/>
          <w:szCs w:val="28"/>
        </w:rPr>
        <w:t>современным</w:t>
      </w:r>
      <w:proofErr w:type="gramEnd"/>
      <w:r>
        <w:rPr>
          <w:sz w:val="28"/>
          <w:szCs w:val="28"/>
        </w:rPr>
        <w:t xml:space="preserve"> ФГОС к общеобразовательной программе.</w:t>
      </w: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pStyle w:val="a4"/>
        <w:spacing w:before="0" w:beforeAutospacing="0" w:after="0" w:afterAutospacing="0"/>
        <w:jc w:val="right"/>
        <w:rPr>
          <w:b/>
          <w:i/>
          <w:sz w:val="28"/>
          <w:szCs w:val="28"/>
        </w:rPr>
      </w:pPr>
    </w:p>
    <w:p w:rsidR="002B4F2D" w:rsidRDefault="002B4F2D" w:rsidP="002B4F2D">
      <w:pPr>
        <w:pStyle w:val="a4"/>
        <w:spacing w:before="0" w:beforeAutospacing="0" w:after="0" w:afterAutospacing="0"/>
        <w:jc w:val="right"/>
        <w:rPr>
          <w:b/>
          <w:i/>
          <w:sz w:val="28"/>
          <w:szCs w:val="28"/>
        </w:rPr>
      </w:pPr>
    </w:p>
    <w:p w:rsidR="002B4F2D" w:rsidRPr="00B32BE2" w:rsidRDefault="002B4F2D" w:rsidP="002B4F2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A7F0E">
        <w:rPr>
          <w:b/>
          <w:i/>
          <w:sz w:val="28"/>
          <w:szCs w:val="28"/>
        </w:rPr>
        <w:t>ПРОБЛЕМА И АКТУАЛЬНОСТЬ:</w:t>
      </w:r>
    </w:p>
    <w:p w:rsidR="002B4F2D" w:rsidRPr="009C6575" w:rsidRDefault="002B4F2D" w:rsidP="002B4F2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9C6575">
        <w:rPr>
          <w:i/>
          <w:sz w:val="28"/>
          <w:szCs w:val="28"/>
        </w:rPr>
        <w:t xml:space="preserve">«Здоровье – это </w:t>
      </w:r>
      <w:r>
        <w:rPr>
          <w:i/>
          <w:sz w:val="28"/>
          <w:szCs w:val="28"/>
        </w:rPr>
        <w:t xml:space="preserve">              драгоценность, и</w:t>
      </w:r>
    </w:p>
    <w:p w:rsidR="002B4F2D" w:rsidRPr="009C6575" w:rsidRDefault="002B4F2D" w:rsidP="002B4F2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том, </w:t>
      </w:r>
      <w:proofErr w:type="gramStart"/>
      <w:r>
        <w:rPr>
          <w:i/>
          <w:sz w:val="28"/>
          <w:szCs w:val="28"/>
        </w:rPr>
        <w:t>единственная</w:t>
      </w:r>
      <w:proofErr w:type="gramEnd"/>
      <w:r>
        <w:rPr>
          <w:i/>
          <w:sz w:val="28"/>
          <w:szCs w:val="28"/>
        </w:rPr>
        <w:t xml:space="preserve">,  </w:t>
      </w:r>
      <w:r w:rsidRPr="009C6575">
        <w:rPr>
          <w:i/>
          <w:sz w:val="28"/>
          <w:szCs w:val="28"/>
        </w:rPr>
        <w:t>ради</w:t>
      </w:r>
    </w:p>
    <w:p w:rsidR="002B4F2D" w:rsidRPr="009C6575" w:rsidRDefault="002B4F2D" w:rsidP="002B4F2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9C6575">
        <w:rPr>
          <w:i/>
          <w:sz w:val="28"/>
          <w:szCs w:val="28"/>
        </w:rPr>
        <w:t>которой стоит не жалеть времени,</w:t>
      </w:r>
    </w:p>
    <w:p w:rsidR="002B4F2D" w:rsidRPr="009C6575" w:rsidRDefault="002B4F2D" w:rsidP="002B4F2D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9C6575">
        <w:rPr>
          <w:i/>
          <w:sz w:val="28"/>
          <w:szCs w:val="28"/>
        </w:rPr>
        <w:t>сил, трудов и великих благ»</w:t>
      </w:r>
    </w:p>
    <w:p w:rsidR="002B4F2D" w:rsidRPr="0035630D" w:rsidRDefault="002B4F2D" w:rsidP="002B4F2D">
      <w:pPr>
        <w:jc w:val="right"/>
        <w:rPr>
          <w:b/>
          <w:sz w:val="28"/>
          <w:szCs w:val="28"/>
        </w:rPr>
      </w:pPr>
      <w:r w:rsidRPr="009C6575">
        <w:rPr>
          <w:iCs/>
          <w:sz w:val="28"/>
          <w:szCs w:val="28"/>
        </w:rPr>
        <w:t>Мишель де Монтень</w:t>
      </w: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721B">
        <w:rPr>
          <w:sz w:val="28"/>
          <w:szCs w:val="28"/>
        </w:rPr>
        <w:t xml:space="preserve">В нашем дошкольном </w:t>
      </w:r>
      <w:r>
        <w:rPr>
          <w:sz w:val="28"/>
          <w:szCs w:val="28"/>
        </w:rPr>
        <w:t xml:space="preserve">учреждении одним из приоритетных направлений является физкультурно-оздоровительное,  и это очень важно  в наше  малоподвижное время. </w:t>
      </w:r>
    </w:p>
    <w:p w:rsidR="002B4F2D" w:rsidRPr="00F64964" w:rsidRDefault="002B4F2D" w:rsidP="002B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началось </w:t>
      </w:r>
      <w:r w:rsidRPr="00F64964">
        <w:rPr>
          <w:sz w:val="28"/>
          <w:szCs w:val="28"/>
        </w:rPr>
        <w:t xml:space="preserve"> с того,</w:t>
      </w:r>
      <w:r>
        <w:rPr>
          <w:sz w:val="28"/>
          <w:szCs w:val="28"/>
        </w:rPr>
        <w:t xml:space="preserve"> </w:t>
      </w:r>
      <w:r w:rsidRPr="00F64964">
        <w:rPr>
          <w:sz w:val="28"/>
          <w:szCs w:val="28"/>
        </w:rPr>
        <w:t xml:space="preserve">  как-то я заметила,  что  дети плохо умеют завязывать шнурки на обуви (хотя  и  шнурки  потихонечку тоже уходят из нашей жизни,  на смену им пришли липучки и молни</w:t>
      </w:r>
      <w:r>
        <w:rPr>
          <w:sz w:val="28"/>
          <w:szCs w:val="28"/>
        </w:rPr>
        <w:t>и</w:t>
      </w:r>
      <w:r w:rsidRPr="00F6496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 </w:t>
      </w:r>
      <w:r w:rsidRPr="00F64964">
        <w:rPr>
          <w:sz w:val="28"/>
          <w:szCs w:val="28"/>
        </w:rPr>
        <w:t>отметила для себя, что у детей плохо развита  мелкая моторика  рук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Недостаточность двигательных функций у детей проявляется во всех компонентах моторики: в общей, в тонких движениях кистей и пальцев рук, в мимической и речевой моторике, что приводит к плохой координации движений в действиях по самообслуживанию, в трудовых процессах;</w:t>
      </w:r>
      <w:proofErr w:type="gramEnd"/>
      <w:r>
        <w:rPr>
          <w:sz w:val="28"/>
          <w:szCs w:val="28"/>
        </w:rPr>
        <w:t xml:space="preserve"> вызывает затруднения в овладении ручными операциями (письмо, рисование, сказывается на выражении мимики и пантомимики, на формировании выразительной стороны речи, правильного и четкого звукопроизношения). Установлена прямая зависимость между уровнем двигательной активности детей и их словарным запасом, развитием речи, мышлением. В</w:t>
      </w:r>
      <w:r w:rsidRPr="00F64964">
        <w:rPr>
          <w:sz w:val="28"/>
          <w:szCs w:val="28"/>
        </w:rPr>
        <w:t>сё больше  времени современные</w:t>
      </w:r>
      <w:r>
        <w:rPr>
          <w:sz w:val="28"/>
          <w:szCs w:val="28"/>
        </w:rPr>
        <w:t xml:space="preserve"> дети проводят за компьютером и</w:t>
      </w:r>
      <w:r w:rsidRPr="00F64964">
        <w:rPr>
          <w:sz w:val="28"/>
          <w:szCs w:val="28"/>
        </w:rPr>
        <w:t xml:space="preserve">ли приставками, а родители  не прививают ребенку ту  потребность в здоровом образе жизни, которая так </w:t>
      </w:r>
      <w:r w:rsidRPr="00F64964">
        <w:rPr>
          <w:sz w:val="28"/>
          <w:szCs w:val="28"/>
        </w:rPr>
        <w:lastRenderedPageBreak/>
        <w:t>необходима.</w:t>
      </w:r>
      <w:r>
        <w:rPr>
          <w:sz w:val="28"/>
          <w:szCs w:val="28"/>
        </w:rPr>
        <w:t xml:space="preserve"> Так появилась мысль, </w:t>
      </w:r>
      <w:r w:rsidRPr="00F6496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C6575">
        <w:rPr>
          <w:sz w:val="28"/>
          <w:szCs w:val="28"/>
        </w:rPr>
        <w:t>ак же нужно воспитывать ребёнка, чтобы он понимал значимость здоровья и умел бережно к нему относиться</w:t>
      </w:r>
      <w:r>
        <w:rPr>
          <w:sz w:val="28"/>
          <w:szCs w:val="28"/>
        </w:rPr>
        <w:t>?</w:t>
      </w:r>
    </w:p>
    <w:p w:rsidR="002B4F2D" w:rsidRDefault="002B4F2D" w:rsidP="002B4F2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B4F2D" w:rsidRDefault="002B4F2D" w:rsidP="002B4F2D">
      <w:pPr>
        <w:rPr>
          <w:sz w:val="28"/>
          <w:szCs w:val="28"/>
        </w:rPr>
      </w:pPr>
      <w:r>
        <w:rPr>
          <w:sz w:val="28"/>
          <w:szCs w:val="28"/>
        </w:rPr>
        <w:t xml:space="preserve">        В нашем МБДОУ №15 «Жар-птица» созданы все необходимые условия для всестороннего развития детей и укрепления их здоровья. У нас есть замечательный спортивный </w:t>
      </w:r>
      <w:proofErr w:type="gramStart"/>
      <w:r>
        <w:rPr>
          <w:sz w:val="28"/>
          <w:szCs w:val="28"/>
        </w:rPr>
        <w:t>зал</w:t>
      </w:r>
      <w:proofErr w:type="gramEnd"/>
      <w:r>
        <w:rPr>
          <w:sz w:val="28"/>
          <w:szCs w:val="28"/>
        </w:rPr>
        <w:t xml:space="preserve"> оснащённый всем  необходимым оборудованием (которое пополняется каждый учебный  год), современный бассейн, спортивная площадка, площадка  для закрепления детьми  правил </w:t>
      </w:r>
      <w:r w:rsidRPr="002B4F2D">
        <w:rPr>
          <w:sz w:val="28"/>
          <w:szCs w:val="28"/>
        </w:rPr>
        <w:t>дорожного движения, в каждой группе созданы спортивные уголки,</w:t>
      </w:r>
      <w:r>
        <w:rPr>
          <w:sz w:val="28"/>
          <w:szCs w:val="28"/>
        </w:rPr>
        <w:t xml:space="preserve"> </w:t>
      </w:r>
      <w:r w:rsidRPr="002B4F2D">
        <w:rPr>
          <w:sz w:val="28"/>
          <w:szCs w:val="28"/>
        </w:rPr>
        <w:t>обеспечивающие двигательную реализацию детей  в течение дня, использование нестандартного оборудования созданного руками педагогов и уютный музыкальный зал.</w:t>
      </w:r>
      <w:r>
        <w:rPr>
          <w:sz w:val="28"/>
          <w:szCs w:val="28"/>
        </w:rPr>
        <w:t xml:space="preserve"> </w:t>
      </w:r>
    </w:p>
    <w:p w:rsidR="002B4F2D" w:rsidRDefault="002B4F2D" w:rsidP="002B4F2D">
      <w:pPr>
        <w:rPr>
          <w:sz w:val="28"/>
          <w:szCs w:val="28"/>
        </w:rPr>
      </w:pPr>
      <w:r>
        <w:rPr>
          <w:sz w:val="28"/>
          <w:szCs w:val="28"/>
        </w:rPr>
        <w:t xml:space="preserve">       Хотелось бы отметить, что городской округ Химки уделяет большое внимание  здоровью подрастающего поколения,  в том числе и дошкольникам. Ежегодно (уже на протяжении 7 лет)  Спорткомитет и Управление по образованию проводят спортивные соревнования между дошкольными учреждениями городского округа: «Здоровый дошкольник», «Золотой мяч».  </w:t>
      </w:r>
    </w:p>
    <w:p w:rsidR="002B4F2D" w:rsidRDefault="002B4F2D" w:rsidP="002B4F2D">
      <w:pPr>
        <w:rPr>
          <w:sz w:val="28"/>
          <w:szCs w:val="28"/>
        </w:rPr>
      </w:pPr>
      <w:r>
        <w:rPr>
          <w:sz w:val="28"/>
          <w:szCs w:val="28"/>
        </w:rPr>
        <w:t xml:space="preserve">        Каждый новый учебный год  я начинаю с того, что изучаю медицинские карты вновь прибывших детей. </w:t>
      </w:r>
      <w:r w:rsidRPr="00B32BE2">
        <w:rPr>
          <w:sz w:val="28"/>
          <w:szCs w:val="28"/>
        </w:rPr>
        <w:t>В наше дошкольное учреждение приходят в основном</w:t>
      </w:r>
      <w:r>
        <w:rPr>
          <w:sz w:val="28"/>
          <w:szCs w:val="28"/>
        </w:rPr>
        <w:t xml:space="preserve"> дети</w:t>
      </w:r>
      <w:r w:rsidRPr="00B32BE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1 и  2 группой здоровья (к</w:t>
      </w:r>
      <w:r w:rsidRPr="009C6575">
        <w:rPr>
          <w:sz w:val="28"/>
          <w:szCs w:val="28"/>
        </w:rPr>
        <w:t>оличество здоровых детей не превышает 15-20 %,</w:t>
      </w:r>
      <w:r>
        <w:rPr>
          <w:sz w:val="28"/>
          <w:szCs w:val="28"/>
        </w:rPr>
        <w:t>), но есть</w:t>
      </w:r>
      <w:r w:rsidRPr="00B32BE2"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имеющие 3 группу здоровья,  а так же </w:t>
      </w:r>
      <w:r w:rsidRPr="00B32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различными  патологиями. </w:t>
      </w:r>
    </w:p>
    <w:p w:rsidR="002B4F2D" w:rsidRPr="009C6575" w:rsidRDefault="002B4F2D" w:rsidP="002B4F2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Мы знаем, что х</w:t>
      </w:r>
      <w:r w:rsidRPr="009C6575">
        <w:rPr>
          <w:sz w:val="28"/>
          <w:szCs w:val="28"/>
        </w:rPr>
        <w:t>орошее здоровье ребёнка определяет его работоспособность, возможность легко усваивать то, чему его учат. Таких результатов можно добиться лишь в том случае, если комплекс оздоровительных мероприятий, вся повседневная работа по охране и укреплению здоровья детей</w:t>
      </w:r>
      <w:r>
        <w:rPr>
          <w:sz w:val="28"/>
          <w:szCs w:val="28"/>
        </w:rPr>
        <w:t xml:space="preserve"> будут проходить при участии  взрослых</w:t>
      </w:r>
      <w:r w:rsidRPr="009C6575">
        <w:rPr>
          <w:sz w:val="28"/>
          <w:szCs w:val="28"/>
        </w:rPr>
        <w:t>, как в детском саду, так и в семье.</w:t>
      </w:r>
      <w:r>
        <w:rPr>
          <w:sz w:val="28"/>
          <w:szCs w:val="28"/>
        </w:rPr>
        <w:t xml:space="preserve"> </w:t>
      </w:r>
    </w:p>
    <w:p w:rsidR="002B4F2D" w:rsidRDefault="002B4F2D" w:rsidP="002B4F2D">
      <w:r>
        <w:rPr>
          <w:sz w:val="28"/>
          <w:szCs w:val="28"/>
        </w:rPr>
        <w:t xml:space="preserve">       Так  возник </w:t>
      </w:r>
      <w:r w:rsidRPr="00F95FFB">
        <w:rPr>
          <w:b/>
          <w:i/>
          <w:sz w:val="28"/>
          <w:szCs w:val="28"/>
        </w:rPr>
        <w:t>проект «Здоровая планета начинается с меня!».</w:t>
      </w:r>
      <w:r>
        <w:rPr>
          <w:sz w:val="28"/>
          <w:szCs w:val="28"/>
        </w:rPr>
        <w:t xml:space="preserve"> Проект </w:t>
      </w:r>
      <w:r w:rsidRPr="009C6575">
        <w:rPr>
          <w:sz w:val="28"/>
          <w:szCs w:val="28"/>
        </w:rPr>
        <w:t xml:space="preserve"> представляет собой систему, </w:t>
      </w:r>
      <w:r>
        <w:rPr>
          <w:sz w:val="28"/>
          <w:szCs w:val="28"/>
        </w:rPr>
        <w:t xml:space="preserve"> которая </w:t>
      </w:r>
      <w:r w:rsidRPr="009C6575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на </w:t>
      </w:r>
      <w:r w:rsidRPr="009C6575">
        <w:rPr>
          <w:sz w:val="28"/>
          <w:szCs w:val="28"/>
        </w:rPr>
        <w:t>влиять на состояние здоровья ребёнка. Она базируется на основных принципах комплексной программы развития и воспитания дошкольников «</w:t>
      </w:r>
      <w:r>
        <w:rPr>
          <w:sz w:val="28"/>
          <w:szCs w:val="28"/>
        </w:rPr>
        <w:t xml:space="preserve"> От рождения  до школы</w:t>
      </w:r>
      <w:r w:rsidRPr="009C6575">
        <w:rPr>
          <w:sz w:val="28"/>
          <w:szCs w:val="28"/>
        </w:rPr>
        <w:t>» (</w:t>
      </w:r>
      <w:r>
        <w:rPr>
          <w:sz w:val="28"/>
          <w:szCs w:val="28"/>
        </w:rPr>
        <w:t xml:space="preserve">под редакцией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Н.Е.)</w:t>
      </w:r>
    </w:p>
    <w:p w:rsidR="002B4F2D" w:rsidRDefault="002B4F2D" w:rsidP="002B4F2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BE2">
        <w:rPr>
          <w:sz w:val="28"/>
          <w:szCs w:val="28"/>
        </w:rPr>
        <w:t>Перед педагогическим кол</w:t>
      </w:r>
      <w:r>
        <w:rPr>
          <w:sz w:val="28"/>
          <w:szCs w:val="28"/>
        </w:rPr>
        <w:t xml:space="preserve">лективом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 ДОУ возникли вопросы: к</w:t>
      </w:r>
      <w:r w:rsidRPr="00B32BE2">
        <w:rPr>
          <w:sz w:val="28"/>
          <w:szCs w:val="28"/>
        </w:rPr>
        <w:t>ак укрепить и сохранить здоровье</w:t>
      </w:r>
      <w:r>
        <w:rPr>
          <w:sz w:val="28"/>
          <w:szCs w:val="28"/>
        </w:rPr>
        <w:t xml:space="preserve"> </w:t>
      </w:r>
      <w:r w:rsidRPr="00B32BE2">
        <w:rPr>
          <w:sz w:val="28"/>
          <w:szCs w:val="28"/>
        </w:rPr>
        <w:t xml:space="preserve"> детей? Как организовать образовательную деятельность дошкольников, чтобы дать каждому ребёнку оптимальную нагрузку с учётом его подготовленности, группы здоровья? Как развивать интерес</w:t>
      </w:r>
      <w:r>
        <w:rPr>
          <w:sz w:val="28"/>
          <w:szCs w:val="28"/>
        </w:rPr>
        <w:t xml:space="preserve"> к занятиям физической культурой</w:t>
      </w:r>
      <w:r w:rsidRPr="00B32BE2">
        <w:rPr>
          <w:sz w:val="28"/>
          <w:szCs w:val="28"/>
        </w:rPr>
        <w:t>, потребность в здоровом образе жизни? Ка</w:t>
      </w:r>
      <w:r>
        <w:rPr>
          <w:sz w:val="28"/>
          <w:szCs w:val="28"/>
        </w:rPr>
        <w:t xml:space="preserve">к сделать </w:t>
      </w:r>
      <w:r w:rsidRPr="00B32BE2">
        <w:rPr>
          <w:sz w:val="28"/>
          <w:szCs w:val="28"/>
        </w:rPr>
        <w:t>привлекательным занятие физ</w:t>
      </w:r>
      <w:r>
        <w:rPr>
          <w:sz w:val="28"/>
          <w:szCs w:val="28"/>
        </w:rPr>
        <w:t xml:space="preserve">ической </w:t>
      </w:r>
      <w:r w:rsidRPr="00B32BE2">
        <w:rPr>
          <w:sz w:val="28"/>
          <w:szCs w:val="28"/>
        </w:rPr>
        <w:t>культуры для всех детей? Как достичь в процессе занимательного дела оптимального сочетания оздоровительного, тренировочного, образовательного компонентов физкультурной деятельности?</w:t>
      </w:r>
    </w:p>
    <w:p w:rsidR="002B4F2D" w:rsidRDefault="002B4F2D" w:rsidP="002B4F2D">
      <w:pPr>
        <w:pStyle w:val="a4"/>
        <w:spacing w:before="0" w:beforeAutospacing="0" w:after="0" w:afterAutospacing="0"/>
        <w:rPr>
          <w:sz w:val="28"/>
          <w:szCs w:val="28"/>
        </w:rPr>
      </w:pPr>
      <w:r w:rsidRPr="00B32BE2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B32BE2">
        <w:rPr>
          <w:sz w:val="28"/>
          <w:szCs w:val="28"/>
        </w:rPr>
        <w:t xml:space="preserve">  Актуальность опыта состоит в решении проблемы </w:t>
      </w:r>
      <w:r w:rsidRPr="00B32BE2">
        <w:rPr>
          <w:rStyle w:val="a5"/>
          <w:sz w:val="28"/>
          <w:szCs w:val="28"/>
        </w:rPr>
        <w:t> </w:t>
      </w:r>
      <w:r w:rsidRPr="00B32BE2">
        <w:rPr>
          <w:sz w:val="28"/>
          <w:szCs w:val="28"/>
        </w:rPr>
        <w:t>сохранения и укрепления здоровья д</w:t>
      </w:r>
      <w:r>
        <w:rPr>
          <w:sz w:val="28"/>
          <w:szCs w:val="28"/>
        </w:rPr>
        <w:t>етей</w:t>
      </w:r>
      <w:r w:rsidRPr="00B32BE2">
        <w:rPr>
          <w:sz w:val="28"/>
          <w:szCs w:val="28"/>
        </w:rPr>
        <w:t xml:space="preserve">. Одним из путей решения является комплексный </w:t>
      </w:r>
      <w:r w:rsidRPr="00B32BE2">
        <w:rPr>
          <w:sz w:val="28"/>
          <w:szCs w:val="28"/>
        </w:rPr>
        <w:lastRenderedPageBreak/>
        <w:t xml:space="preserve">подход к оздоровлению детей через использование </w:t>
      </w:r>
      <w:proofErr w:type="spellStart"/>
      <w:r w:rsidRPr="00B32BE2">
        <w:rPr>
          <w:sz w:val="28"/>
          <w:szCs w:val="28"/>
        </w:rPr>
        <w:t>здоровьесберегающих</w:t>
      </w:r>
      <w:proofErr w:type="spellEnd"/>
      <w:r w:rsidRPr="00B32BE2">
        <w:rPr>
          <w:sz w:val="28"/>
          <w:szCs w:val="28"/>
        </w:rPr>
        <w:t xml:space="preserve"> технологий, без которых</w:t>
      </w:r>
      <w:r>
        <w:rPr>
          <w:sz w:val="28"/>
          <w:szCs w:val="28"/>
        </w:rPr>
        <w:t xml:space="preserve"> в нашем дошкольном учреждении </w:t>
      </w:r>
      <w:r w:rsidRPr="00B32BE2">
        <w:rPr>
          <w:sz w:val="28"/>
          <w:szCs w:val="28"/>
        </w:rPr>
        <w:t xml:space="preserve"> </w:t>
      </w:r>
      <w:r>
        <w:rPr>
          <w:sz w:val="28"/>
          <w:szCs w:val="28"/>
        </w:rPr>
        <w:t>немыслим педагогический процесс</w:t>
      </w:r>
      <w:r w:rsidRPr="00B32BE2">
        <w:rPr>
          <w:sz w:val="28"/>
          <w:szCs w:val="28"/>
        </w:rPr>
        <w:t xml:space="preserve">. </w:t>
      </w:r>
    </w:p>
    <w:p w:rsidR="002B4F2D" w:rsidRDefault="002B4F2D" w:rsidP="002B4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организованная своевременная работа по развитию у детей двигательной функции в общей системе коррекционно-развивающих мероприятий: </w:t>
      </w:r>
    </w:p>
    <w:p w:rsidR="002B4F2D" w:rsidRPr="00F30314" w:rsidRDefault="002B4F2D" w:rsidP="002B4F2D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F30314">
        <w:rPr>
          <w:sz w:val="28"/>
          <w:szCs w:val="28"/>
        </w:rPr>
        <w:t>использование гибкого охранительного режима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правильного рационального питания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создание санитарно-гигиенических условий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условий для закаливания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оптимального двигательного режима и соблюдение личной гигиены детей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обеспечение их физического, психического и эмоционального благополучия</w:t>
      </w:r>
    </w:p>
    <w:p w:rsidR="002B4F2D" w:rsidRDefault="002B4F2D" w:rsidP="002B4F2D">
      <w:pPr>
        <w:ind w:firstLine="708"/>
        <w:jc w:val="both"/>
        <w:rPr>
          <w:sz w:val="28"/>
          <w:szCs w:val="28"/>
        </w:rPr>
      </w:pPr>
    </w:p>
    <w:p w:rsidR="002B4F2D" w:rsidRPr="0082544E" w:rsidRDefault="002B4F2D" w:rsidP="002B4F2D">
      <w:pPr>
        <w:rPr>
          <w:b/>
          <w:i/>
          <w:sz w:val="28"/>
          <w:szCs w:val="28"/>
        </w:rPr>
      </w:pPr>
      <w:r w:rsidRPr="0082544E">
        <w:rPr>
          <w:b/>
          <w:i/>
          <w:sz w:val="28"/>
          <w:szCs w:val="28"/>
        </w:rPr>
        <w:t>ЦЕЛЬ ПРОЕКТА</w:t>
      </w:r>
      <w:r>
        <w:rPr>
          <w:b/>
          <w:i/>
          <w:sz w:val="28"/>
          <w:szCs w:val="28"/>
        </w:rPr>
        <w:t>: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воспитать физически развитого жизнерадостного ребенка путем формирования у него осознанного отношения к своему здоровью и потребности к здоровому образу жизни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охрана и укрепление физического и психического здоровья детей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создание психолого-педагогических условий для формирования эмоционального благополучия, бережного отношения к ребенку, уважение к индивидуальности и личности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оптимизация режима двигательной активности детей путем усовершенствования организованных и самостоятельных форм функционально-оздоровительной деятельности детей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систематизация мероприятий по организации двигательной активности детей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поиск новых путей практической реализации современных технологий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формирование интегрированных связей между двигательной, интеллектуальной, коммуникативной способностями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 xml:space="preserve">создание </w:t>
      </w:r>
      <w:proofErr w:type="spellStart"/>
      <w:r w:rsidRPr="00584100">
        <w:rPr>
          <w:sz w:val="28"/>
          <w:szCs w:val="28"/>
        </w:rPr>
        <w:t>здоровьесберегающей</w:t>
      </w:r>
      <w:proofErr w:type="spellEnd"/>
      <w:r w:rsidRPr="00584100">
        <w:rPr>
          <w:sz w:val="28"/>
          <w:szCs w:val="28"/>
        </w:rPr>
        <w:t xml:space="preserve"> среды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подготовка ребенка к саморазвитию и успешной самореализации на всех этапах жизни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воспитание культурно-гигиенических навыков, формирование начальных представлений о здоровом образе жизни, развитие интереса к физической культуре и спорту</w:t>
      </w:r>
    </w:p>
    <w:p w:rsidR="002B4F2D" w:rsidRDefault="002B4F2D" w:rsidP="002B4F2D">
      <w:pPr>
        <w:rPr>
          <w:sz w:val="28"/>
          <w:szCs w:val="28"/>
        </w:rPr>
      </w:pPr>
    </w:p>
    <w:p w:rsidR="002B4F2D" w:rsidRPr="00584100" w:rsidRDefault="002B4F2D" w:rsidP="002B4F2D">
      <w:pPr>
        <w:tabs>
          <w:tab w:val="left" w:pos="7000"/>
        </w:tabs>
        <w:rPr>
          <w:b/>
          <w:i/>
          <w:sz w:val="28"/>
          <w:szCs w:val="28"/>
        </w:rPr>
      </w:pPr>
      <w:r w:rsidRPr="00584100">
        <w:rPr>
          <w:b/>
          <w:i/>
          <w:sz w:val="28"/>
          <w:szCs w:val="28"/>
        </w:rPr>
        <w:t>ЗАДАЧИ  ПРОЕКТА</w:t>
      </w:r>
      <w:r>
        <w:rPr>
          <w:b/>
          <w:i/>
          <w:sz w:val="28"/>
          <w:szCs w:val="28"/>
        </w:rPr>
        <w:t>: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обеспечение сохранения и укрепления здоровья детей, повышение сопротивляемости к заболеваниям, неблагоприятным воздействиям внешней среды, формирование ценностного отношения к здоровому образу жизни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lastRenderedPageBreak/>
        <w:t>формирование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опыта, коррекция психомоторных нарушений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 xml:space="preserve">создание условий для развития и саморазвития и реализации потребности детей в двигательной активности, на базе соблюдения охранительного режима дня, совершенствования предметно-развивающей, материально-технической </w:t>
      </w:r>
      <w:r>
        <w:rPr>
          <w:sz w:val="28"/>
          <w:szCs w:val="28"/>
        </w:rPr>
        <w:t>баз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>создание образовательных технологий образовательной физической культуры и их внедрение в образовательный процесс по физическому направлению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 xml:space="preserve">использование </w:t>
      </w:r>
      <w:proofErr w:type="spellStart"/>
      <w:r w:rsidRPr="00584100">
        <w:rPr>
          <w:sz w:val="28"/>
          <w:szCs w:val="28"/>
        </w:rPr>
        <w:t>здоровьесберегающих</w:t>
      </w:r>
      <w:proofErr w:type="spellEnd"/>
      <w:r w:rsidRPr="00584100">
        <w:rPr>
          <w:sz w:val="28"/>
          <w:szCs w:val="28"/>
        </w:rPr>
        <w:t xml:space="preserve"> технологий в режиме дня с учетом комплексно-тематического планирования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организация интегрированных видов образовательной и игровой деятельности</w:t>
      </w:r>
    </w:p>
    <w:p w:rsidR="002B4F2D" w:rsidRPr="00AF099A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>просветительско-воспитательная работа, направленная на формирование ценности здоровья и здорового образа жизни, воспитание культуры здоровья, динамическое наблюдение за состоя</w:t>
      </w:r>
      <w:r>
        <w:rPr>
          <w:sz w:val="28"/>
          <w:szCs w:val="28"/>
        </w:rPr>
        <w:t xml:space="preserve">нием здоровья детей, </w:t>
      </w:r>
      <w:proofErr w:type="spellStart"/>
      <w:r>
        <w:rPr>
          <w:sz w:val="28"/>
          <w:szCs w:val="28"/>
        </w:rPr>
        <w:t>монитогинг</w:t>
      </w:r>
      <w:proofErr w:type="spellEnd"/>
    </w:p>
    <w:p w:rsidR="002B4F2D" w:rsidRDefault="002B4F2D" w:rsidP="002B4F2D">
      <w:pPr>
        <w:rPr>
          <w:sz w:val="28"/>
          <w:szCs w:val="28"/>
        </w:rPr>
      </w:pPr>
    </w:p>
    <w:p w:rsidR="002B4F2D" w:rsidRPr="00AF099A" w:rsidRDefault="002B4F2D" w:rsidP="002B4F2D">
      <w:pPr>
        <w:tabs>
          <w:tab w:val="left" w:pos="7000"/>
        </w:tabs>
        <w:rPr>
          <w:b/>
          <w:i/>
          <w:sz w:val="28"/>
          <w:szCs w:val="28"/>
        </w:rPr>
      </w:pPr>
      <w:r w:rsidRPr="00AF099A">
        <w:rPr>
          <w:b/>
          <w:i/>
          <w:sz w:val="28"/>
          <w:szCs w:val="28"/>
        </w:rPr>
        <w:t>ПРИНЦИПЫ  ПРОЕКТА</w:t>
      </w:r>
      <w:r>
        <w:rPr>
          <w:b/>
          <w:i/>
          <w:sz w:val="28"/>
          <w:szCs w:val="28"/>
        </w:rPr>
        <w:t>: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разностороннего развития личности</w:t>
      </w:r>
    </w:p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мыслительной деятельности детей, создание условий, в которых ребенок сам ищет рациональный способ решения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 xml:space="preserve">принцип </w:t>
      </w:r>
      <w:proofErr w:type="spellStart"/>
      <w:r w:rsidRPr="00AF099A">
        <w:rPr>
          <w:sz w:val="28"/>
          <w:szCs w:val="28"/>
        </w:rPr>
        <w:t>гу</w:t>
      </w:r>
      <w:r>
        <w:rPr>
          <w:sz w:val="28"/>
          <w:szCs w:val="28"/>
        </w:rPr>
        <w:t>м</w:t>
      </w:r>
      <w:r w:rsidRPr="00AF099A">
        <w:rPr>
          <w:sz w:val="28"/>
          <w:szCs w:val="28"/>
        </w:rPr>
        <w:t>манизации</w:t>
      </w:r>
      <w:proofErr w:type="spellEnd"/>
    </w:p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 деятельность строится на основе комфортности, с учетом желаний и настроений детей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индивидуальности</w:t>
      </w:r>
    </w:p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здорового образа жизни каждому ребенку с учетом его здоровья, интереса, подбор оптимальной физической нагрузки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цикличности и систематичности</w:t>
      </w:r>
    </w:p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повышение нагрузки, по мере физической подготовленности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оздоровительный</w:t>
      </w:r>
    </w:p>
    <w:p w:rsidR="002B4F2D" w:rsidRPr="00AF099A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рационального общего двигательного режима, чередование двигательной и познавательной активности детей в продуктивных видах деятельности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взаимосвязи с семьей</w:t>
      </w:r>
    </w:p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единых требований ДОУ и семьи в воспитании здорового ребенка и вовлечение в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и оздоровительные мероприятия и их оценка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доступности медико-социальной помощи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ответственности сотрудников ДОУ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соблюдения прав человека и гражданина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lastRenderedPageBreak/>
        <w:t>принцип обеспечения равных возможностей при реализации проекта оздоровления детей</w:t>
      </w:r>
    </w:p>
    <w:p w:rsidR="002B4F2D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активности дете</w:t>
      </w:r>
      <w:r>
        <w:rPr>
          <w:sz w:val="28"/>
          <w:szCs w:val="28"/>
        </w:rPr>
        <w:t>й.</w:t>
      </w:r>
    </w:p>
    <w:p w:rsidR="002B4F2D" w:rsidRPr="00D977E1" w:rsidRDefault="002B4F2D" w:rsidP="002B4F2D">
      <w:pPr>
        <w:pStyle w:val="a3"/>
        <w:tabs>
          <w:tab w:val="left" w:pos="0"/>
        </w:tabs>
        <w:ind w:left="1440"/>
        <w:jc w:val="both"/>
        <w:rPr>
          <w:sz w:val="28"/>
          <w:szCs w:val="28"/>
        </w:rPr>
      </w:pPr>
    </w:p>
    <w:p w:rsidR="002B4F2D" w:rsidRPr="00C339A3" w:rsidRDefault="002B4F2D" w:rsidP="002B4F2D">
      <w:pPr>
        <w:tabs>
          <w:tab w:val="left" w:pos="7000"/>
        </w:tabs>
        <w:ind w:left="1080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ФОРМЫ  ПРОЕКТА</w:t>
      </w:r>
      <w:r>
        <w:rPr>
          <w:b/>
          <w:i/>
          <w:sz w:val="28"/>
          <w:szCs w:val="28"/>
        </w:rPr>
        <w:t>: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7000"/>
        </w:tabs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1. Специально организованная деятельность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 xml:space="preserve"> гибкий режим дня и оптимальная организация режимных моментов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гимнастика (сюжетная, с предметами, из подвижных игр, ритмическая, на свежем воздухе и т.д.)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занятия по физической культуре в зале и на свежем воздухе (игровые, сюжетные, тематические, комплексные, контрольно-диагностические, тренирующие с пособиями подарками)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подвижные игры, спортивные эстафеты, ОРУ, основные движения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 xml:space="preserve">оздоровительный бег, </w:t>
      </w:r>
      <w:proofErr w:type="spellStart"/>
      <w:r w:rsidRPr="00C339A3">
        <w:rPr>
          <w:sz w:val="28"/>
          <w:szCs w:val="28"/>
        </w:rPr>
        <w:t>босохождение</w:t>
      </w:r>
      <w:proofErr w:type="spellEnd"/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динамические паузы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 xml:space="preserve">бодрящая гимнастика (включающая </w:t>
      </w:r>
      <w:proofErr w:type="spellStart"/>
      <w:r w:rsidRPr="00C339A3">
        <w:rPr>
          <w:sz w:val="28"/>
          <w:szCs w:val="28"/>
        </w:rPr>
        <w:t>коррегирующие</w:t>
      </w:r>
      <w:proofErr w:type="spellEnd"/>
      <w:r w:rsidRPr="00C339A3">
        <w:rPr>
          <w:sz w:val="28"/>
          <w:szCs w:val="28"/>
        </w:rPr>
        <w:t xml:space="preserve">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массаж)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гимнастика пробуждения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закаливающие мероприятия (</w:t>
      </w:r>
      <w:proofErr w:type="spellStart"/>
      <w:r w:rsidRPr="00C339A3">
        <w:rPr>
          <w:sz w:val="28"/>
          <w:szCs w:val="28"/>
        </w:rPr>
        <w:t>босохождение</w:t>
      </w:r>
      <w:proofErr w:type="spellEnd"/>
      <w:r w:rsidRPr="00C339A3">
        <w:rPr>
          <w:sz w:val="28"/>
          <w:szCs w:val="28"/>
        </w:rPr>
        <w:t>, облегченная одежда, хождение по массажным коврикам, обильное мытье рук, утренний прием на улице, солнечные ванны)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кислородный коктейль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рациональное питание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психологическая поддержка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проектная деятельность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прием детей на улице в теплое время года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sz w:val="28"/>
          <w:szCs w:val="28"/>
        </w:rPr>
      </w:pPr>
      <w:r w:rsidRPr="00C339A3">
        <w:rPr>
          <w:sz w:val="28"/>
          <w:szCs w:val="28"/>
        </w:rPr>
        <w:t>оснащение спортинвентарем, оборудованием, наличием спортзала, спортплощадки, бассейна, спортивных уголков в группах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2. Совместная деятельность с детьми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C339A3">
        <w:rPr>
          <w:sz w:val="28"/>
          <w:szCs w:val="28"/>
        </w:rPr>
        <w:t xml:space="preserve">индивидуальная </w:t>
      </w:r>
      <w:proofErr w:type="spellStart"/>
      <w:r w:rsidRPr="00C339A3">
        <w:rPr>
          <w:sz w:val="28"/>
          <w:szCs w:val="28"/>
        </w:rPr>
        <w:t>здоровьесберегающая</w:t>
      </w:r>
      <w:proofErr w:type="spellEnd"/>
      <w:r w:rsidRPr="00C339A3">
        <w:rPr>
          <w:sz w:val="28"/>
          <w:szCs w:val="28"/>
        </w:rPr>
        <w:t xml:space="preserve">  работа, подвижные игры, праздники и развлечения, участие в соревнованиях, кружковая работа, коммуникативные игры, походы, минута тишины, музыкальные паузы, игровые беседы с элементами движений, Дни здоровья</w:t>
      </w:r>
      <w:r>
        <w:rPr>
          <w:sz w:val="28"/>
          <w:szCs w:val="28"/>
        </w:rPr>
        <w:t>, развлечения</w:t>
      </w:r>
      <w:proofErr w:type="gramEnd"/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3. Самостоятельная деятельность детей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lastRenderedPageBreak/>
        <w:t>в спортивном уголке, на спортплощадке с использованием пиктограмм основных движений, схем наблюдения за поведением ребенка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4. Интеграция с другими образовательными областями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C339A3">
        <w:rPr>
          <w:sz w:val="28"/>
          <w:szCs w:val="28"/>
        </w:rPr>
        <w:t>художественное творчество, коммуникация, познание, социализация, музыка, труд, чтение художественной литературы, безопасность</w:t>
      </w:r>
      <w:proofErr w:type="gramEnd"/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5. Взаимодействие с семьей по оптимизации физкультурно-оздоровительной работы</w:t>
      </w:r>
    </w:p>
    <w:p w:rsidR="002B4F2D" w:rsidRPr="00734F71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 xml:space="preserve">совместная </w:t>
      </w:r>
      <w:proofErr w:type="spellStart"/>
      <w:r w:rsidRPr="00C339A3">
        <w:rPr>
          <w:sz w:val="28"/>
          <w:szCs w:val="28"/>
        </w:rPr>
        <w:t>физкультурно-досуговая</w:t>
      </w:r>
      <w:proofErr w:type="spellEnd"/>
      <w:r w:rsidRPr="00C339A3">
        <w:rPr>
          <w:sz w:val="28"/>
          <w:szCs w:val="28"/>
        </w:rPr>
        <w:t xml:space="preserve"> деятельность, наглядная агитация по вопросам физического воспитания (стенды, памятки, газеты, выставки), организация совместного активного отдыха, оформление рекомендаций для родителей </w:t>
      </w:r>
      <w:r>
        <w:rPr>
          <w:sz w:val="28"/>
          <w:szCs w:val="28"/>
        </w:rPr>
        <w:t xml:space="preserve">по </w:t>
      </w:r>
      <w:r w:rsidRPr="00734F71">
        <w:rPr>
          <w:sz w:val="28"/>
          <w:szCs w:val="28"/>
        </w:rPr>
        <w:t>организации двигательной активности, посещение родителями режимных моментов, обогащение литературы по здоровому образу жизни, анкетирование, вовлечение родителей в образовательный процесс «Вместе с мамой</w:t>
      </w:r>
      <w:r>
        <w:rPr>
          <w:sz w:val="28"/>
          <w:szCs w:val="28"/>
        </w:rPr>
        <w:t>, вместе с папой!</w:t>
      </w:r>
      <w:r w:rsidRPr="00734F71">
        <w:rPr>
          <w:sz w:val="28"/>
          <w:szCs w:val="28"/>
        </w:rPr>
        <w:t>»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6. Взаимодействие со специалистами ДОУ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39A3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старшего воспитателя, </w:t>
      </w:r>
      <w:r w:rsidRPr="00C339A3">
        <w:rPr>
          <w:sz w:val="28"/>
          <w:szCs w:val="28"/>
        </w:rPr>
        <w:t>логопеда, педагога-психолога, инструктора по плаванию, инструктора по ФК, музыкального руководителя, медицинского персонала</w:t>
      </w:r>
      <w:proofErr w:type="gramStart"/>
      <w:r>
        <w:rPr>
          <w:sz w:val="28"/>
          <w:szCs w:val="28"/>
        </w:rPr>
        <w:t>,.</w:t>
      </w:r>
      <w:proofErr w:type="gramEnd"/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7. Внешние связи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Стадион «Родина»</w:t>
      </w:r>
      <w:r w:rsidRPr="00C339A3">
        <w:rPr>
          <w:sz w:val="28"/>
          <w:szCs w:val="28"/>
        </w:rPr>
        <w:t xml:space="preserve"> (проведение совместных спортивных мероприятий</w:t>
      </w:r>
      <w:r>
        <w:rPr>
          <w:sz w:val="28"/>
          <w:szCs w:val="28"/>
        </w:rPr>
        <w:t xml:space="preserve"> среди ДОУ -  «Здоровый дошкольник»</w:t>
      </w:r>
      <w:r w:rsidRPr="00C339A3">
        <w:rPr>
          <w:sz w:val="28"/>
          <w:szCs w:val="28"/>
        </w:rPr>
        <w:t>)</w:t>
      </w:r>
    </w:p>
    <w:p w:rsidR="002B4F2D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Стадион «Новые Химки» (</w:t>
      </w:r>
      <w:r>
        <w:rPr>
          <w:sz w:val="28"/>
          <w:szCs w:val="28"/>
        </w:rPr>
        <w:t>проведение совместных футбольных матчей</w:t>
      </w:r>
      <w:r w:rsidRPr="00C339A3">
        <w:rPr>
          <w:sz w:val="28"/>
          <w:szCs w:val="28"/>
        </w:rPr>
        <w:t xml:space="preserve"> с</w:t>
      </w:r>
      <w:r>
        <w:rPr>
          <w:sz w:val="28"/>
          <w:szCs w:val="28"/>
        </w:rPr>
        <w:t>реди  ДОУ  - «Золотой мяч»)</w:t>
      </w:r>
    </w:p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2B4F2D" w:rsidRPr="00DE53FE" w:rsidRDefault="002B4F2D" w:rsidP="002B4F2D">
      <w:pPr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7596"/>
      </w:tblGrid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jc w:val="center"/>
              <w:rPr>
                <w:sz w:val="28"/>
                <w:szCs w:val="28"/>
              </w:rPr>
            </w:pPr>
            <w:r w:rsidRPr="00DE53FE">
              <w:rPr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jc w:val="center"/>
              <w:rPr>
                <w:sz w:val="28"/>
                <w:szCs w:val="28"/>
              </w:rPr>
            </w:pPr>
            <w:r w:rsidRPr="00DE53FE">
              <w:rPr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 xml:space="preserve">Здоровье 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proofErr w:type="gramStart"/>
            <w:r w:rsidRPr="00DE53FE">
              <w:rPr>
                <w:sz w:val="28"/>
                <w:szCs w:val="28"/>
              </w:rPr>
              <w:t xml:space="preserve">Закаливание (утренняя гимнастика; подвижные, спортивные игры, физические упражнения, профилактические мероприятия при плоскостопии и нарушении осанки, физкультурные занятия (в помещение); подвижные, спортивные игры, физические упражнения, профилактические мероприятия при плоскостопии и нарушении осанки, физкультурные занятия (на улице); </w:t>
            </w:r>
            <w:proofErr w:type="gramEnd"/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 xml:space="preserve">Физкультурные занятия; утренняя гимнастика; физкультурные досуги: </w:t>
            </w:r>
            <w:proofErr w:type="gramStart"/>
            <w:r w:rsidRPr="00DE53FE">
              <w:rPr>
                <w:sz w:val="28"/>
                <w:szCs w:val="28"/>
              </w:rPr>
              <w:t>«Путешествие в страну</w:t>
            </w:r>
            <w:r>
              <w:rPr>
                <w:sz w:val="28"/>
                <w:szCs w:val="28"/>
              </w:rPr>
              <w:t xml:space="preserve"> Здоровья</w:t>
            </w:r>
            <w:r w:rsidRPr="00DE53FE">
              <w:rPr>
                <w:sz w:val="28"/>
                <w:szCs w:val="28"/>
              </w:rPr>
              <w:t>»; «</w:t>
            </w:r>
            <w:r>
              <w:rPr>
                <w:sz w:val="28"/>
                <w:szCs w:val="28"/>
              </w:rPr>
              <w:t xml:space="preserve">Как стать </w:t>
            </w:r>
            <w:proofErr w:type="spellStart"/>
            <w:r>
              <w:rPr>
                <w:sz w:val="28"/>
                <w:szCs w:val="28"/>
              </w:rPr>
              <w:t>Неболейкой</w:t>
            </w:r>
            <w:proofErr w:type="spellEnd"/>
            <w:r w:rsidRPr="00DE53FE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Как Незнайка в пожарные готовился</w:t>
            </w:r>
            <w:r w:rsidRPr="00DE53FE">
              <w:rPr>
                <w:sz w:val="28"/>
                <w:szCs w:val="28"/>
              </w:rPr>
              <w:t>»; «</w:t>
            </w:r>
            <w:r>
              <w:rPr>
                <w:sz w:val="28"/>
                <w:szCs w:val="28"/>
              </w:rPr>
              <w:t>Зимние забавы</w:t>
            </w:r>
            <w:r w:rsidRPr="00DE53FE">
              <w:rPr>
                <w:sz w:val="28"/>
                <w:szCs w:val="28"/>
              </w:rPr>
              <w:t>»; Спортивный праздник посвященный Дню защитника Отечества</w:t>
            </w:r>
            <w:r>
              <w:rPr>
                <w:sz w:val="28"/>
                <w:szCs w:val="28"/>
              </w:rPr>
              <w:t xml:space="preserve"> - «Зарница»</w:t>
            </w:r>
            <w:r w:rsidRPr="00DE53F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 «Папа - гордость моя!»; </w:t>
            </w:r>
            <w:r w:rsidRPr="00DE53FE">
              <w:rPr>
                <w:sz w:val="28"/>
                <w:szCs w:val="28"/>
              </w:rPr>
              <w:t xml:space="preserve">«Масленица»; </w:t>
            </w:r>
            <w:r>
              <w:rPr>
                <w:sz w:val="28"/>
                <w:szCs w:val="28"/>
              </w:rPr>
              <w:t xml:space="preserve">  «А ну-ка, мамы!»; </w:t>
            </w:r>
            <w:r w:rsidRPr="00DE53FE">
              <w:rPr>
                <w:sz w:val="28"/>
                <w:szCs w:val="28"/>
              </w:rPr>
              <w:t xml:space="preserve">«Папа, </w:t>
            </w:r>
            <w:r w:rsidRPr="00DE53FE">
              <w:rPr>
                <w:sz w:val="28"/>
                <w:szCs w:val="28"/>
              </w:rPr>
              <w:lastRenderedPageBreak/>
              <w:t>мама, я – сп</w:t>
            </w:r>
            <w:r>
              <w:rPr>
                <w:sz w:val="28"/>
                <w:szCs w:val="28"/>
              </w:rPr>
              <w:t>ортивная семья»; «Большое космическое путешествие»; «День защиты д</w:t>
            </w:r>
            <w:r w:rsidRPr="00DE53FE">
              <w:rPr>
                <w:sz w:val="28"/>
                <w:szCs w:val="28"/>
              </w:rPr>
              <w:t>етей»; «Солнце, воздух и вода наши лучшие друзья</w:t>
            </w:r>
            <w:r>
              <w:rPr>
                <w:sz w:val="28"/>
                <w:szCs w:val="28"/>
              </w:rPr>
              <w:t>!</w:t>
            </w:r>
            <w:r w:rsidRPr="00DE53FE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lastRenderedPageBreak/>
              <w:t xml:space="preserve">Социализация 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>Приобщение к элементарным общепринятым нормам правилам взаимоотношений со сверстниками, развитие игровой деятельности в сюжетных играх: «Больница», «Аптека», «Магазин», «Семья», «Парикмахерская» и т.д.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Труд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>Формирование представлений о труде взрослых (учитель физкультуры, тренер в спортивной школе, о спортсменах); самообслуживание (во всех видах деятельности, в режимных моментах); создание соответствующей предметно-развивающей среды.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>Занятия: «Как устроено тело человека», «Как работает сердце человека», «Как движутся части тела</w:t>
            </w:r>
            <w:r>
              <w:rPr>
                <w:sz w:val="28"/>
                <w:szCs w:val="28"/>
              </w:rPr>
              <w:t>»,</w:t>
            </w:r>
            <w:r w:rsidRPr="00DE53FE">
              <w:rPr>
                <w:sz w:val="28"/>
                <w:szCs w:val="28"/>
              </w:rPr>
              <w:t xml:space="preserve"> «Здоровье и болезнь», «Личная гигиена», «Витамины и полезные продукты», «Витамины и здоровый организм», «Здоровая пища», «Режим дня», «На воде, на воздухе, на солнце», «Спорт</w:t>
            </w:r>
            <w:proofErr w:type="gramStart"/>
            <w:r w:rsidRPr="00DE53F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т.д.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Познание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proofErr w:type="gramStart"/>
            <w:r w:rsidRPr="00DE53FE">
              <w:rPr>
                <w:sz w:val="28"/>
                <w:szCs w:val="28"/>
              </w:rPr>
              <w:t>Классификация (виды спорта, спортивное оборудование (мяч, ракетка, клюшка, гиря, гантели).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E53FE">
              <w:rPr>
                <w:sz w:val="28"/>
                <w:szCs w:val="28"/>
              </w:rPr>
              <w:t xml:space="preserve">Составление плана – схемы «Мой детский сад», «Мой город» (спортивные объекты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тадион «Родина»</w:t>
            </w:r>
            <w:r w:rsidRPr="00DE53F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спортивный комплекс «Новые Химки»</w:t>
            </w:r>
            <w:r w:rsidRPr="00DE53FE">
              <w:rPr>
                <w:sz w:val="28"/>
                <w:szCs w:val="28"/>
              </w:rPr>
              <w:t>)</w:t>
            </w:r>
            <w:r w:rsidRPr="00DE53FE">
              <w:rPr>
                <w:sz w:val="28"/>
                <w:szCs w:val="28"/>
              </w:rPr>
              <w:br/>
              <w:t xml:space="preserve">Конструирование: из природного материала «Виды спорта»; </w:t>
            </w:r>
            <w:r>
              <w:rPr>
                <w:sz w:val="28"/>
                <w:szCs w:val="28"/>
              </w:rPr>
              <w:br/>
              <w:t>«Путешествие в страну «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DE53FE">
              <w:rPr>
                <w:sz w:val="28"/>
                <w:szCs w:val="28"/>
              </w:rPr>
              <w:t>портландию</w:t>
            </w:r>
            <w:proofErr w:type="spellEnd"/>
            <w:r w:rsidRPr="00DE53FE">
              <w:rPr>
                <w:sz w:val="28"/>
                <w:szCs w:val="28"/>
              </w:rPr>
              <w:t>», игра «Спортсмены», «</w:t>
            </w:r>
            <w:proofErr w:type="spellStart"/>
            <w:r w:rsidRPr="00DE53FE">
              <w:rPr>
                <w:sz w:val="28"/>
                <w:szCs w:val="28"/>
              </w:rPr>
              <w:t>Юнные</w:t>
            </w:r>
            <w:proofErr w:type="spellEnd"/>
            <w:r w:rsidRPr="00DE53FE">
              <w:rPr>
                <w:sz w:val="28"/>
                <w:szCs w:val="28"/>
              </w:rPr>
              <w:t xml:space="preserve"> Олимпийцы».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 xml:space="preserve">«Аэробика» Музыка Ю.Чичикова; «Зимняя песенка» муз. </w:t>
            </w:r>
            <w:proofErr w:type="spellStart"/>
            <w:r w:rsidRPr="00DE53FE">
              <w:rPr>
                <w:sz w:val="28"/>
                <w:szCs w:val="28"/>
              </w:rPr>
              <w:t>А.Лешена</w:t>
            </w:r>
            <w:proofErr w:type="spellEnd"/>
            <w:r w:rsidRPr="00DE53FE">
              <w:rPr>
                <w:sz w:val="28"/>
                <w:szCs w:val="28"/>
              </w:rPr>
              <w:t xml:space="preserve">; «Детство – это я и ты» муз. Ю.Чичикова; «На зарядку» М.Старок; «Песня про зарядку» слова В.Викторова, музыка Львова – </w:t>
            </w:r>
            <w:proofErr w:type="spellStart"/>
            <w:r w:rsidRPr="00DE53FE">
              <w:rPr>
                <w:sz w:val="28"/>
                <w:szCs w:val="28"/>
              </w:rPr>
              <w:t>Компанейца</w:t>
            </w:r>
            <w:proofErr w:type="spellEnd"/>
            <w:r w:rsidRPr="00DE53FE">
              <w:rPr>
                <w:sz w:val="28"/>
                <w:szCs w:val="28"/>
              </w:rPr>
              <w:t>; «</w:t>
            </w:r>
            <w:proofErr w:type="spellStart"/>
            <w:proofErr w:type="gramStart"/>
            <w:r w:rsidRPr="00DE53FE">
              <w:rPr>
                <w:sz w:val="28"/>
                <w:szCs w:val="28"/>
              </w:rPr>
              <w:t>Физкульт</w:t>
            </w:r>
            <w:proofErr w:type="spellEnd"/>
            <w:r w:rsidRPr="00DE53FE">
              <w:rPr>
                <w:sz w:val="28"/>
                <w:szCs w:val="28"/>
              </w:rPr>
              <w:t xml:space="preserve"> – ура</w:t>
            </w:r>
            <w:proofErr w:type="gramEnd"/>
            <w:r w:rsidRPr="00DE53FE">
              <w:rPr>
                <w:sz w:val="28"/>
                <w:szCs w:val="28"/>
              </w:rPr>
              <w:t xml:space="preserve">!» Ю.Чичикова; «Мяч» </w:t>
            </w:r>
            <w:proofErr w:type="spellStart"/>
            <w:r w:rsidRPr="00DE53FE">
              <w:rPr>
                <w:sz w:val="28"/>
                <w:szCs w:val="28"/>
              </w:rPr>
              <w:t>М.Красева</w:t>
            </w:r>
            <w:proofErr w:type="spellEnd"/>
            <w:r w:rsidRPr="00DE53FE">
              <w:rPr>
                <w:sz w:val="28"/>
                <w:szCs w:val="28"/>
              </w:rPr>
              <w:t xml:space="preserve">; «На зарядку» Л.Феоктистова; «Утренняя песня» </w:t>
            </w:r>
            <w:proofErr w:type="spellStart"/>
            <w:r w:rsidRPr="00DE53FE">
              <w:rPr>
                <w:sz w:val="28"/>
                <w:szCs w:val="28"/>
              </w:rPr>
              <w:t>Сл.Е.Тараховской</w:t>
            </w:r>
            <w:proofErr w:type="spellEnd"/>
            <w:r w:rsidRPr="00DE53FE">
              <w:rPr>
                <w:sz w:val="28"/>
                <w:szCs w:val="28"/>
              </w:rPr>
              <w:t xml:space="preserve">, Муз. </w:t>
            </w:r>
            <w:proofErr w:type="spellStart"/>
            <w:r w:rsidRPr="00DE53FE">
              <w:rPr>
                <w:sz w:val="28"/>
                <w:szCs w:val="28"/>
              </w:rPr>
              <w:t>А.Ушкарева</w:t>
            </w:r>
            <w:proofErr w:type="spellEnd"/>
            <w:r w:rsidRPr="00DE53FE">
              <w:rPr>
                <w:sz w:val="28"/>
                <w:szCs w:val="28"/>
              </w:rPr>
              <w:t xml:space="preserve">; «Про зарядку» сл.В.Викторова, муз. </w:t>
            </w:r>
            <w:proofErr w:type="spellStart"/>
            <w:r w:rsidRPr="00DE53FE">
              <w:rPr>
                <w:sz w:val="28"/>
                <w:szCs w:val="28"/>
              </w:rPr>
              <w:t>Д.Львова-Компанейца</w:t>
            </w:r>
            <w:proofErr w:type="spellEnd"/>
            <w:r w:rsidRPr="00DE53FE">
              <w:rPr>
                <w:sz w:val="28"/>
                <w:szCs w:val="28"/>
              </w:rPr>
              <w:t xml:space="preserve">; «Это для нас» муз. </w:t>
            </w:r>
            <w:proofErr w:type="spellStart"/>
            <w:r w:rsidRPr="00DE53FE">
              <w:rPr>
                <w:sz w:val="28"/>
                <w:szCs w:val="28"/>
              </w:rPr>
              <w:t>Т.Попатенко</w:t>
            </w:r>
            <w:proofErr w:type="spellEnd"/>
            <w:r w:rsidRPr="00DE53FE">
              <w:rPr>
                <w:sz w:val="28"/>
                <w:szCs w:val="28"/>
              </w:rPr>
              <w:t xml:space="preserve">, </w:t>
            </w:r>
            <w:proofErr w:type="spellStart"/>
            <w:r w:rsidRPr="00DE53FE">
              <w:rPr>
                <w:sz w:val="28"/>
                <w:szCs w:val="28"/>
              </w:rPr>
              <w:t>сл.М.Лаписовой</w:t>
            </w:r>
            <w:proofErr w:type="spellEnd"/>
            <w:r w:rsidRPr="00DE53FE">
              <w:rPr>
                <w:sz w:val="28"/>
                <w:szCs w:val="28"/>
              </w:rPr>
              <w:t xml:space="preserve">; Упражнения «Марш» муз. И.Арсеева; Упражнение с флажками «На зарядку» Муз. В.Золотарева; Упражнение с гирляндами «Вальс» Муз. </w:t>
            </w:r>
            <w:proofErr w:type="spellStart"/>
            <w:r w:rsidRPr="00DE53FE">
              <w:rPr>
                <w:sz w:val="28"/>
                <w:szCs w:val="28"/>
              </w:rPr>
              <w:t>Ю.Слонова</w:t>
            </w:r>
            <w:proofErr w:type="spellEnd"/>
            <w:r w:rsidRPr="00DE53FE">
              <w:rPr>
                <w:sz w:val="28"/>
                <w:szCs w:val="28"/>
              </w:rPr>
              <w:t xml:space="preserve">; Упражнение обручами «Обручи» сл. З.Петровой, муз. </w:t>
            </w:r>
            <w:proofErr w:type="spellStart"/>
            <w:r w:rsidRPr="00DE53FE">
              <w:rPr>
                <w:sz w:val="28"/>
                <w:szCs w:val="28"/>
              </w:rPr>
              <w:t>Ю.Чичкова</w:t>
            </w:r>
            <w:proofErr w:type="spellEnd"/>
            <w:r w:rsidRPr="00DE53FE">
              <w:rPr>
                <w:sz w:val="28"/>
                <w:szCs w:val="28"/>
              </w:rPr>
              <w:t xml:space="preserve">; Упражнение со скакалками «Скакалки» сл. З.Петровой, муз. </w:t>
            </w:r>
            <w:proofErr w:type="spellStart"/>
            <w:r w:rsidRPr="00DE53FE">
              <w:rPr>
                <w:sz w:val="28"/>
                <w:szCs w:val="28"/>
              </w:rPr>
              <w:t>Ю.Чичкова</w:t>
            </w:r>
            <w:proofErr w:type="spellEnd"/>
            <w:r w:rsidRPr="00DE53FE">
              <w:rPr>
                <w:sz w:val="28"/>
                <w:szCs w:val="28"/>
              </w:rPr>
              <w:t xml:space="preserve">; Упражнение с мячами «Мячи» сл. З.Петровой, муз. </w:t>
            </w:r>
            <w:proofErr w:type="spellStart"/>
            <w:r w:rsidRPr="00DE53FE">
              <w:rPr>
                <w:sz w:val="28"/>
                <w:szCs w:val="28"/>
              </w:rPr>
              <w:t>Ю.Чичкова</w:t>
            </w:r>
            <w:proofErr w:type="spellEnd"/>
            <w:r w:rsidRPr="00DE53FE">
              <w:rPr>
                <w:sz w:val="28"/>
                <w:szCs w:val="28"/>
              </w:rPr>
              <w:t>;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 xml:space="preserve">Рисование: </w:t>
            </w:r>
            <w:proofErr w:type="gramStart"/>
            <w:r w:rsidRPr="00DE53FE">
              <w:rPr>
                <w:sz w:val="28"/>
                <w:szCs w:val="28"/>
              </w:rPr>
              <w:t>«Мы любим спорт», «Зимние забавы», «Спартакиада», «Папа, мама, я спортивная семья», «Дерево здоровья»</w:t>
            </w:r>
            <w:r>
              <w:rPr>
                <w:sz w:val="28"/>
                <w:szCs w:val="28"/>
              </w:rPr>
              <w:t>, «Футболисты».</w:t>
            </w:r>
            <w:proofErr w:type="gramEnd"/>
            <w:r w:rsidRPr="00DE53FE">
              <w:rPr>
                <w:sz w:val="28"/>
                <w:szCs w:val="28"/>
              </w:rPr>
              <w:br/>
              <w:t>Лепка: «Мы спортсмены», «Дети на прогулке», «Занятия спортом»</w:t>
            </w:r>
            <w:r w:rsidRPr="00DE53FE">
              <w:rPr>
                <w:sz w:val="28"/>
                <w:szCs w:val="28"/>
              </w:rPr>
              <w:br/>
            </w:r>
            <w:r w:rsidRPr="00DE53FE">
              <w:rPr>
                <w:sz w:val="28"/>
                <w:szCs w:val="28"/>
              </w:rPr>
              <w:lastRenderedPageBreak/>
              <w:t>Аппликация: «Мы любим спорт», «Спартакиада», «Стадион»</w:t>
            </w:r>
            <w:r>
              <w:rPr>
                <w:sz w:val="28"/>
                <w:szCs w:val="28"/>
              </w:rPr>
              <w:t>, «Футболисты», «Виды спорта», «Олимпиада в Сочи»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53FE">
              <w:rPr>
                <w:sz w:val="28"/>
                <w:szCs w:val="28"/>
              </w:rPr>
              <w:t xml:space="preserve">аучивание стихов и загадок о спорте; Занятие «Осанка </w:t>
            </w:r>
            <w:r>
              <w:rPr>
                <w:sz w:val="28"/>
                <w:szCs w:val="28"/>
              </w:rPr>
              <w:t xml:space="preserve">- </w:t>
            </w:r>
            <w:r w:rsidRPr="00DE53FE">
              <w:rPr>
                <w:sz w:val="28"/>
                <w:szCs w:val="28"/>
              </w:rPr>
              <w:t>зеркало души», «Разговор о правильном питании»; «Составление рассказа о том, как я отдыхал летом»; «Составление рассказа о видах спорта»; Рассматривание картины: «На прогулке», «Мы занимаемся спортом», «Мы пришли с прогулки», «Мы умываемся»; Экскурсия на физкультурную площадку; спортзал;</w:t>
            </w:r>
            <w:r>
              <w:rPr>
                <w:sz w:val="28"/>
                <w:szCs w:val="28"/>
              </w:rPr>
              <w:t xml:space="preserve"> бассейн.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proofErr w:type="gramStart"/>
            <w:r w:rsidRPr="00DE53FE">
              <w:rPr>
                <w:sz w:val="28"/>
                <w:szCs w:val="28"/>
              </w:rPr>
              <w:t>«День открытых дверей», «День здо</w:t>
            </w:r>
            <w:r>
              <w:rPr>
                <w:sz w:val="28"/>
                <w:szCs w:val="28"/>
              </w:rPr>
              <w:t>ровья», «День физкультурника»; к</w:t>
            </w:r>
            <w:r w:rsidRPr="00DE53FE">
              <w:rPr>
                <w:sz w:val="28"/>
                <w:szCs w:val="28"/>
              </w:rPr>
              <w:t>онкурс на лучший семейный рисунок «Мы любим спорт»; Досуг</w:t>
            </w:r>
            <w:r>
              <w:rPr>
                <w:sz w:val="28"/>
                <w:szCs w:val="28"/>
              </w:rPr>
              <w:t xml:space="preserve"> -</w:t>
            </w:r>
            <w:r w:rsidRPr="00DE53F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</w:t>
            </w:r>
            <w:r w:rsidRPr="00DE53FE">
              <w:rPr>
                <w:sz w:val="28"/>
                <w:szCs w:val="28"/>
              </w:rPr>
              <w:t xml:space="preserve">ама, </w:t>
            </w:r>
            <w:r>
              <w:rPr>
                <w:sz w:val="28"/>
                <w:szCs w:val="28"/>
              </w:rPr>
              <w:t xml:space="preserve">папа, </w:t>
            </w:r>
            <w:r w:rsidRPr="00DE53FE">
              <w:rPr>
                <w:sz w:val="28"/>
                <w:szCs w:val="28"/>
              </w:rPr>
              <w:t>я – спортивная семья», «</w:t>
            </w:r>
            <w:r>
              <w:rPr>
                <w:sz w:val="28"/>
                <w:szCs w:val="28"/>
              </w:rPr>
              <w:t>Здоровым быть здорово!</w:t>
            </w:r>
            <w:r w:rsidRPr="00DE53FE">
              <w:rPr>
                <w:sz w:val="28"/>
                <w:szCs w:val="28"/>
              </w:rPr>
              <w:t>»; «Наш любимый парашют»</w:t>
            </w:r>
            <w:r>
              <w:rPr>
                <w:sz w:val="28"/>
                <w:szCs w:val="28"/>
              </w:rPr>
              <w:t>,</w:t>
            </w:r>
            <w:r w:rsidRPr="00DE53FE">
              <w:rPr>
                <w:sz w:val="28"/>
                <w:szCs w:val="28"/>
              </w:rPr>
              <w:br/>
              <w:t>фотогазета из семейных архивов «Я и спорт»; изготовление нестандартного оборудования для профилактических мероприятий с детьми; родительское собрание «Физкультурно-оздоровительная работа в детском саду и дома»;</w:t>
            </w:r>
            <w:proofErr w:type="gramEnd"/>
            <w:r w:rsidRPr="00DE53FE">
              <w:rPr>
                <w:sz w:val="28"/>
                <w:szCs w:val="28"/>
              </w:rPr>
              <w:t xml:space="preserve"> Консультации: «Значение режима в воспитании детей», «Больше внимания осанке детей»; Круглый стол «Физическое развитие ребенка в семье и дома», Викторина с родителям</w:t>
            </w:r>
            <w:r>
              <w:rPr>
                <w:sz w:val="28"/>
                <w:szCs w:val="28"/>
              </w:rPr>
              <w:t>и «Спорт – это жизнь»; Беседы: «У</w:t>
            </w:r>
            <w:r w:rsidRPr="00DE53FE">
              <w:rPr>
                <w:sz w:val="28"/>
                <w:szCs w:val="28"/>
              </w:rPr>
              <w:t>ход за телом ребенка», «Какую обувь носить</w:t>
            </w:r>
            <w:proofErr w:type="gramStart"/>
            <w:r w:rsidRPr="00DE53FE">
              <w:rPr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т.д.</w:t>
            </w:r>
          </w:p>
        </w:tc>
      </w:tr>
    </w:tbl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2B4F2D" w:rsidRPr="008A2D14" w:rsidRDefault="002B4F2D" w:rsidP="002B4F2D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8A2D14">
        <w:rPr>
          <w:b/>
          <w:i/>
          <w:sz w:val="28"/>
          <w:szCs w:val="28"/>
        </w:rPr>
        <w:t>ПРОДУКТЫ ПРОЕКТА ДЛЯ ДЕТЕЙ: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 xml:space="preserve">Альбом «Рассказы о </w:t>
      </w:r>
      <w:r>
        <w:rPr>
          <w:sz w:val="28"/>
          <w:szCs w:val="28"/>
        </w:rPr>
        <w:t>спортсменах</w:t>
      </w:r>
      <w:r w:rsidRPr="001B606F">
        <w:rPr>
          <w:sz w:val="28"/>
          <w:szCs w:val="28"/>
        </w:rPr>
        <w:t>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Альбом  «Наше творчество».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Д/</w:t>
      </w:r>
      <w:r w:rsidRPr="001B606F">
        <w:rPr>
          <w:sz w:val="28"/>
          <w:szCs w:val="28"/>
        </w:rPr>
        <w:t>и « Спортивное оборудование», «Виды спорта».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 w:rsidRPr="001B606F">
        <w:rPr>
          <w:sz w:val="28"/>
          <w:szCs w:val="28"/>
        </w:rPr>
        <w:t>Фотогалерея</w:t>
      </w:r>
      <w:proofErr w:type="spellEnd"/>
      <w:r w:rsidRPr="001B606F">
        <w:rPr>
          <w:sz w:val="28"/>
          <w:szCs w:val="28"/>
        </w:rPr>
        <w:t xml:space="preserve"> «Мы занимаемся спортом».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Фотоальбом «Олимпийское движение</w:t>
      </w:r>
      <w:r w:rsidRPr="001B606F">
        <w:rPr>
          <w:sz w:val="28"/>
          <w:szCs w:val="28"/>
        </w:rPr>
        <w:t>».</w:t>
      </w:r>
    </w:p>
    <w:p w:rsidR="002B4F2D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Спортивное развлечение «</w:t>
      </w:r>
      <w:r>
        <w:rPr>
          <w:sz w:val="28"/>
          <w:szCs w:val="28"/>
        </w:rPr>
        <w:t>Здоровым быть – здорово!</w:t>
      </w:r>
      <w:r w:rsidRPr="001B606F">
        <w:rPr>
          <w:sz w:val="28"/>
          <w:szCs w:val="28"/>
        </w:rPr>
        <w:t>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Книги  «Человек», «Тело человека», «Строение тела человека» и др.</w:t>
      </w:r>
    </w:p>
    <w:p w:rsidR="002B4F2D" w:rsidRPr="002C7326" w:rsidRDefault="002B4F2D" w:rsidP="002B4F2D">
      <w:pPr>
        <w:pStyle w:val="a3"/>
        <w:rPr>
          <w:sz w:val="28"/>
          <w:szCs w:val="28"/>
        </w:rPr>
      </w:pPr>
    </w:p>
    <w:p w:rsidR="002B4F2D" w:rsidRPr="002C7326" w:rsidRDefault="002B4F2D" w:rsidP="002B4F2D">
      <w:pPr>
        <w:rPr>
          <w:b/>
          <w:i/>
          <w:sz w:val="28"/>
          <w:szCs w:val="28"/>
        </w:rPr>
      </w:pPr>
      <w:r w:rsidRPr="002C7326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РОДУКТЫ ПРОЕКТА ДЛЯ ПЕДАГОГОВ</w:t>
      </w:r>
      <w:r w:rsidRPr="002C7326">
        <w:rPr>
          <w:b/>
          <w:i/>
          <w:sz w:val="28"/>
          <w:szCs w:val="28"/>
        </w:rPr>
        <w:t>: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Конспекты по теме проекта.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Библиография по теме проекта.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Музыкальные</w:t>
      </w:r>
      <w:r w:rsidRPr="001B606F">
        <w:rPr>
          <w:sz w:val="28"/>
          <w:szCs w:val="28"/>
        </w:rPr>
        <w:t xml:space="preserve"> СД диск</w:t>
      </w:r>
      <w:r>
        <w:rPr>
          <w:sz w:val="28"/>
          <w:szCs w:val="28"/>
        </w:rPr>
        <w:t>и</w:t>
      </w:r>
      <w:r w:rsidRPr="001B606F">
        <w:rPr>
          <w:sz w:val="28"/>
          <w:szCs w:val="28"/>
        </w:rPr>
        <w:t>.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Презентация проекта.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Планирование по данной теме.</w:t>
      </w:r>
    </w:p>
    <w:p w:rsidR="002B4F2D" w:rsidRPr="002C7326" w:rsidRDefault="002B4F2D" w:rsidP="002B4F2D">
      <w:pPr>
        <w:rPr>
          <w:sz w:val="28"/>
          <w:szCs w:val="28"/>
        </w:rPr>
      </w:pPr>
    </w:p>
    <w:p w:rsidR="002B4F2D" w:rsidRPr="002C7326" w:rsidRDefault="002B4F2D" w:rsidP="002B4F2D">
      <w:pPr>
        <w:rPr>
          <w:b/>
          <w:i/>
          <w:sz w:val="28"/>
          <w:szCs w:val="28"/>
        </w:rPr>
      </w:pPr>
      <w:r w:rsidRPr="002C7326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РОДУКТЫ ПРОЕКТА ДЛЯ РОДИТЕЛЕЙ</w:t>
      </w:r>
      <w:r w:rsidRPr="002C7326">
        <w:rPr>
          <w:b/>
          <w:i/>
          <w:sz w:val="28"/>
          <w:szCs w:val="28"/>
        </w:rPr>
        <w:t>:</w:t>
      </w:r>
    </w:p>
    <w:p w:rsidR="002B4F2D" w:rsidRPr="001B606F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lastRenderedPageBreak/>
        <w:t>Анкетирование «Спорт в жизни людей», «Какое место физкультура занимает в вашей семье?», «Исследование предложений о ЗОЖ».</w:t>
      </w:r>
    </w:p>
    <w:p w:rsidR="002B4F2D" w:rsidRPr="001B606F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Родительские собрания «Как провести выходной день с детьми».</w:t>
      </w:r>
    </w:p>
    <w:p w:rsidR="002B4F2D" w:rsidRPr="001B606F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Презентация проекта на  родительском собрании</w:t>
      </w:r>
      <w:r w:rsidRPr="001B606F">
        <w:rPr>
          <w:sz w:val="28"/>
          <w:szCs w:val="28"/>
        </w:rPr>
        <w:t>.</w:t>
      </w:r>
    </w:p>
    <w:p w:rsidR="002B4F2D" w:rsidRPr="001B606F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Консультации «Роль семьи в физическом воспитании ребёнка», «Зачем заниматься утренней гимнастикой и физкультурой?», «Детский фитнес дома».</w:t>
      </w:r>
    </w:p>
    <w:p w:rsidR="002B4F2D" w:rsidRPr="008A2D14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Совместное творчество с детьми</w:t>
      </w:r>
      <w:r>
        <w:rPr>
          <w:sz w:val="28"/>
          <w:szCs w:val="28"/>
        </w:rPr>
        <w:t>.</w:t>
      </w:r>
    </w:p>
    <w:p w:rsidR="002B4F2D" w:rsidRPr="00A37208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A37208">
        <w:rPr>
          <w:sz w:val="28"/>
          <w:szCs w:val="28"/>
        </w:rPr>
        <w:t>Спортивное развлечение «Здоровым быть – здорово!».</w:t>
      </w:r>
    </w:p>
    <w:p w:rsidR="002B4F2D" w:rsidRDefault="002B4F2D" w:rsidP="002B4F2D">
      <w:pPr>
        <w:spacing w:line="276" w:lineRule="auto"/>
        <w:ind w:left="360"/>
        <w:rPr>
          <w:sz w:val="28"/>
          <w:szCs w:val="28"/>
        </w:rPr>
      </w:pPr>
    </w:p>
    <w:p w:rsidR="002B4F2D" w:rsidRDefault="002B4F2D" w:rsidP="002B4F2D">
      <w:pPr>
        <w:spacing w:line="276" w:lineRule="auto"/>
        <w:ind w:left="360"/>
        <w:rPr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Pr="00733923" w:rsidRDefault="002B4F2D" w:rsidP="002B4F2D">
      <w:pPr>
        <w:rPr>
          <w:b/>
          <w:i/>
          <w:sz w:val="28"/>
          <w:szCs w:val="28"/>
        </w:rPr>
      </w:pPr>
      <w:r w:rsidRPr="00D977E1">
        <w:rPr>
          <w:b/>
          <w:i/>
          <w:sz w:val="28"/>
          <w:szCs w:val="28"/>
        </w:rPr>
        <w:t>ЗДОРОВЬЕСБЕРЕГАЮЩИЕ  ТЕХНОЛОГИИ</w:t>
      </w:r>
      <w:r>
        <w:rPr>
          <w:b/>
          <w:i/>
          <w:sz w:val="28"/>
          <w:szCs w:val="28"/>
        </w:rPr>
        <w:t>: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Pr="005F63FD">
        <w:rPr>
          <w:sz w:val="28"/>
          <w:szCs w:val="28"/>
        </w:rPr>
        <w:t>гротерапия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</w:t>
      </w:r>
    </w:p>
    <w:p w:rsidR="002B4F2D" w:rsidRPr="005F63F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F63FD">
        <w:rPr>
          <w:sz w:val="28"/>
          <w:szCs w:val="28"/>
        </w:rPr>
        <w:t>коррегирующая</w:t>
      </w:r>
      <w:proofErr w:type="spellEnd"/>
      <w:r w:rsidRPr="005F63FD">
        <w:rPr>
          <w:sz w:val="28"/>
          <w:szCs w:val="28"/>
        </w:rPr>
        <w:t xml:space="preserve"> гимнастика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пальчиковая гимнастика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гимнастика для глаз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бодрящая гимнастика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пробуждения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динамическая пауза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 xml:space="preserve">релаксация 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прогулка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закаливание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индивидуальная профилактическая работа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свободная двигательная активность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гимнастика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 гимнастика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аэробика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цветотерапия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фитотерапия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песочная терапия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ароматерапия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витаминотерапия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психогимнастика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массаж и </w:t>
      </w:r>
      <w:proofErr w:type="spellStart"/>
      <w:r>
        <w:rPr>
          <w:sz w:val="28"/>
          <w:szCs w:val="28"/>
        </w:rPr>
        <w:t>самомассаж</w:t>
      </w:r>
      <w:proofErr w:type="spellEnd"/>
    </w:p>
    <w:p w:rsidR="002B4F2D" w:rsidRDefault="002B4F2D" w:rsidP="002B4F2D">
      <w:pPr>
        <w:rPr>
          <w:sz w:val="28"/>
          <w:szCs w:val="28"/>
        </w:rPr>
      </w:pPr>
    </w:p>
    <w:p w:rsidR="002B4F2D" w:rsidRPr="00733923" w:rsidRDefault="002B4F2D" w:rsidP="002B4F2D">
      <w:pPr>
        <w:tabs>
          <w:tab w:val="left" w:pos="0"/>
        </w:tabs>
        <w:rPr>
          <w:b/>
          <w:i/>
          <w:sz w:val="28"/>
          <w:szCs w:val="28"/>
        </w:rPr>
      </w:pPr>
      <w:r w:rsidRPr="00733923">
        <w:rPr>
          <w:b/>
          <w:i/>
          <w:sz w:val="28"/>
          <w:szCs w:val="28"/>
        </w:rPr>
        <w:t>РЕЗУЛЬТАТИВНОСТЬ</w:t>
      </w:r>
      <w:r>
        <w:rPr>
          <w:b/>
          <w:i/>
          <w:sz w:val="28"/>
          <w:szCs w:val="28"/>
        </w:rPr>
        <w:t>:</w:t>
      </w:r>
    </w:p>
    <w:p w:rsidR="002B4F2D" w:rsidRDefault="002B4F2D" w:rsidP="002B4F2D">
      <w:pPr>
        <w:tabs>
          <w:tab w:val="left" w:pos="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Основными результатами внедрения проекта являются: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в МБДОУ № 15 «Жар-птица» по направлению «Физическое развитие и здоровье» созданы все условия для правильного физического развития детей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733923">
        <w:rPr>
          <w:sz w:val="28"/>
          <w:szCs w:val="28"/>
        </w:rPr>
        <w:t xml:space="preserve">имеется хорошая материально-техническая база (наличие оборудования спортзала, спортплощадка, бассейн, </w:t>
      </w:r>
      <w:proofErr w:type="spellStart"/>
      <w:r w:rsidRPr="00733923">
        <w:rPr>
          <w:sz w:val="28"/>
          <w:szCs w:val="28"/>
        </w:rPr>
        <w:t>здоровьесберегающие</w:t>
      </w:r>
      <w:proofErr w:type="spellEnd"/>
      <w:r w:rsidRPr="00733923">
        <w:rPr>
          <w:sz w:val="28"/>
          <w:szCs w:val="28"/>
        </w:rPr>
        <w:t xml:space="preserve"> компоненты (сбалансированное питание, кислородный коктейль, медицинский кабинет)</w:t>
      </w:r>
      <w:proofErr w:type="gramEnd"/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соответствующее физическое развитие детей группы возрастной норме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 xml:space="preserve">активность детей, владение навыками здорового образа жизни, формирование основных движений, физических качеств, </w:t>
      </w:r>
      <w:proofErr w:type="spellStart"/>
      <w:r w:rsidRPr="00733923">
        <w:rPr>
          <w:sz w:val="28"/>
          <w:szCs w:val="28"/>
        </w:rPr>
        <w:t>накапливаемость</w:t>
      </w:r>
      <w:proofErr w:type="spellEnd"/>
      <w:r w:rsidRPr="00733923">
        <w:rPr>
          <w:sz w:val="28"/>
          <w:szCs w:val="28"/>
        </w:rPr>
        <w:t xml:space="preserve"> резерва здоровья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появление у детей возможности активного и постоянного участия во всех мероприятиях общеобразовательного процесса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показание высоких результатов мониторинга по снижению заболеваемости, двигательной активности и физической подготовленности, формирование личных качеств детей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формирование элементарных представлений о пользе занятий физической культурой, освоение культурно-гигиенических навыков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ежегодное принятие детьми  подготовительной группы участие в Городских отборочных соревнованиях «Здоровый дошкольник»</w:t>
      </w:r>
      <w:r>
        <w:rPr>
          <w:sz w:val="28"/>
          <w:szCs w:val="28"/>
        </w:rPr>
        <w:t>, «Золотой мяч»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32"/>
          <w:szCs w:val="32"/>
        </w:rPr>
        <w:t>дети знают большое количество упражнений, много подвижных игр, пальчиковых, дыхательных, зрительных, артикуляционных гимнастик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733923">
        <w:rPr>
          <w:sz w:val="28"/>
          <w:szCs w:val="28"/>
        </w:rPr>
        <w:t>обобщение опыта работы в МБДОУ по направлению «Физическое направление и здоровье» МБДОУ № 15 «Жар-птица» (тема:</w:t>
      </w:r>
      <w:proofErr w:type="gramEnd"/>
      <w:r w:rsidRPr="00733923">
        <w:rPr>
          <w:sz w:val="28"/>
          <w:szCs w:val="28"/>
        </w:rPr>
        <w:t xml:space="preserve"> «Физкультурно-оздоровительная деятельность детей»)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составление проекта «</w:t>
      </w:r>
      <w:r>
        <w:rPr>
          <w:sz w:val="28"/>
          <w:szCs w:val="28"/>
        </w:rPr>
        <w:t>Здоровая Планета начинается с меня!</w:t>
      </w:r>
      <w:r w:rsidRPr="00733923">
        <w:rPr>
          <w:sz w:val="28"/>
          <w:szCs w:val="28"/>
        </w:rPr>
        <w:t>» (этот проект используют педагоги для организации физкультурно-оздоровительной деятельности) в МБДОУ №15 «Жар-птица»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составление перспективно-тематического плана физкультурно-оздоровительной деятельности детей, сценарий проведения мероприятий, конспектов утренних и бодрящих гимнастик, в соответствии с лексическими темами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 xml:space="preserve">составление картотек подвижных, пальчиковых, дыхательных, зрительных, артикуляционных гимнастик, </w:t>
      </w:r>
      <w:r>
        <w:rPr>
          <w:sz w:val="28"/>
          <w:szCs w:val="28"/>
        </w:rPr>
        <w:t xml:space="preserve">гимнастика </w:t>
      </w:r>
      <w:r>
        <w:rPr>
          <w:sz w:val="28"/>
          <w:szCs w:val="28"/>
        </w:rPr>
        <w:lastRenderedPageBreak/>
        <w:t xml:space="preserve">пробуждения, </w:t>
      </w:r>
      <w:r w:rsidRPr="00733923">
        <w:rPr>
          <w:sz w:val="28"/>
          <w:szCs w:val="28"/>
        </w:rPr>
        <w:t xml:space="preserve">картотеки по основным видам движения, картотеки по </w:t>
      </w:r>
      <w:proofErr w:type="spellStart"/>
      <w:r w:rsidRPr="00733923">
        <w:rPr>
          <w:sz w:val="28"/>
          <w:szCs w:val="28"/>
        </w:rPr>
        <w:t>общеразвивающим</w:t>
      </w:r>
      <w:proofErr w:type="spellEnd"/>
      <w:r w:rsidRPr="00733923">
        <w:rPr>
          <w:sz w:val="28"/>
          <w:szCs w:val="28"/>
        </w:rPr>
        <w:t xml:space="preserve"> упражнениям.</w:t>
      </w:r>
    </w:p>
    <w:p w:rsidR="002B4F2D" w:rsidRDefault="002B4F2D" w:rsidP="002B4F2D">
      <w:pPr>
        <w:tabs>
          <w:tab w:val="left" w:pos="0"/>
        </w:tabs>
        <w:rPr>
          <w:sz w:val="28"/>
          <w:szCs w:val="28"/>
        </w:rPr>
      </w:pPr>
    </w:p>
    <w:p w:rsidR="002B4F2D" w:rsidRPr="00660C46" w:rsidRDefault="002B4F2D" w:rsidP="002B4F2D">
      <w:pPr>
        <w:tabs>
          <w:tab w:val="left" w:pos="0"/>
        </w:tabs>
        <w:rPr>
          <w:sz w:val="28"/>
          <w:szCs w:val="28"/>
        </w:rPr>
      </w:pPr>
    </w:p>
    <w:p w:rsidR="002B4F2D" w:rsidRPr="00660C46" w:rsidRDefault="002B4F2D" w:rsidP="002B4F2D">
      <w:pPr>
        <w:rPr>
          <w:b/>
          <w:i/>
          <w:sz w:val="28"/>
          <w:szCs w:val="28"/>
        </w:rPr>
      </w:pPr>
      <w:r w:rsidRPr="00660C46">
        <w:rPr>
          <w:b/>
          <w:i/>
          <w:sz w:val="28"/>
          <w:szCs w:val="28"/>
        </w:rPr>
        <w:t>ДАЛЬНЕЙШЕЕ РАЗВИТИЕ ПРОЕКТА</w:t>
      </w:r>
      <w:r>
        <w:rPr>
          <w:b/>
          <w:i/>
          <w:sz w:val="28"/>
          <w:szCs w:val="28"/>
        </w:rPr>
        <w:t>: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проектировать коррекционно-развивающую среду в группе в соответствии с реализацией поставленных задач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создавать единые благоприятные условия для организации коррекционно-педагогического процесса в семье и ДОУ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оздоровление детей через систему лечебно-профилактических мероприятий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совершенствовать качества воспитательно-образовательного процесса по физической культуре путем интеграции разных направлений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 xml:space="preserve">ввести в образовательный процесс </w:t>
      </w:r>
      <w:proofErr w:type="spellStart"/>
      <w:r w:rsidRPr="00660C46">
        <w:rPr>
          <w:sz w:val="28"/>
          <w:szCs w:val="28"/>
        </w:rPr>
        <w:t>здоровьесберегающие</w:t>
      </w:r>
      <w:proofErr w:type="spellEnd"/>
      <w:r w:rsidRPr="00660C46">
        <w:rPr>
          <w:sz w:val="28"/>
          <w:szCs w:val="28"/>
        </w:rPr>
        <w:t xml:space="preserve"> принципы системы оздоровления детей современные педагогические технологии, инновации, методики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формировать потребность в ежедневной двигательной активности; навыки саморазвития и самоорганизации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побуждать детей сознательно относиться к собственному здоровью, знакомить с доступными способами его укрепления</w:t>
      </w:r>
    </w:p>
    <w:p w:rsidR="002B4F2D" w:rsidRDefault="002B4F2D" w:rsidP="002B4F2D">
      <w:pPr>
        <w:rPr>
          <w:b/>
          <w:sz w:val="28"/>
          <w:szCs w:val="28"/>
        </w:rPr>
      </w:pPr>
    </w:p>
    <w:p w:rsidR="002B4F2D" w:rsidRDefault="002B4F2D" w:rsidP="002B4F2D">
      <w:pPr>
        <w:rPr>
          <w:b/>
          <w:sz w:val="28"/>
          <w:szCs w:val="28"/>
        </w:rPr>
      </w:pPr>
    </w:p>
    <w:p w:rsidR="002B4F2D" w:rsidRPr="0013679B" w:rsidRDefault="002B4F2D" w:rsidP="002B4F2D">
      <w:pPr>
        <w:rPr>
          <w:b/>
          <w:sz w:val="28"/>
          <w:szCs w:val="28"/>
        </w:rPr>
      </w:pPr>
      <w:r w:rsidRPr="0013679B">
        <w:rPr>
          <w:b/>
          <w:sz w:val="28"/>
          <w:szCs w:val="28"/>
        </w:rPr>
        <w:t>КАРТОТЕКА</w:t>
      </w:r>
      <w:r>
        <w:rPr>
          <w:b/>
          <w:sz w:val="28"/>
          <w:szCs w:val="28"/>
        </w:rPr>
        <w:t>: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Зрительная гимнастика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Пластические этюды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паузы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улучшения слухового восприятия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Коррегирущие</w:t>
      </w:r>
      <w:proofErr w:type="spellEnd"/>
      <w:r>
        <w:rPr>
          <w:sz w:val="28"/>
          <w:szCs w:val="28"/>
        </w:rPr>
        <w:t xml:space="preserve"> упражнения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Упражнения для профилактики плоскостопия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Упражнения для снятия общего утомления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Упражнения на напряжение и расслабление мышц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Игровой массаж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Подвижные игры осеннего периода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Подвижные игры зимнего периода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Подвижные игры весеннего периода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Подвижные игры летнего периода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Русские народные игры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Игры малой подвижности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lastRenderedPageBreak/>
        <w:t>Спортивные игры</w:t>
      </w:r>
    </w:p>
    <w:p w:rsidR="002B4F2D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Коммуникативные</w:t>
      </w:r>
      <w:proofErr w:type="gramEnd"/>
      <w:r>
        <w:rPr>
          <w:sz w:val="28"/>
          <w:szCs w:val="28"/>
        </w:rPr>
        <w:t xml:space="preserve"> игр</w:t>
      </w:r>
    </w:p>
    <w:p w:rsidR="002B4F2D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</w:p>
    <w:p w:rsidR="002B4F2D" w:rsidRDefault="002B4F2D" w:rsidP="002B4F2D">
      <w:pPr>
        <w:jc w:val="center"/>
        <w:rPr>
          <w:b/>
          <w:sz w:val="28"/>
          <w:szCs w:val="28"/>
        </w:rPr>
      </w:pPr>
    </w:p>
    <w:p w:rsidR="002B4F2D" w:rsidRDefault="002B4F2D" w:rsidP="002B4F2D">
      <w:pPr>
        <w:jc w:val="center"/>
        <w:rPr>
          <w:b/>
          <w:sz w:val="28"/>
          <w:szCs w:val="28"/>
        </w:rPr>
      </w:pPr>
    </w:p>
    <w:p w:rsidR="002B4F2D" w:rsidRDefault="002B4F2D" w:rsidP="002B4F2D">
      <w:pPr>
        <w:jc w:val="center"/>
        <w:rPr>
          <w:b/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Pr="00A9488D" w:rsidRDefault="002B4F2D" w:rsidP="002B4F2D">
      <w:pPr>
        <w:jc w:val="center"/>
        <w:rPr>
          <w:b/>
          <w:i/>
          <w:sz w:val="32"/>
          <w:szCs w:val="32"/>
        </w:rPr>
      </w:pPr>
      <w:r w:rsidRPr="00A9488D">
        <w:rPr>
          <w:b/>
          <w:i/>
          <w:sz w:val="32"/>
          <w:szCs w:val="32"/>
        </w:rPr>
        <w:t xml:space="preserve"> ПЕРСПЕКТИВНО-ТЕМАТИЧЕСКОЕ ПЛАНИРОВАНИЕ ФИЗКУЛЬТУРНО-ОЗДОРОВИТЕЛЬНОЙ ДЕЯТЕЛЬНОСТИ  </w:t>
      </w:r>
    </w:p>
    <w:p w:rsidR="002B4F2D" w:rsidRDefault="002B4F2D" w:rsidP="002B4F2D">
      <w:pPr>
        <w:ind w:firstLine="708"/>
        <w:jc w:val="center"/>
        <w:rPr>
          <w:b/>
          <w:color w:val="0000FF"/>
          <w:sz w:val="32"/>
          <w:szCs w:val="32"/>
        </w:rPr>
      </w:pPr>
    </w:p>
    <w:p w:rsidR="002B4F2D" w:rsidRDefault="002B4F2D" w:rsidP="002B4F2D">
      <w:pPr>
        <w:rPr>
          <w:b/>
          <w:color w:val="3366FF"/>
          <w:sz w:val="28"/>
          <w:szCs w:val="28"/>
        </w:rPr>
      </w:pPr>
    </w:p>
    <w:p w:rsidR="002B4F2D" w:rsidRPr="00A9488D" w:rsidRDefault="002B4F2D" w:rsidP="002B4F2D">
      <w:pPr>
        <w:rPr>
          <w:b/>
          <w:i/>
          <w:sz w:val="28"/>
          <w:szCs w:val="28"/>
        </w:rPr>
      </w:pPr>
      <w:r w:rsidRPr="00A9488D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М</w:t>
      </w:r>
      <w:r w:rsidRPr="00A9488D">
        <w:rPr>
          <w:b/>
          <w:i/>
          <w:sz w:val="28"/>
          <w:szCs w:val="28"/>
        </w:rPr>
        <w:t>НЫЕ ЗАДАЧИ: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формировать потребности в двигательной активности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профилактика нарушений опорно-двигательного аппарата, зрения, простудных заболеваний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развивать сенсорные и моторные функции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приобретать навыки правильного дыхания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 xml:space="preserve">прививать навыки </w:t>
      </w:r>
      <w:proofErr w:type="gramStart"/>
      <w:r w:rsidRPr="00A9488D">
        <w:rPr>
          <w:sz w:val="28"/>
          <w:szCs w:val="28"/>
        </w:rPr>
        <w:t>элементарного</w:t>
      </w:r>
      <w:proofErr w:type="gramEnd"/>
      <w:r w:rsidRPr="00A9488D">
        <w:rPr>
          <w:sz w:val="28"/>
          <w:szCs w:val="28"/>
        </w:rPr>
        <w:t xml:space="preserve"> </w:t>
      </w:r>
      <w:proofErr w:type="spellStart"/>
      <w:r w:rsidRPr="00A9488D">
        <w:rPr>
          <w:sz w:val="28"/>
          <w:szCs w:val="28"/>
        </w:rPr>
        <w:t>самомассажа</w:t>
      </w:r>
      <w:proofErr w:type="spellEnd"/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A9488D">
        <w:rPr>
          <w:sz w:val="28"/>
          <w:szCs w:val="28"/>
        </w:rPr>
        <w:t>развивать интеллектуальные функции (мышление, память, воображение, внимание, восприятие, ориентировка в пространстве)</w:t>
      </w:r>
      <w:proofErr w:type="gramEnd"/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формировать здоровый образ жизни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создавать устойчивую мотивацию и потребность в сохранении своего собственного здоровья и здоровья окружающих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развивать эмоционально-волевую сферу и игровую деятельность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формировать гармоничную личность (умение дружить, чувства уважения, доброты, самокритичности и др.)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сохранять здоровье детей в процессе воспитания и обучения</w:t>
      </w:r>
    </w:p>
    <w:p w:rsidR="002B4F2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сформировать полноценное развитие и готовность детей к мотивации учебной деятельности</w:t>
      </w:r>
    </w:p>
    <w:bookmarkStart w:id="1" w:name="972e87006d7ae53256f3094288667f05e0f59876"/>
    <w:p w:rsidR="002B4F2D" w:rsidRPr="0070106A" w:rsidRDefault="002B4F2D" w:rsidP="002B4F2D">
      <w:pPr>
        <w:ind w:left="360"/>
        <w:jc w:val="both"/>
        <w:rPr>
          <w:sz w:val="28"/>
          <w:szCs w:val="28"/>
        </w:rPr>
      </w:pPr>
      <w:r w:rsidRPr="0070106A">
        <w:rPr>
          <w:color w:val="444444"/>
          <w:sz w:val="28"/>
          <w:szCs w:val="28"/>
        </w:rPr>
        <w:fldChar w:fldCharType="begin"/>
      </w:r>
      <w:r w:rsidRPr="0070106A">
        <w:rPr>
          <w:color w:val="444444"/>
          <w:sz w:val="28"/>
          <w:szCs w:val="28"/>
        </w:rPr>
        <w:instrText xml:space="preserve"> HYPERLINK "http://nsportal.ru/detskii-sad/fizkultura/prekt-modernizaciya-fizkulturno-ozdorovitelnoy-deyatelnosti-v-detskom-sadu" \l "#" </w:instrText>
      </w:r>
      <w:r w:rsidRPr="0070106A">
        <w:rPr>
          <w:color w:val="444444"/>
          <w:sz w:val="28"/>
          <w:szCs w:val="28"/>
        </w:rPr>
        <w:fldChar w:fldCharType="end"/>
      </w:r>
      <w:bookmarkStart w:id="2" w:name="0"/>
      <w:bookmarkEnd w:id="1"/>
      <w:r w:rsidRPr="0070106A">
        <w:rPr>
          <w:color w:val="444444"/>
          <w:sz w:val="28"/>
          <w:szCs w:val="28"/>
        </w:rPr>
        <w:fldChar w:fldCharType="begin"/>
      </w:r>
      <w:r w:rsidRPr="0070106A">
        <w:rPr>
          <w:color w:val="444444"/>
          <w:sz w:val="28"/>
          <w:szCs w:val="28"/>
        </w:rPr>
        <w:instrText xml:space="preserve"> HYPERLINK "http://nsportal.ru/detskii-sad/fizkultura/prekt-modernizaciya-fizkulturno-ozdorovitelnoy-deyatelnosti-v-detskom-sadu" \l "#" </w:instrText>
      </w:r>
      <w:r w:rsidRPr="0070106A">
        <w:rPr>
          <w:color w:val="444444"/>
          <w:sz w:val="28"/>
          <w:szCs w:val="28"/>
        </w:rPr>
        <w:fldChar w:fldCharType="end"/>
      </w:r>
      <w:bookmarkEnd w:id="2"/>
    </w:p>
    <w:tbl>
      <w:tblPr>
        <w:tblW w:w="4881" w:type="pct"/>
        <w:tblCellSpacing w:w="0" w:type="dxa"/>
        <w:tblInd w:w="-449" w:type="dxa"/>
        <w:tblCellMar>
          <w:left w:w="0" w:type="dxa"/>
          <w:right w:w="0" w:type="dxa"/>
        </w:tblCellMar>
        <w:tblLook w:val="0000"/>
      </w:tblPr>
      <w:tblGrid>
        <w:gridCol w:w="1377"/>
        <w:gridCol w:w="3282"/>
        <w:gridCol w:w="2148"/>
        <w:gridCol w:w="258"/>
        <w:gridCol w:w="2298"/>
      </w:tblGrid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70106A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0106A">
              <w:rPr>
                <w:rStyle w:val="c2c6"/>
                <w:b/>
                <w:i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70106A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0106A">
              <w:rPr>
                <w:rStyle w:val="c2c6"/>
                <w:b/>
                <w:i/>
                <w:color w:val="000000"/>
                <w:sz w:val="28"/>
                <w:szCs w:val="28"/>
              </w:rPr>
              <w:t>Формы работы с детьми и родителями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70106A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0106A">
              <w:rPr>
                <w:rStyle w:val="c2c6"/>
                <w:b/>
                <w:i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70106A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0106A">
              <w:rPr>
                <w:rStyle w:val="c2c6"/>
                <w:b/>
                <w:i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5D5324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5D5324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Выявить участие родителей в оздоровлении детей в семье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«</w:t>
            </w:r>
            <w:r>
              <w:rPr>
                <w:rStyle w:val="c2c6"/>
                <w:color w:val="000000"/>
                <w:sz w:val="28"/>
                <w:szCs w:val="28"/>
              </w:rPr>
              <w:t>Все мы разные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строением тела человека, с возможностями организма, вызвать интерес к </w:t>
            </w: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>дальнейшему познанию.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Родительское собрание. Фоторепортаж.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Знакомство с результатами анкетирования, пропаганда здорового образа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Физкультурное занятие  с использованием тренажёров.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Развитие координации движений, укрепление мышц туловища и конечностей. Формирование глубокого, ритмичного выдоха.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Консультация для родителей «Воспитание у детей дошкольного возраста ЗОЖ».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Приобщение родителей к формированию интереса детей к оздоровлению собственного организма.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Рекомендации родителям «Как быть здоровым душой и телом», «какую обувь покупать детям».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Правильный выбор жизненных ценностей, правильный подбор обуви.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Конец октября.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5D5324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5324">
              <w:rPr>
                <w:rStyle w:val="c2c6"/>
                <w:b/>
                <w:i/>
              </w:rPr>
              <w:t>2</w:t>
            </w:r>
            <w:r>
              <w:rPr>
                <w:rStyle w:val="c2c6"/>
                <w:b/>
                <w:i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Из</w:t>
            </w:r>
            <w:r>
              <w:rPr>
                <w:rStyle w:val="c2c6"/>
                <w:color w:val="000000"/>
                <w:sz w:val="28"/>
                <w:szCs w:val="28"/>
              </w:rPr>
              <w:t xml:space="preserve">готовление                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нестандартного оборудования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Создание необходимой развивающей среды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Начало ноября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«Человеческий организм: дирижёр и исполнитель»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Формирование у детей элементарных представлений о работе органов чувств человека и руководящей роли мозга.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Заучивание пословиц</w:t>
            </w:r>
            <w:r>
              <w:rPr>
                <w:rStyle w:val="c2c6"/>
                <w:color w:val="000000"/>
                <w:sz w:val="28"/>
                <w:szCs w:val="28"/>
              </w:rPr>
              <w:t xml:space="preserve"> и поговорок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Знакомство с пословицами</w:t>
            </w: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поговорками </w:t>
            </w: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 xml:space="preserve"> о спорте и здоровье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Беседа с детьми «Витамины я люблю – быть здоровым я хочу</w:t>
            </w:r>
            <w:r>
              <w:rPr>
                <w:rStyle w:val="c2c6"/>
                <w:color w:val="000000"/>
                <w:sz w:val="28"/>
                <w:szCs w:val="28"/>
              </w:rPr>
              <w:t>!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Научить ребёнка заботится о своём здоровье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Корригирующее физкультурное занятие  с использованием тренажёров.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Развитие координации движений, укрепление мышц туловища и конечностей. Формирование глубокого, ритмичного выдоха.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Консультация для родителей «Движение – основа здоровья»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Значение спортивных игр и развлечений для нормального физического развития ребёнка.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Игры, которые лечат.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 xml:space="preserve">Способствовать всестороннему, гармоничному физическому и умственному развитию.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Статьи в родительский уголок «Правила применения закаливающих процедур».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Знакомить родителей с правилами закаливания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4F2D" w:rsidRPr="002C26A1" w:rsidTr="002902F6">
        <w:trPr>
          <w:trHeight w:val="1780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Физкультурно-оздоровительный досуг «Как я буду </w:t>
            </w:r>
            <w:proofErr w:type="gramStart"/>
            <w:r w:rsidRPr="002C26A1">
              <w:rPr>
                <w:rStyle w:val="c2c6"/>
                <w:color w:val="000000"/>
                <w:sz w:val="28"/>
                <w:szCs w:val="28"/>
              </w:rPr>
              <w:t>заботится</w:t>
            </w:r>
            <w:proofErr w:type="gramEnd"/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 о своём здоровье».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Формировать у детей сознательную установку на ЗОЖ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Конец Ноября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Круглый стол с родителями «Физическое развитие ребёнка в семье и в ДОУ».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Ознакомление с методической литературой по физическому развитию ребёнка в семье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5D5324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5324">
              <w:rPr>
                <w:rStyle w:val="c2c6"/>
                <w:b/>
                <w:i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 xml:space="preserve">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Физкультурное занятие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с детьми «Мой позвоночник».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следить за </w:t>
            </w: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>своим здоровьем, побуждать к выполнению физических упражнений, радоваться достигнутым результатам.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Викторина с родителями «Спорт – это жизнь».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Активное участие родителей в физкультурно-оздоровительных мероприятиях.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Конец Января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Экскурсия на стадион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Воспитывать у детей стремление заниматься спортом и приобщение к месту проведения спортивных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Конец Января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«Роль зрения в жизни человека</w:t>
            </w:r>
            <w:r>
              <w:rPr>
                <w:rStyle w:val="c2c6"/>
                <w:color w:val="000000"/>
                <w:sz w:val="28"/>
                <w:szCs w:val="28"/>
              </w:rPr>
              <w:t>»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Показать детям какую роль играет зрение в жизни человека. Подчеркнуть разницу органов зрения человека и животных.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Январь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Корригирующее физкультурное занятие  с использованием тренажёров.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Развитие координации движений, укрепление мышц туловища и конечностей. Формирование глубокого, ритмичного выдоха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Конец Января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Статьи в родительский уголок «Виды нарушений осанки», «Профилактика нарушений осанки»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Знакомство родителей с причинами нарушения осанки и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способами её профилактики.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20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на тему  «Система органов чувств», «Развитие слуха у животных и человека»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Активизировать знания детей о роли органов чу</w:t>
            </w:r>
            <w:proofErr w:type="gramStart"/>
            <w:r w:rsidRPr="002C26A1">
              <w:rPr>
                <w:rStyle w:val="c2c6"/>
                <w:color w:val="000000"/>
                <w:sz w:val="28"/>
                <w:szCs w:val="28"/>
              </w:rPr>
              <w:t>вств в ж</w:t>
            </w:r>
            <w:proofErr w:type="gramEnd"/>
            <w:r w:rsidRPr="002C26A1">
              <w:rPr>
                <w:rStyle w:val="c2c6"/>
                <w:color w:val="000000"/>
                <w:sz w:val="28"/>
                <w:szCs w:val="28"/>
              </w:rPr>
              <w:t>изни человека, роль слуха для ориентировки в окружающей действительности и в овладении человеческой речью.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Конец февраля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Семейный час. Спортивное развлечение с родителями и детьми «</w:t>
            </w:r>
            <w:r>
              <w:rPr>
                <w:rStyle w:val="c2c6"/>
                <w:color w:val="000000"/>
                <w:sz w:val="28"/>
                <w:szCs w:val="28"/>
              </w:rPr>
              <w:t>Мама, папа, я – спортивная семья!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Побуждать родителей к совместному участию          в спортивных соревнованиях.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Начало марта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5D5324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5324">
              <w:rPr>
                <w:rStyle w:val="c2c6"/>
                <w:b/>
                <w:i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(лепка человека)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Закрепление знаний о частях тела человека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Март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 Разработка пакета рекомендаций о здоровом образе жизни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Привлекать детей к созданию советов, рекомендаций для героев сказок (</w:t>
            </w:r>
            <w:proofErr w:type="spellStart"/>
            <w:r>
              <w:rPr>
                <w:rStyle w:val="c2c6"/>
                <w:color w:val="000000"/>
                <w:sz w:val="28"/>
                <w:szCs w:val="28"/>
              </w:rPr>
              <w:t>Нехочуха</w:t>
            </w:r>
            <w:proofErr w:type="spellEnd"/>
            <w:r>
              <w:rPr>
                <w:rStyle w:val="c2c6"/>
                <w:color w:val="000000"/>
                <w:sz w:val="28"/>
                <w:szCs w:val="28"/>
              </w:rPr>
              <w:t xml:space="preserve"> и микробы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Март</w:t>
            </w:r>
          </w:p>
        </w:tc>
      </w:tr>
      <w:tr w:rsidR="002B4F2D" w:rsidRPr="002C26A1" w:rsidTr="002902F6">
        <w:trPr>
          <w:trHeight w:val="1742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Default="002B4F2D" w:rsidP="002902F6">
            <w:pPr>
              <w:pStyle w:val="c410"/>
              <w:rPr>
                <w:rStyle w:val="c2c6"/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Занятие с детьми по теме «Внутренние органы», «Скелет и мышцы»</w:t>
            </w: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4F2D" w:rsidRPr="00576BE4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Продолжать воспитывать у детей потребность узнать о себе и о своём теле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М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арт</w:t>
            </w:r>
          </w:p>
        </w:tc>
      </w:tr>
      <w:tr w:rsidR="002B4F2D" w:rsidRPr="002C26A1" w:rsidTr="002902F6">
        <w:trPr>
          <w:trHeight w:val="1387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Изготовление макета спортивной площадки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Развитие творческого воображения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Апрель</w:t>
            </w:r>
          </w:p>
        </w:tc>
      </w:tr>
      <w:tr w:rsidR="002B4F2D" w:rsidRPr="002C26A1" w:rsidTr="002902F6">
        <w:trPr>
          <w:trHeight w:val="1387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</w:t>
            </w:r>
            <w:r>
              <w:rPr>
                <w:rStyle w:val="c2c6"/>
                <w:color w:val="000000"/>
                <w:sz w:val="28"/>
                <w:szCs w:val="28"/>
              </w:rPr>
              <w:t xml:space="preserve"> детьми по теме «Зачем человеку еда?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Познакомить детей с правилами здорового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2B4F2D" w:rsidRPr="002C26A1" w:rsidTr="002902F6">
        <w:trPr>
          <w:trHeight w:val="1136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Default="002B4F2D" w:rsidP="002902F6">
            <w:pPr>
              <w:rPr>
                <w:rStyle w:val="c2c6"/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Презентация проекта   </w:t>
            </w:r>
          </w:p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« </w:t>
            </w:r>
            <w:r>
              <w:rPr>
                <w:rStyle w:val="c2c6"/>
                <w:color w:val="000000"/>
                <w:sz w:val="28"/>
                <w:szCs w:val="28"/>
              </w:rPr>
              <w:t>Здоровая планета начинается с меня!»</w:t>
            </w:r>
          </w:p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Подготовка к презентации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Май</w:t>
            </w:r>
          </w:p>
        </w:tc>
      </w:tr>
      <w:tr w:rsidR="002B4F2D" w:rsidTr="002902F6">
        <w:tblPrEx>
          <w:tblCellSpacing w:w="0" w:type="nil"/>
          <w:tblBorders>
            <w:top w:val="single" w:sz="4" w:space="0" w:color="002060"/>
          </w:tblBorders>
          <w:tblCellMar>
            <w:left w:w="108" w:type="dxa"/>
            <w:right w:w="108" w:type="dxa"/>
          </w:tblCellMar>
        </w:tblPrEx>
        <w:trPr>
          <w:gridAfter w:val="2"/>
          <w:wAfter w:w="2671" w:type="dxa"/>
          <w:trHeight w:val="100"/>
        </w:trPr>
        <w:tc>
          <w:tcPr>
            <w:tcW w:w="6968" w:type="dxa"/>
            <w:gridSpan w:val="3"/>
          </w:tcPr>
          <w:p w:rsidR="002B4F2D" w:rsidRDefault="002B4F2D" w:rsidP="002902F6">
            <w:pPr>
              <w:rPr>
                <w:sz w:val="28"/>
                <w:szCs w:val="28"/>
              </w:rPr>
            </w:pPr>
          </w:p>
        </w:tc>
      </w:tr>
    </w:tbl>
    <w:p w:rsidR="002B4F2D" w:rsidRDefault="002B4F2D" w:rsidP="002B4F2D">
      <w:pPr>
        <w:rPr>
          <w:sz w:val="28"/>
          <w:szCs w:val="28"/>
        </w:rPr>
      </w:pPr>
    </w:p>
    <w:p w:rsidR="002B4F2D" w:rsidRPr="00A37208" w:rsidRDefault="002B4F2D" w:rsidP="002B4F2D">
      <w:pPr>
        <w:rPr>
          <w:b/>
          <w:i/>
          <w:sz w:val="28"/>
          <w:szCs w:val="28"/>
        </w:rPr>
      </w:pPr>
      <w:r w:rsidRPr="00A37208">
        <w:rPr>
          <w:b/>
          <w:i/>
          <w:sz w:val="28"/>
          <w:szCs w:val="28"/>
        </w:rPr>
        <w:t>ЛИТЕРАТУРА:</w:t>
      </w:r>
    </w:p>
    <w:p w:rsidR="002B4F2D" w:rsidRDefault="002B4F2D" w:rsidP="002B4F2D">
      <w:pPr>
        <w:rPr>
          <w:sz w:val="28"/>
          <w:szCs w:val="28"/>
        </w:rPr>
      </w:pP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Букварь здоровья /Л.В. </w:t>
      </w:r>
      <w:proofErr w:type="spellStart"/>
      <w:r w:rsidRPr="00A37208">
        <w:rPr>
          <w:sz w:val="28"/>
          <w:szCs w:val="28"/>
        </w:rPr>
        <w:t>Баль</w:t>
      </w:r>
      <w:proofErr w:type="spellEnd"/>
      <w:r w:rsidRPr="00A37208">
        <w:rPr>
          <w:sz w:val="28"/>
          <w:szCs w:val="28"/>
        </w:rPr>
        <w:t xml:space="preserve">, В.В. </w:t>
      </w:r>
      <w:proofErr w:type="spellStart"/>
      <w:r w:rsidRPr="00A37208">
        <w:rPr>
          <w:sz w:val="28"/>
          <w:szCs w:val="28"/>
        </w:rPr>
        <w:t>Ветрова</w:t>
      </w:r>
      <w:proofErr w:type="spellEnd"/>
      <w:r w:rsidRPr="00A37208">
        <w:rPr>
          <w:sz w:val="28"/>
          <w:szCs w:val="28"/>
        </w:rPr>
        <w:t>,  1995 г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proofErr w:type="spellStart"/>
      <w:r w:rsidRPr="00A37208">
        <w:rPr>
          <w:sz w:val="28"/>
          <w:szCs w:val="28"/>
        </w:rPr>
        <w:t>Здоровьесберегающие</w:t>
      </w:r>
      <w:proofErr w:type="spellEnd"/>
      <w:r w:rsidRPr="00A37208">
        <w:rPr>
          <w:sz w:val="28"/>
          <w:szCs w:val="28"/>
        </w:rPr>
        <w:t xml:space="preserve"> технологии воспитания в ДОУ /Т.С. </w:t>
      </w:r>
      <w:proofErr w:type="spellStart"/>
      <w:r w:rsidRPr="00A37208">
        <w:rPr>
          <w:sz w:val="28"/>
          <w:szCs w:val="28"/>
        </w:rPr>
        <w:t>Яколева</w:t>
      </w:r>
      <w:proofErr w:type="spellEnd"/>
      <w:r w:rsidRPr="00A37208">
        <w:rPr>
          <w:sz w:val="28"/>
          <w:szCs w:val="28"/>
        </w:rPr>
        <w:t>, 2006 г 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Развивающая педагогика оздоровления /В.Т. Кудрявцева, Б.Б. Егоров – М., </w:t>
      </w:r>
      <w:proofErr w:type="spellStart"/>
      <w:r w:rsidRPr="00A37208">
        <w:rPr>
          <w:sz w:val="28"/>
          <w:szCs w:val="28"/>
        </w:rPr>
        <w:t>Линка-пресс</w:t>
      </w:r>
      <w:proofErr w:type="spellEnd"/>
      <w:r w:rsidRPr="00A37208">
        <w:rPr>
          <w:sz w:val="28"/>
          <w:szCs w:val="28"/>
        </w:rPr>
        <w:t>, 2000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>Современные методики оздоровления детей дошкольного возраста в условиях ДОУ /Л.В. Кочеткова – М, МДО</w:t>
      </w:r>
      <w:r>
        <w:rPr>
          <w:sz w:val="28"/>
          <w:szCs w:val="28"/>
        </w:rPr>
        <w:t>2009</w:t>
      </w:r>
      <w:r w:rsidRPr="00A37208">
        <w:rPr>
          <w:sz w:val="28"/>
          <w:szCs w:val="28"/>
        </w:rPr>
        <w:t>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360"/>
        </w:tabs>
        <w:rPr>
          <w:sz w:val="28"/>
          <w:szCs w:val="28"/>
        </w:rPr>
      </w:pPr>
      <w:r w:rsidRPr="00A37208">
        <w:rPr>
          <w:sz w:val="28"/>
          <w:szCs w:val="28"/>
        </w:rPr>
        <w:t>Физическая культура дошкольника /Т.В. Кудрявцева/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>Развитие быстроты и координации движений у детей 4-6 лет. Теория и практика физической культуры, практическое пособие /В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Бальсевич</w:t>
      </w:r>
      <w:proofErr w:type="spellEnd"/>
      <w:r>
        <w:rPr>
          <w:sz w:val="28"/>
          <w:szCs w:val="28"/>
        </w:rPr>
        <w:t xml:space="preserve"> – М, Просвещение, 2000</w:t>
      </w:r>
      <w:r w:rsidRPr="00A37208">
        <w:rPr>
          <w:sz w:val="28"/>
          <w:szCs w:val="28"/>
        </w:rPr>
        <w:t xml:space="preserve">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Театр физического развития и оздоровления детей дошкольников: методическое пособие /Н.Н. </w:t>
      </w:r>
      <w:proofErr w:type="spellStart"/>
      <w:r w:rsidRPr="00A37208">
        <w:rPr>
          <w:sz w:val="28"/>
          <w:szCs w:val="28"/>
        </w:rPr>
        <w:t>Ефименко</w:t>
      </w:r>
      <w:proofErr w:type="spellEnd"/>
      <w:r w:rsidRPr="00A37208">
        <w:rPr>
          <w:sz w:val="28"/>
          <w:szCs w:val="28"/>
        </w:rPr>
        <w:t xml:space="preserve"> – М, </w:t>
      </w:r>
      <w:proofErr w:type="spellStart"/>
      <w:r w:rsidRPr="00A37208">
        <w:rPr>
          <w:sz w:val="28"/>
          <w:szCs w:val="28"/>
        </w:rPr>
        <w:t>Линка-пресс</w:t>
      </w:r>
      <w:proofErr w:type="spellEnd"/>
      <w:r w:rsidRPr="00A37208">
        <w:rPr>
          <w:sz w:val="28"/>
          <w:szCs w:val="28"/>
        </w:rPr>
        <w:t>, 1999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Воспитание ребенка-дошкольника: развитого, организованного, самостоятельного, инициативного, коммуникативного. Росту </w:t>
      </w:r>
      <w:proofErr w:type="gramStart"/>
      <w:r w:rsidRPr="00A37208">
        <w:rPr>
          <w:sz w:val="28"/>
          <w:szCs w:val="28"/>
        </w:rPr>
        <w:t>здоровым</w:t>
      </w:r>
      <w:proofErr w:type="gramEnd"/>
      <w:r w:rsidRPr="00A37208">
        <w:rPr>
          <w:sz w:val="28"/>
          <w:szCs w:val="28"/>
        </w:rPr>
        <w:t xml:space="preserve"> [текс] программ. Методическое пособие для дошкольников образовательных учреждений /В.И. </w:t>
      </w:r>
      <w:proofErr w:type="spellStart"/>
      <w:r w:rsidRPr="00A37208">
        <w:rPr>
          <w:sz w:val="28"/>
          <w:szCs w:val="28"/>
        </w:rPr>
        <w:t>Зимонина</w:t>
      </w:r>
      <w:proofErr w:type="spellEnd"/>
      <w:r w:rsidRPr="00A37208">
        <w:rPr>
          <w:sz w:val="28"/>
          <w:szCs w:val="28"/>
        </w:rPr>
        <w:t xml:space="preserve"> – М, ВЛАДОС, 2003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Теория и методика физического воспитания и развития ребенка. Учебное пособие /Э.Я. </w:t>
      </w:r>
      <w:proofErr w:type="spellStart"/>
      <w:r w:rsidRPr="00A37208">
        <w:rPr>
          <w:sz w:val="28"/>
          <w:szCs w:val="28"/>
        </w:rPr>
        <w:t>Степаненкова</w:t>
      </w:r>
      <w:proofErr w:type="spellEnd"/>
      <w:r w:rsidRPr="00A37208">
        <w:rPr>
          <w:sz w:val="28"/>
          <w:szCs w:val="28"/>
        </w:rPr>
        <w:t xml:space="preserve"> – М, Академия, 2001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Двигательная активность ребенка в детском саду: пособие для педагогов </w:t>
      </w:r>
      <w:proofErr w:type="gramStart"/>
      <w:r w:rsidRPr="00A37208">
        <w:rPr>
          <w:sz w:val="28"/>
          <w:szCs w:val="28"/>
        </w:rPr>
        <w:t>ДУ /М.</w:t>
      </w:r>
      <w:proofErr w:type="gramEnd"/>
      <w:r w:rsidRPr="00A37208">
        <w:rPr>
          <w:sz w:val="28"/>
          <w:szCs w:val="28"/>
        </w:rPr>
        <w:t xml:space="preserve">А. </w:t>
      </w:r>
      <w:proofErr w:type="spellStart"/>
      <w:r w:rsidRPr="00A37208">
        <w:rPr>
          <w:sz w:val="28"/>
          <w:szCs w:val="28"/>
        </w:rPr>
        <w:t>Рунова</w:t>
      </w:r>
      <w:proofErr w:type="spellEnd"/>
      <w:r w:rsidRPr="00A37208">
        <w:rPr>
          <w:sz w:val="28"/>
          <w:szCs w:val="28"/>
        </w:rPr>
        <w:t xml:space="preserve"> – М, Мозаика-Синт</w:t>
      </w:r>
      <w:r>
        <w:rPr>
          <w:sz w:val="28"/>
          <w:szCs w:val="28"/>
        </w:rPr>
        <w:t>ез, 2010</w:t>
      </w:r>
      <w:r w:rsidRPr="00A37208">
        <w:rPr>
          <w:sz w:val="28"/>
          <w:szCs w:val="28"/>
        </w:rPr>
        <w:t>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Педагогический </w:t>
      </w:r>
      <w:proofErr w:type="gramStart"/>
      <w:r w:rsidRPr="00A37208">
        <w:rPr>
          <w:sz w:val="28"/>
          <w:szCs w:val="28"/>
        </w:rPr>
        <w:t>контроль за</w:t>
      </w:r>
      <w:proofErr w:type="gramEnd"/>
      <w:r w:rsidRPr="00A37208">
        <w:rPr>
          <w:sz w:val="28"/>
          <w:szCs w:val="28"/>
        </w:rPr>
        <w:t xml:space="preserve"> состоянием физической подготовленности дошкольников. Тест-программа Москвы для дошкольников. Методические рекомендации – М, 1999 г.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«Занятия по физкультуре с детьми 3-7 лет» И.Е.  </w:t>
      </w:r>
      <w:proofErr w:type="spellStart"/>
      <w:r w:rsidRPr="00A37208">
        <w:rPr>
          <w:sz w:val="28"/>
          <w:szCs w:val="28"/>
        </w:rPr>
        <w:t>Варенин</w:t>
      </w:r>
      <w:proofErr w:type="spellEnd"/>
      <w:r w:rsidRPr="00A37208">
        <w:rPr>
          <w:sz w:val="28"/>
          <w:szCs w:val="28"/>
        </w:rPr>
        <w:t>, С.Г. Кудрявцева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>«</w:t>
      </w:r>
      <w:proofErr w:type="spellStart"/>
      <w:r w:rsidRPr="00A37208">
        <w:rPr>
          <w:sz w:val="28"/>
          <w:szCs w:val="28"/>
        </w:rPr>
        <w:t>Здоровьесберегающие</w:t>
      </w:r>
      <w:proofErr w:type="spellEnd"/>
      <w:r w:rsidRPr="00A37208">
        <w:rPr>
          <w:sz w:val="28"/>
          <w:szCs w:val="28"/>
        </w:rPr>
        <w:t xml:space="preserve"> технологии в ДОУ» Л.В. </w:t>
      </w:r>
      <w:proofErr w:type="spellStart"/>
      <w:r w:rsidRPr="00A37208">
        <w:rPr>
          <w:sz w:val="28"/>
          <w:szCs w:val="28"/>
        </w:rPr>
        <w:t>Гаврючина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«Игры, которые лечат» Е.А. </w:t>
      </w:r>
      <w:proofErr w:type="spellStart"/>
      <w:r w:rsidRPr="00A37208">
        <w:rPr>
          <w:sz w:val="28"/>
          <w:szCs w:val="28"/>
        </w:rPr>
        <w:t>Бабенкова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«Зеленый огонек здоровья» М.Ю. </w:t>
      </w:r>
      <w:proofErr w:type="spellStart"/>
      <w:r w:rsidRPr="00A37208">
        <w:rPr>
          <w:sz w:val="28"/>
          <w:szCs w:val="28"/>
        </w:rPr>
        <w:t>Картушина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lastRenderedPageBreak/>
        <w:t xml:space="preserve">«Азбука физкультминуток для дошкольников» В.И. </w:t>
      </w:r>
      <w:proofErr w:type="spellStart"/>
      <w:r w:rsidRPr="00A37208">
        <w:rPr>
          <w:sz w:val="28"/>
          <w:szCs w:val="28"/>
        </w:rPr>
        <w:t>Ковалько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«Скороговорки и </w:t>
      </w:r>
      <w:proofErr w:type="spellStart"/>
      <w:r w:rsidRPr="00A37208">
        <w:rPr>
          <w:sz w:val="28"/>
          <w:szCs w:val="28"/>
        </w:rPr>
        <w:t>чистоговорки</w:t>
      </w:r>
      <w:proofErr w:type="spellEnd"/>
      <w:r w:rsidRPr="00A37208">
        <w:rPr>
          <w:sz w:val="28"/>
          <w:szCs w:val="28"/>
        </w:rPr>
        <w:t>» О.А. Новикова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«Развиваем мелкую моторику» О.И. </w:t>
      </w:r>
      <w:proofErr w:type="spellStart"/>
      <w:r w:rsidRPr="00A37208">
        <w:rPr>
          <w:sz w:val="28"/>
          <w:szCs w:val="28"/>
        </w:rPr>
        <w:t>Крупенчук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>«Давайте чистым воздухом дышать» Д/в 1999 № 7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>«Развитие звуковой культуры речи у детей» Е.В. Колесникова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>Дополнительная литература</w:t>
      </w: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0263DB" w:rsidRDefault="000263DB"/>
    <w:sectPr w:rsidR="000263DB" w:rsidSect="0002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DD8"/>
    <w:multiLevelType w:val="hybridMultilevel"/>
    <w:tmpl w:val="F52672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A4473EB"/>
    <w:multiLevelType w:val="multilevel"/>
    <w:tmpl w:val="B0FC2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A7637"/>
    <w:multiLevelType w:val="hybridMultilevel"/>
    <w:tmpl w:val="65F4B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77F5"/>
    <w:multiLevelType w:val="hybridMultilevel"/>
    <w:tmpl w:val="6E10EC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6626DE0"/>
    <w:multiLevelType w:val="hybridMultilevel"/>
    <w:tmpl w:val="B6D6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19C9"/>
    <w:multiLevelType w:val="hybridMultilevel"/>
    <w:tmpl w:val="CE320A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2661C1"/>
    <w:multiLevelType w:val="multilevel"/>
    <w:tmpl w:val="0B227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550BE"/>
    <w:multiLevelType w:val="hybridMultilevel"/>
    <w:tmpl w:val="8F40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0354E"/>
    <w:multiLevelType w:val="hybridMultilevel"/>
    <w:tmpl w:val="918AD9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271C76"/>
    <w:multiLevelType w:val="hybridMultilevel"/>
    <w:tmpl w:val="9756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638C9"/>
    <w:multiLevelType w:val="hybridMultilevel"/>
    <w:tmpl w:val="5B369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FE4AF4"/>
    <w:multiLevelType w:val="hybridMultilevel"/>
    <w:tmpl w:val="A69A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5427A"/>
    <w:multiLevelType w:val="multilevel"/>
    <w:tmpl w:val="2F123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80A1D"/>
    <w:multiLevelType w:val="hybridMultilevel"/>
    <w:tmpl w:val="B8C863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8A530EB"/>
    <w:multiLevelType w:val="hybridMultilevel"/>
    <w:tmpl w:val="9A3EC4C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52862A59"/>
    <w:multiLevelType w:val="hybridMultilevel"/>
    <w:tmpl w:val="769C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5668E7"/>
    <w:multiLevelType w:val="multilevel"/>
    <w:tmpl w:val="87847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0500E"/>
    <w:multiLevelType w:val="multilevel"/>
    <w:tmpl w:val="B8A077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AB00F8"/>
    <w:multiLevelType w:val="hybridMultilevel"/>
    <w:tmpl w:val="FEFCB7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89E4BB5"/>
    <w:multiLevelType w:val="multilevel"/>
    <w:tmpl w:val="42982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B12A7"/>
    <w:multiLevelType w:val="hybridMultilevel"/>
    <w:tmpl w:val="189A1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377D63"/>
    <w:multiLevelType w:val="multilevel"/>
    <w:tmpl w:val="1AC0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20AD9"/>
    <w:multiLevelType w:val="multilevel"/>
    <w:tmpl w:val="8EEC7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F0A39"/>
    <w:multiLevelType w:val="multilevel"/>
    <w:tmpl w:val="B8C4B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  <w:num w:numId="14">
    <w:abstractNumId w:val="21"/>
  </w:num>
  <w:num w:numId="15">
    <w:abstractNumId w:val="19"/>
  </w:num>
  <w:num w:numId="16">
    <w:abstractNumId w:val="16"/>
  </w:num>
  <w:num w:numId="17">
    <w:abstractNumId w:val="23"/>
  </w:num>
  <w:num w:numId="18">
    <w:abstractNumId w:val="12"/>
  </w:num>
  <w:num w:numId="19">
    <w:abstractNumId w:val="22"/>
  </w:num>
  <w:num w:numId="20">
    <w:abstractNumId w:val="17"/>
  </w:num>
  <w:num w:numId="21">
    <w:abstractNumId w:val="1"/>
  </w:num>
  <w:num w:numId="22">
    <w:abstractNumId w:val="6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F2D"/>
    <w:rsid w:val="000263DB"/>
    <w:rsid w:val="002B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2D"/>
    <w:pPr>
      <w:ind w:left="720"/>
      <w:contextualSpacing/>
    </w:pPr>
  </w:style>
  <w:style w:type="paragraph" w:customStyle="1" w:styleId="c410">
    <w:name w:val="c410"/>
    <w:basedOn w:val="a"/>
    <w:rsid w:val="002B4F2D"/>
    <w:rPr>
      <w:rFonts w:ascii="Arial" w:hAnsi="Arial" w:cs="Arial"/>
      <w:color w:val="000000"/>
      <w:sz w:val="22"/>
      <w:szCs w:val="22"/>
    </w:rPr>
  </w:style>
  <w:style w:type="character" w:customStyle="1" w:styleId="c2c6">
    <w:name w:val="c2 c6"/>
    <w:basedOn w:val="a0"/>
    <w:rsid w:val="002B4F2D"/>
  </w:style>
  <w:style w:type="paragraph" w:styleId="a4">
    <w:name w:val="Normal (Web)"/>
    <w:basedOn w:val="a"/>
    <w:uiPriority w:val="99"/>
    <w:semiHidden/>
    <w:unhideWhenUsed/>
    <w:rsid w:val="002B4F2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B4F2D"/>
    <w:rPr>
      <w:b/>
      <w:bCs/>
    </w:rPr>
  </w:style>
  <w:style w:type="paragraph" w:styleId="a6">
    <w:name w:val="No Spacing"/>
    <w:uiPriority w:val="1"/>
    <w:qFormat/>
    <w:rsid w:val="002B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B4F2D"/>
    <w:rPr>
      <w:i/>
      <w:iCs/>
    </w:rPr>
  </w:style>
  <w:style w:type="character" w:customStyle="1" w:styleId="apple-converted-space">
    <w:name w:val="apple-converted-space"/>
    <w:basedOn w:val="a0"/>
    <w:rsid w:val="002B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4317</Words>
  <Characters>24610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2014-09-23T05:08:00Z</dcterms:created>
  <dcterms:modified xsi:type="dcterms:W3CDTF">2014-09-23T05:13:00Z</dcterms:modified>
</cp:coreProperties>
</file>