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2A" w:rsidRDefault="00A431F9">
      <w:pPr>
        <w:rPr>
          <w:b/>
          <w:sz w:val="28"/>
          <w:szCs w:val="28"/>
        </w:rPr>
      </w:pPr>
      <w:r w:rsidRPr="00A431F9">
        <w:rPr>
          <w:b/>
          <w:sz w:val="28"/>
          <w:szCs w:val="28"/>
        </w:rPr>
        <w:t>Изучение степени динамики развития физических качеств у детей как показатели эффективности физического воспитания в группе</w:t>
      </w:r>
    </w:p>
    <w:p w:rsidR="00A431F9" w:rsidRDefault="00A431F9">
      <w:pPr>
        <w:rPr>
          <w:sz w:val="28"/>
          <w:szCs w:val="28"/>
        </w:rPr>
      </w:pPr>
      <w:r>
        <w:rPr>
          <w:sz w:val="28"/>
          <w:szCs w:val="28"/>
        </w:rPr>
        <w:t>Для оценки темпов прироста показателей физических качеств</w:t>
      </w:r>
      <w:r w:rsidR="0062645E">
        <w:rPr>
          <w:sz w:val="28"/>
          <w:szCs w:val="28"/>
        </w:rPr>
        <w:t xml:space="preserve"> (</w:t>
      </w:r>
      <w:bookmarkStart w:id="0" w:name="_GoBack"/>
      <w:bookmarkEnd w:id="0"/>
      <w:r>
        <w:rPr>
          <w:sz w:val="28"/>
          <w:szCs w:val="28"/>
        </w:rPr>
        <w:t>степени динамики развития качеств) рекомендуется пользоваться формулой, предложенной В.И. Усаковым:</w:t>
      </w:r>
    </w:p>
    <w:p w:rsidR="00A431F9" w:rsidRDefault="00A431F9">
      <w:pPr>
        <w:rPr>
          <w:sz w:val="28"/>
          <w:szCs w:val="28"/>
        </w:rPr>
      </w:pPr>
    </w:p>
    <w:p w:rsidR="00A431F9" w:rsidRPr="0018420F" w:rsidRDefault="00A431F9">
      <w:pPr>
        <w:rPr>
          <w:sz w:val="32"/>
          <w:szCs w:val="32"/>
        </w:rPr>
      </w:pPr>
      <w:r w:rsidRPr="00A431F9">
        <w:rPr>
          <w:sz w:val="36"/>
          <w:szCs w:val="32"/>
          <w:lang w:val="en-US"/>
        </w:rPr>
        <w:t>W</w:t>
      </w:r>
      <w:r w:rsidRPr="0018420F">
        <w:rPr>
          <w:sz w:val="32"/>
          <w:szCs w:val="32"/>
        </w:rPr>
        <w:t>=100(</w:t>
      </w:r>
      <w:r w:rsidRPr="00A431F9">
        <w:rPr>
          <w:sz w:val="36"/>
          <w:szCs w:val="36"/>
          <w:lang w:val="en-US"/>
        </w:rPr>
        <w:t>V</w:t>
      </w:r>
      <w:r w:rsidRPr="0018420F">
        <w:rPr>
          <w:sz w:val="24"/>
          <w:szCs w:val="32"/>
        </w:rPr>
        <w:t xml:space="preserve">1   </w:t>
      </w:r>
      <w:r w:rsidRPr="0018420F">
        <w:rPr>
          <w:sz w:val="32"/>
          <w:szCs w:val="32"/>
        </w:rPr>
        <w:t>-</w:t>
      </w:r>
      <w:r w:rsidRPr="00A431F9">
        <w:rPr>
          <w:sz w:val="36"/>
          <w:szCs w:val="32"/>
          <w:lang w:val="en-US"/>
        </w:rPr>
        <w:t>V</w:t>
      </w:r>
      <w:r w:rsidRPr="0018420F">
        <w:rPr>
          <w:sz w:val="24"/>
          <w:szCs w:val="32"/>
        </w:rPr>
        <w:t>2</w:t>
      </w:r>
      <w:r w:rsidRPr="0018420F">
        <w:rPr>
          <w:sz w:val="32"/>
          <w:szCs w:val="32"/>
        </w:rPr>
        <w:t>)</w:t>
      </w:r>
    </w:p>
    <w:p w:rsidR="00A431F9" w:rsidRDefault="00A431F9">
      <w:pPr>
        <w:rPr>
          <w:sz w:val="32"/>
          <w:szCs w:val="32"/>
        </w:rPr>
      </w:pPr>
      <w:r w:rsidRPr="0018420F">
        <w:rPr>
          <w:sz w:val="28"/>
          <w:szCs w:val="28"/>
        </w:rPr>
        <w:t xml:space="preserve">    </w:t>
      </w:r>
      <w:r w:rsidRPr="0018420F">
        <w:rPr>
          <w:sz w:val="36"/>
          <w:szCs w:val="24"/>
        </w:rPr>
        <w:t xml:space="preserve">½ </w:t>
      </w:r>
      <w:r w:rsidRPr="0018420F">
        <w:rPr>
          <w:sz w:val="32"/>
          <w:szCs w:val="32"/>
        </w:rPr>
        <w:t>(</w:t>
      </w:r>
      <w:r w:rsidRPr="00A431F9">
        <w:rPr>
          <w:sz w:val="36"/>
          <w:szCs w:val="32"/>
          <w:lang w:val="en-US"/>
        </w:rPr>
        <w:t>V</w:t>
      </w:r>
      <w:r w:rsidRPr="0018420F">
        <w:rPr>
          <w:sz w:val="28"/>
          <w:szCs w:val="28"/>
        </w:rPr>
        <w:t>1</w:t>
      </w:r>
      <w:r w:rsidRPr="0018420F">
        <w:rPr>
          <w:sz w:val="32"/>
          <w:szCs w:val="32"/>
        </w:rPr>
        <w:t>+</w:t>
      </w:r>
      <w:r w:rsidRPr="00A431F9">
        <w:rPr>
          <w:sz w:val="36"/>
          <w:szCs w:val="32"/>
          <w:lang w:val="en-US"/>
        </w:rPr>
        <w:t>V</w:t>
      </w:r>
      <w:r w:rsidRPr="0018420F">
        <w:rPr>
          <w:sz w:val="28"/>
          <w:szCs w:val="28"/>
        </w:rPr>
        <w:t>2</w:t>
      </w:r>
      <w:r w:rsidRPr="0018420F">
        <w:rPr>
          <w:sz w:val="32"/>
          <w:szCs w:val="32"/>
        </w:rPr>
        <w:t>)</w:t>
      </w:r>
      <w:r>
        <w:rPr>
          <w:sz w:val="32"/>
          <w:szCs w:val="32"/>
        </w:rPr>
        <w:t>,</w:t>
      </w:r>
    </w:p>
    <w:p w:rsidR="00A431F9" w:rsidRPr="0018420F" w:rsidRDefault="0018420F">
      <w:pPr>
        <w:rPr>
          <w:sz w:val="28"/>
          <w:szCs w:val="32"/>
        </w:rPr>
      </w:pPr>
      <w:r>
        <w:rPr>
          <w:sz w:val="32"/>
          <w:szCs w:val="32"/>
        </w:rPr>
        <w:t>г</w:t>
      </w:r>
      <w:r w:rsidR="00A431F9">
        <w:rPr>
          <w:sz w:val="32"/>
          <w:szCs w:val="32"/>
        </w:rPr>
        <w:t xml:space="preserve">де </w:t>
      </w:r>
      <w:r w:rsidR="00A431F9" w:rsidRPr="0018420F">
        <w:rPr>
          <w:sz w:val="36"/>
          <w:szCs w:val="32"/>
          <w:lang w:val="en-US"/>
        </w:rPr>
        <w:t>W</w:t>
      </w:r>
      <w:r>
        <w:rPr>
          <w:sz w:val="36"/>
          <w:szCs w:val="32"/>
        </w:rPr>
        <w:t xml:space="preserve">- </w:t>
      </w:r>
      <w:r w:rsidRPr="0018420F">
        <w:rPr>
          <w:sz w:val="28"/>
          <w:szCs w:val="32"/>
        </w:rPr>
        <w:t>прирост показателей темпов, %</w:t>
      </w:r>
    </w:p>
    <w:p w:rsidR="00A431F9" w:rsidRPr="0018420F" w:rsidRDefault="00A431F9">
      <w:pPr>
        <w:rPr>
          <w:sz w:val="28"/>
          <w:szCs w:val="32"/>
        </w:rPr>
      </w:pPr>
      <w:r w:rsidRPr="0018420F">
        <w:rPr>
          <w:sz w:val="36"/>
          <w:szCs w:val="32"/>
          <w:lang w:val="en-US"/>
        </w:rPr>
        <w:t>V</w:t>
      </w:r>
      <w:r w:rsidR="0018420F" w:rsidRPr="0018420F">
        <w:rPr>
          <w:sz w:val="32"/>
          <w:szCs w:val="32"/>
        </w:rPr>
        <w:t>1</w:t>
      </w:r>
      <w:r w:rsidR="0018420F">
        <w:rPr>
          <w:sz w:val="36"/>
          <w:szCs w:val="32"/>
        </w:rPr>
        <w:t xml:space="preserve">- </w:t>
      </w:r>
      <w:r w:rsidR="0018420F" w:rsidRPr="0018420F">
        <w:rPr>
          <w:sz w:val="28"/>
          <w:szCs w:val="32"/>
        </w:rPr>
        <w:t>исходный уровень;</w:t>
      </w:r>
    </w:p>
    <w:p w:rsidR="00A431F9" w:rsidRDefault="0018420F">
      <w:pPr>
        <w:rPr>
          <w:sz w:val="28"/>
          <w:szCs w:val="32"/>
        </w:rPr>
      </w:pPr>
      <w:r w:rsidRPr="0018420F">
        <w:rPr>
          <w:sz w:val="36"/>
          <w:szCs w:val="32"/>
          <w:lang w:val="en-US"/>
        </w:rPr>
        <w:t>V</w:t>
      </w:r>
      <w:r>
        <w:rPr>
          <w:sz w:val="32"/>
          <w:szCs w:val="32"/>
        </w:rPr>
        <w:t xml:space="preserve">2- </w:t>
      </w:r>
      <w:r w:rsidRPr="0018420F">
        <w:rPr>
          <w:sz w:val="28"/>
          <w:szCs w:val="32"/>
        </w:rPr>
        <w:t>конечный уровень</w:t>
      </w:r>
      <w:r>
        <w:rPr>
          <w:sz w:val="28"/>
          <w:szCs w:val="32"/>
        </w:rPr>
        <w:t>.</w:t>
      </w:r>
    </w:p>
    <w:p w:rsidR="0018420F" w:rsidRDefault="0018420F">
      <w:pPr>
        <w:rPr>
          <w:sz w:val="28"/>
          <w:szCs w:val="32"/>
        </w:rPr>
      </w:pPr>
      <w:r>
        <w:rPr>
          <w:sz w:val="28"/>
          <w:szCs w:val="32"/>
        </w:rPr>
        <w:t>Оценка темпов прироста физических качеств детей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61"/>
        <w:gridCol w:w="4050"/>
      </w:tblGrid>
      <w:tr w:rsidR="0018420F" w:rsidTr="0018420F">
        <w:tc>
          <w:tcPr>
            <w:tcW w:w="2660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Темпы прироста, %</w:t>
            </w:r>
          </w:p>
        </w:tc>
        <w:tc>
          <w:tcPr>
            <w:tcW w:w="2861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Оценка</w:t>
            </w:r>
          </w:p>
        </w:tc>
        <w:tc>
          <w:tcPr>
            <w:tcW w:w="4050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За счет чего достигнут результат</w:t>
            </w:r>
          </w:p>
        </w:tc>
      </w:tr>
      <w:tr w:rsidR="0018420F" w:rsidTr="0018420F">
        <w:tc>
          <w:tcPr>
            <w:tcW w:w="2660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До 8</w:t>
            </w:r>
          </w:p>
        </w:tc>
        <w:tc>
          <w:tcPr>
            <w:tcW w:w="2861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неудовлетворительно</w:t>
            </w:r>
          </w:p>
        </w:tc>
        <w:tc>
          <w:tcPr>
            <w:tcW w:w="4050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За счёт естественного роста</w:t>
            </w:r>
          </w:p>
        </w:tc>
      </w:tr>
      <w:tr w:rsidR="0018420F" w:rsidTr="0018420F">
        <w:tc>
          <w:tcPr>
            <w:tcW w:w="2660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8-10</w:t>
            </w:r>
          </w:p>
        </w:tc>
        <w:tc>
          <w:tcPr>
            <w:tcW w:w="2861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удовлетворительно</w:t>
            </w:r>
          </w:p>
        </w:tc>
        <w:tc>
          <w:tcPr>
            <w:tcW w:w="4050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За счёт естественного роста и роста естественной двигательной активности</w:t>
            </w:r>
          </w:p>
        </w:tc>
      </w:tr>
      <w:tr w:rsidR="0018420F" w:rsidTr="0018420F">
        <w:tc>
          <w:tcPr>
            <w:tcW w:w="2660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10-15</w:t>
            </w:r>
          </w:p>
        </w:tc>
        <w:tc>
          <w:tcPr>
            <w:tcW w:w="2861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хорошо</w:t>
            </w:r>
          </w:p>
        </w:tc>
        <w:tc>
          <w:tcPr>
            <w:tcW w:w="4050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За счёт естественного роста и целенаправленной системы физического воспитания</w:t>
            </w:r>
          </w:p>
        </w:tc>
      </w:tr>
      <w:tr w:rsidR="0018420F" w:rsidTr="0018420F">
        <w:tc>
          <w:tcPr>
            <w:tcW w:w="2660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свыше</w:t>
            </w:r>
          </w:p>
        </w:tc>
        <w:tc>
          <w:tcPr>
            <w:tcW w:w="2861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отлично</w:t>
            </w:r>
          </w:p>
        </w:tc>
        <w:tc>
          <w:tcPr>
            <w:tcW w:w="4050" w:type="dxa"/>
          </w:tcPr>
          <w:p w:rsidR="0018420F" w:rsidRDefault="0018420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За счёт эффективного использования естественных сил природы и физических упражнений</w:t>
            </w:r>
          </w:p>
        </w:tc>
      </w:tr>
    </w:tbl>
    <w:p w:rsidR="0018420F" w:rsidRDefault="0018420F">
      <w:pPr>
        <w:rPr>
          <w:sz w:val="28"/>
          <w:szCs w:val="32"/>
        </w:rPr>
      </w:pPr>
    </w:p>
    <w:p w:rsidR="0018420F" w:rsidRDefault="0018420F">
      <w:pPr>
        <w:rPr>
          <w:sz w:val="28"/>
          <w:szCs w:val="32"/>
        </w:rPr>
      </w:pPr>
    </w:p>
    <w:p w:rsidR="00885377" w:rsidRDefault="00885377">
      <w:pPr>
        <w:rPr>
          <w:sz w:val="28"/>
          <w:szCs w:val="32"/>
        </w:rPr>
      </w:pPr>
    </w:p>
    <w:p w:rsidR="00885377" w:rsidRDefault="00885377">
      <w:pPr>
        <w:rPr>
          <w:sz w:val="28"/>
          <w:szCs w:val="32"/>
        </w:rPr>
      </w:pPr>
    </w:p>
    <w:p w:rsidR="00885377" w:rsidRDefault="00885377">
      <w:pPr>
        <w:rPr>
          <w:sz w:val="28"/>
          <w:szCs w:val="32"/>
        </w:rPr>
      </w:pPr>
    </w:p>
    <w:p w:rsidR="00885377" w:rsidRDefault="00885377">
      <w:pPr>
        <w:rPr>
          <w:b/>
          <w:sz w:val="28"/>
          <w:szCs w:val="32"/>
        </w:rPr>
      </w:pPr>
      <w:r w:rsidRPr="00885377">
        <w:rPr>
          <w:b/>
          <w:sz w:val="28"/>
          <w:szCs w:val="32"/>
        </w:rPr>
        <w:lastRenderedPageBreak/>
        <w:t>Оценка освоения основных движений детьми дошкольного возраста</w:t>
      </w:r>
      <w:r w:rsidR="00780F97">
        <w:rPr>
          <w:b/>
          <w:sz w:val="28"/>
          <w:szCs w:val="32"/>
        </w:rPr>
        <w:t xml:space="preserve">             </w:t>
      </w:r>
      <w:r w:rsidRPr="00885377">
        <w:rPr>
          <w:b/>
          <w:sz w:val="28"/>
          <w:szCs w:val="32"/>
        </w:rPr>
        <w:t>( изучение двигательного опыта детей)</w:t>
      </w:r>
    </w:p>
    <w:p w:rsidR="00EA112D" w:rsidRDefault="00885377">
      <w:pPr>
        <w:rPr>
          <w:sz w:val="28"/>
          <w:szCs w:val="32"/>
        </w:rPr>
      </w:pPr>
      <w:r>
        <w:rPr>
          <w:sz w:val="28"/>
          <w:szCs w:val="32"/>
        </w:rPr>
        <w:t>Наряду с особенностями развития физических качеств важно оценить имеющийся двигательный опыт</w:t>
      </w:r>
      <w:r w:rsidR="00EA112D">
        <w:rPr>
          <w:sz w:val="28"/>
          <w:szCs w:val="32"/>
        </w:rPr>
        <w:t>, представленный основными движениями, и качество выполнения различных заданий. Критерии оценки основных движений зависят от возраста ребёнка. До трёх лет можно применять достаточно простую оценку-«умеет», «не умеет». В дальнейшем предпочтение следует отдавать более точной системе оценки результатов- в баллах:</w:t>
      </w:r>
    </w:p>
    <w:p w:rsidR="00EA112D" w:rsidRDefault="00EA112D">
      <w:pPr>
        <w:rPr>
          <w:sz w:val="28"/>
          <w:szCs w:val="32"/>
        </w:rPr>
      </w:pPr>
      <w:r>
        <w:rPr>
          <w:sz w:val="28"/>
          <w:szCs w:val="32"/>
        </w:rPr>
        <w:t xml:space="preserve">-«отлично»- все элементы </w:t>
      </w:r>
      <w:r w:rsidR="00780F97">
        <w:rPr>
          <w:sz w:val="28"/>
          <w:szCs w:val="32"/>
        </w:rPr>
        <w:t xml:space="preserve">упражнения выполняются в полном </w:t>
      </w:r>
      <w:r>
        <w:rPr>
          <w:sz w:val="28"/>
          <w:szCs w:val="32"/>
        </w:rPr>
        <w:t>соответствии с заданием и схемой движения (5 баллов);</w:t>
      </w:r>
    </w:p>
    <w:p w:rsidR="00EA112D" w:rsidRDefault="00EA112D">
      <w:pPr>
        <w:rPr>
          <w:sz w:val="28"/>
          <w:szCs w:val="32"/>
        </w:rPr>
      </w:pPr>
      <w:r>
        <w:rPr>
          <w:sz w:val="28"/>
          <w:szCs w:val="32"/>
        </w:rPr>
        <w:t>-«хорошо»- при выполнении теста допущена одна ошибка, существенно не изменяющая характер движения и результат (4 балла);</w:t>
      </w:r>
    </w:p>
    <w:p w:rsidR="00EA112D" w:rsidRDefault="00EA112D">
      <w:pPr>
        <w:rPr>
          <w:sz w:val="28"/>
          <w:szCs w:val="32"/>
        </w:rPr>
      </w:pPr>
      <w:r>
        <w:rPr>
          <w:sz w:val="28"/>
          <w:szCs w:val="32"/>
        </w:rPr>
        <w:t>-«удовлетворительно»- тест выполняется с большим трудом, имеются значительные ошибки, отступления</w:t>
      </w:r>
      <w:r w:rsidR="00E954CB">
        <w:rPr>
          <w:sz w:val="28"/>
          <w:szCs w:val="32"/>
        </w:rPr>
        <w:t xml:space="preserve"> от заданной модели (3 балла);</w:t>
      </w:r>
    </w:p>
    <w:p w:rsidR="00E954CB" w:rsidRDefault="00E954CB">
      <w:pPr>
        <w:rPr>
          <w:sz w:val="28"/>
          <w:szCs w:val="32"/>
        </w:rPr>
      </w:pPr>
      <w:r>
        <w:rPr>
          <w:sz w:val="28"/>
          <w:szCs w:val="32"/>
        </w:rPr>
        <w:t>-«неудовлетворительно»- упражнения практически не выполнено, однако ребёнок делает попытки (1-2 элемента движения) к его выполнению (2 балла);</w:t>
      </w:r>
    </w:p>
    <w:p w:rsidR="00E954CB" w:rsidRDefault="00E954CB">
      <w:pPr>
        <w:rPr>
          <w:sz w:val="28"/>
          <w:szCs w:val="32"/>
        </w:rPr>
      </w:pPr>
      <w:r>
        <w:rPr>
          <w:sz w:val="28"/>
          <w:szCs w:val="32"/>
        </w:rPr>
        <w:t>-«плохо»- ребёнок не предпринимает попыток к выполнению теста, физически не в состоянии его выполнить (0 баллов).</w:t>
      </w:r>
    </w:p>
    <w:p w:rsidR="00E954CB" w:rsidRPr="00885377" w:rsidRDefault="00E954CB">
      <w:pPr>
        <w:rPr>
          <w:sz w:val="28"/>
          <w:szCs w:val="32"/>
        </w:rPr>
      </w:pPr>
      <w:r>
        <w:rPr>
          <w:sz w:val="28"/>
          <w:szCs w:val="32"/>
        </w:rPr>
        <w:t>Пятибалльная система оценки результатов тестирования двигательных навыков позволяет не только получить достаточно объективную картину физической подготовленности отдельных детей, но и выявить уровень развития</w:t>
      </w:r>
      <w:r w:rsidR="00780F97">
        <w:rPr>
          <w:sz w:val="28"/>
          <w:szCs w:val="32"/>
        </w:rPr>
        <w:t xml:space="preserve"> детей группы, сравнить их с показателями детей другой возрастной группы, и даже появляется возможность сравнить уровень физической подготовленности детей всего дошкольного учреждения. Результаты в баллах заносятся в протокол.</w:t>
      </w:r>
      <w:r>
        <w:rPr>
          <w:sz w:val="28"/>
          <w:szCs w:val="32"/>
        </w:rPr>
        <w:t xml:space="preserve">  </w:t>
      </w:r>
    </w:p>
    <w:p w:rsidR="00885377" w:rsidRDefault="00885377">
      <w:pPr>
        <w:rPr>
          <w:sz w:val="28"/>
          <w:szCs w:val="32"/>
        </w:rPr>
      </w:pPr>
    </w:p>
    <w:p w:rsidR="0018420F" w:rsidRPr="0018420F" w:rsidRDefault="0018420F">
      <w:pPr>
        <w:rPr>
          <w:sz w:val="28"/>
          <w:szCs w:val="32"/>
        </w:rPr>
      </w:pPr>
    </w:p>
    <w:p w:rsidR="0018420F" w:rsidRDefault="0018420F">
      <w:pPr>
        <w:rPr>
          <w:sz w:val="32"/>
          <w:szCs w:val="32"/>
        </w:rPr>
      </w:pPr>
    </w:p>
    <w:p w:rsidR="00780F97" w:rsidRDefault="00780F97">
      <w:pPr>
        <w:rPr>
          <w:sz w:val="32"/>
          <w:szCs w:val="32"/>
        </w:rPr>
      </w:pPr>
    </w:p>
    <w:p w:rsidR="00780F97" w:rsidRDefault="00780F97" w:rsidP="001D4DD9">
      <w:pPr>
        <w:jc w:val="center"/>
        <w:rPr>
          <w:b/>
          <w:sz w:val="32"/>
          <w:szCs w:val="32"/>
        </w:rPr>
      </w:pPr>
      <w:r w:rsidRPr="00780F97">
        <w:rPr>
          <w:b/>
          <w:sz w:val="32"/>
          <w:szCs w:val="32"/>
        </w:rPr>
        <w:lastRenderedPageBreak/>
        <w:t>Качественные показатели освоения элементов техники основных движений детьми дошкольного возраста.</w:t>
      </w:r>
    </w:p>
    <w:p w:rsidR="00780F97" w:rsidRPr="001D4DD9" w:rsidRDefault="00780F97" w:rsidP="001D4DD9">
      <w:pPr>
        <w:jc w:val="center"/>
        <w:rPr>
          <w:b/>
          <w:sz w:val="32"/>
          <w:szCs w:val="32"/>
        </w:rPr>
      </w:pPr>
      <w:r w:rsidRPr="001D4DD9">
        <w:rPr>
          <w:b/>
          <w:sz w:val="32"/>
          <w:szCs w:val="32"/>
        </w:rPr>
        <w:t>Ходьба обычная</w:t>
      </w:r>
    </w:p>
    <w:p w:rsidR="00780F97" w:rsidRDefault="00780F97">
      <w:pPr>
        <w:rPr>
          <w:sz w:val="32"/>
          <w:szCs w:val="32"/>
        </w:rPr>
      </w:pPr>
      <w:r w:rsidRPr="001D4DD9">
        <w:rPr>
          <w:b/>
          <w:sz w:val="32"/>
          <w:szCs w:val="32"/>
        </w:rPr>
        <w:t xml:space="preserve">Младший возраст. </w:t>
      </w:r>
      <w:r>
        <w:rPr>
          <w:sz w:val="32"/>
          <w:szCs w:val="32"/>
        </w:rPr>
        <w:t>1. Прямое ненапряжённое положение туловища и головы. 2.</w:t>
      </w:r>
      <w:r w:rsidR="005138C2">
        <w:rPr>
          <w:sz w:val="32"/>
          <w:szCs w:val="32"/>
        </w:rPr>
        <w:t>Свободные движения рук (ещё не ритмичны и не энергичны). 3. Согласованные движения рук и ног. 4. Примерное соблюдение направления с опорой на ориентиры.</w:t>
      </w:r>
    </w:p>
    <w:p w:rsidR="005138C2" w:rsidRDefault="005138C2">
      <w:pPr>
        <w:rPr>
          <w:sz w:val="32"/>
          <w:szCs w:val="32"/>
        </w:rPr>
      </w:pPr>
      <w:r w:rsidRPr="001D4DD9">
        <w:rPr>
          <w:b/>
          <w:sz w:val="32"/>
          <w:szCs w:val="32"/>
        </w:rPr>
        <w:t>Средний возраст</w:t>
      </w:r>
      <w:r>
        <w:rPr>
          <w:sz w:val="32"/>
          <w:szCs w:val="32"/>
        </w:rPr>
        <w:t>. 1. Прямое ненапряжённое положение туловища и головы. 2. Свободные движения рук  от плеча. 3. Шаг ритмичный, но ещё не стабильный и тяжеловатый. 4. Соблюдение направления с опорой на ориентиры и без них.</w:t>
      </w:r>
    </w:p>
    <w:p w:rsidR="005138C2" w:rsidRDefault="005138C2">
      <w:pPr>
        <w:rPr>
          <w:sz w:val="32"/>
          <w:szCs w:val="32"/>
        </w:rPr>
      </w:pPr>
      <w:r w:rsidRPr="001D4DD9">
        <w:rPr>
          <w:b/>
          <w:sz w:val="32"/>
          <w:szCs w:val="32"/>
        </w:rPr>
        <w:t>Старший возраст.</w:t>
      </w:r>
      <w:r>
        <w:rPr>
          <w:sz w:val="32"/>
          <w:szCs w:val="32"/>
        </w:rPr>
        <w:t xml:space="preserve"> 1. Хорошая осанка</w:t>
      </w:r>
      <w:r w:rsidR="00F26F99">
        <w:rPr>
          <w:sz w:val="32"/>
          <w:szCs w:val="32"/>
        </w:rPr>
        <w:t>. 2. Свободные движения рук от плеча со сгибанием в локтях. 3. Шаг энергичный, ритмичный, стабильный. 4. Выраженный перекат с пятки на носок, небольшой разворот стоп. 5. Активное разгибание и сгибание ног в коленных суставах (амплитуда небольшая). 6. Соблюдение различных направлений и умение менять их.</w:t>
      </w:r>
    </w:p>
    <w:p w:rsidR="00F26F99" w:rsidRDefault="00F26F99">
      <w:pPr>
        <w:rPr>
          <w:sz w:val="32"/>
          <w:szCs w:val="32"/>
        </w:rPr>
      </w:pPr>
      <w:r w:rsidRPr="001D4DD9">
        <w:rPr>
          <w:b/>
          <w:sz w:val="32"/>
          <w:szCs w:val="32"/>
        </w:rPr>
        <w:t>Методика обследования ходьбы.</w:t>
      </w:r>
      <w:r>
        <w:rPr>
          <w:sz w:val="32"/>
          <w:szCs w:val="32"/>
        </w:rPr>
        <w:t xml:space="preserve"> Время учитывается с точностью до 0,1 с, старт и финиш отмечаются линиями. Ребёнок находится на расстоянии 2-3 м от линии старта. Он проходит 10 м до предмета</w:t>
      </w:r>
      <w:r w:rsidR="001D4DD9">
        <w:rPr>
          <w:sz w:val="32"/>
          <w:szCs w:val="32"/>
        </w:rPr>
        <w:t xml:space="preserve"> ( игрушки), расположенного на </w:t>
      </w:r>
      <w:r>
        <w:rPr>
          <w:sz w:val="32"/>
          <w:szCs w:val="32"/>
        </w:rPr>
        <w:t>расстоянии 2-3  м за линией финиша</w:t>
      </w:r>
      <w:r w:rsidR="001D4DD9">
        <w:rPr>
          <w:sz w:val="32"/>
          <w:szCs w:val="32"/>
        </w:rPr>
        <w:t>. Задание выполняется 2 раза. Фиксируется лучший результат.</w:t>
      </w:r>
    </w:p>
    <w:p w:rsidR="001D4DD9" w:rsidRDefault="001D4DD9">
      <w:pPr>
        <w:rPr>
          <w:sz w:val="32"/>
          <w:szCs w:val="32"/>
        </w:rPr>
      </w:pPr>
    </w:p>
    <w:p w:rsidR="001D4DD9" w:rsidRDefault="001D4DD9" w:rsidP="001D4D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Pr="001D4DD9">
        <w:rPr>
          <w:b/>
          <w:sz w:val="32"/>
          <w:szCs w:val="32"/>
        </w:rPr>
        <w:t>Бег</w:t>
      </w:r>
    </w:p>
    <w:p w:rsidR="001D4DD9" w:rsidRDefault="001D4DD9" w:rsidP="001D4DD9">
      <w:pPr>
        <w:rPr>
          <w:sz w:val="32"/>
          <w:szCs w:val="32"/>
        </w:rPr>
      </w:pPr>
      <w:r>
        <w:rPr>
          <w:b/>
          <w:sz w:val="32"/>
          <w:szCs w:val="32"/>
        </w:rPr>
        <w:t>Младший возраст.</w:t>
      </w:r>
      <w:r>
        <w:rPr>
          <w:sz w:val="32"/>
          <w:szCs w:val="32"/>
        </w:rPr>
        <w:t xml:space="preserve"> Бег на скорость. 1. Туловище прямое или немного наклонено вперед. 2. Выраженный момент «полёта».  3. Свободные движения рук. 4. Соблюдение направления с опорой на ориентиры.</w:t>
      </w:r>
    </w:p>
    <w:p w:rsidR="001D4DD9" w:rsidRDefault="001D4DD9" w:rsidP="001D4DD9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Средний воз</w:t>
      </w:r>
      <w:r w:rsidRPr="001D4DD9">
        <w:rPr>
          <w:b/>
          <w:sz w:val="32"/>
          <w:szCs w:val="32"/>
        </w:rPr>
        <w:t>раст.</w:t>
      </w:r>
      <w:r>
        <w:rPr>
          <w:b/>
          <w:sz w:val="32"/>
          <w:szCs w:val="32"/>
        </w:rPr>
        <w:t xml:space="preserve"> </w:t>
      </w:r>
      <w:r w:rsidRPr="00E37C27">
        <w:rPr>
          <w:sz w:val="32"/>
          <w:szCs w:val="32"/>
          <w:u w:val="single"/>
        </w:rPr>
        <w:t>Бег на скорость.</w:t>
      </w:r>
      <w:r>
        <w:rPr>
          <w:sz w:val="32"/>
          <w:szCs w:val="32"/>
        </w:rPr>
        <w:t xml:space="preserve"> 1. Небольшой наклон туловища, голова прямо. 2. Руки полусогнуты в ло</w:t>
      </w:r>
      <w:r w:rsidR="00E37C27">
        <w:rPr>
          <w:sz w:val="32"/>
          <w:szCs w:val="32"/>
        </w:rPr>
        <w:t xml:space="preserve">ктях. 3. Выраженный вынос бедра маховой ноги (примерно под углом 40-50гр.). 4. Ритмичность бега. </w:t>
      </w:r>
      <w:r w:rsidR="00E37C27" w:rsidRPr="00E37C27">
        <w:rPr>
          <w:sz w:val="32"/>
          <w:szCs w:val="32"/>
          <w:u w:val="single"/>
        </w:rPr>
        <w:t>Медленный бег</w:t>
      </w:r>
      <w:r w:rsidR="00E37C27">
        <w:rPr>
          <w:sz w:val="32"/>
          <w:szCs w:val="32"/>
        </w:rPr>
        <w:t xml:space="preserve">. 1. Туловище почти вертикально.  2. Шаг короткий, сгибание ног с небольшой амплитудой. 3. </w:t>
      </w:r>
      <w:r w:rsidR="00E37C27">
        <w:rPr>
          <w:sz w:val="32"/>
          <w:szCs w:val="32"/>
        </w:rPr>
        <w:br/>
        <w:t>Руки полусогнуты, движения ненапряжённые.</w:t>
      </w:r>
    </w:p>
    <w:p w:rsidR="00E37C27" w:rsidRDefault="00E37C27" w:rsidP="001D4DD9">
      <w:pPr>
        <w:rPr>
          <w:sz w:val="32"/>
          <w:szCs w:val="32"/>
        </w:rPr>
      </w:pPr>
      <w:r w:rsidRPr="00E37C27">
        <w:rPr>
          <w:b/>
          <w:sz w:val="32"/>
          <w:szCs w:val="32"/>
        </w:rPr>
        <w:t>Старший возраст</w:t>
      </w:r>
      <w:r>
        <w:rPr>
          <w:sz w:val="32"/>
          <w:szCs w:val="32"/>
        </w:rPr>
        <w:t xml:space="preserve">. </w:t>
      </w:r>
      <w:r w:rsidRPr="00E37C27">
        <w:rPr>
          <w:sz w:val="32"/>
          <w:szCs w:val="32"/>
          <w:u w:val="single"/>
        </w:rPr>
        <w:t>Бег на скорость.</w:t>
      </w:r>
      <w:r>
        <w:rPr>
          <w:sz w:val="32"/>
          <w:szCs w:val="32"/>
          <w:u w:val="single"/>
        </w:rPr>
        <w:t xml:space="preserve"> 1.</w:t>
      </w:r>
      <w:r>
        <w:rPr>
          <w:sz w:val="32"/>
          <w:szCs w:val="32"/>
        </w:rPr>
        <w:t>Небольшой наклон туловища, голова прямо. 2. Руки полусогнуты, энергично отводя назад, слегка опускаясь, затем вперёд внутрь. 3. Быстрый вынос бедра маховой ноги (под углом примерно 60-80 гр.). 4. Опускание толчковой ноги с носка с выраженным распрямлением в суставах</w:t>
      </w:r>
      <w:r w:rsidR="00195DA0">
        <w:rPr>
          <w:sz w:val="32"/>
          <w:szCs w:val="32"/>
        </w:rPr>
        <w:t xml:space="preserve">. </w:t>
      </w:r>
      <w:r>
        <w:rPr>
          <w:sz w:val="32"/>
          <w:szCs w:val="32"/>
        </w:rPr>
        <w:t>5.прямолигнейность, ритмичность бега.</w:t>
      </w:r>
    </w:p>
    <w:p w:rsidR="00195DA0" w:rsidRDefault="00195DA0" w:rsidP="001D4DD9">
      <w:pPr>
        <w:rPr>
          <w:sz w:val="32"/>
          <w:szCs w:val="32"/>
        </w:rPr>
      </w:pPr>
      <w:r w:rsidRPr="00195DA0">
        <w:rPr>
          <w:sz w:val="32"/>
          <w:szCs w:val="32"/>
          <w:u w:val="single"/>
        </w:rPr>
        <w:t>Медленный бег</w:t>
      </w:r>
      <w:r>
        <w:rPr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1. Туловище почти вертикально. 2. Сгибание ног с небольшой амплитудой, шаг короткий, постановка ноги- с пятки. 3. Движение полусогнутых рук свободное, с небольшой амплитудой, кисти расслаблены. 4. Устойчивая ритмичность движений.</w:t>
      </w:r>
    </w:p>
    <w:p w:rsidR="00195DA0" w:rsidRDefault="00195DA0" w:rsidP="001D4DD9">
      <w:pPr>
        <w:rPr>
          <w:sz w:val="32"/>
          <w:szCs w:val="32"/>
        </w:rPr>
      </w:pPr>
      <w:r w:rsidRPr="00FB2E84">
        <w:rPr>
          <w:b/>
          <w:sz w:val="32"/>
          <w:szCs w:val="32"/>
        </w:rPr>
        <w:t>Методика обследования бега.</w:t>
      </w:r>
      <w:r>
        <w:rPr>
          <w:sz w:val="32"/>
          <w:szCs w:val="32"/>
        </w:rPr>
        <w:t xml:space="preserve"> До проведения проверки движений размечают беговую дорожку: длина не менее 40 м, до линии старта и после линии финиша должно быть 5-6 м. В конце беговой дорожки помещается яркий ориентир ( флажок на подставке, лента и т. д. ). Воспитатель знакомит детей с командами ( «На старт!», «Внимание!», «Марш!»), правилами выполнения задания ( начинать бег</w:t>
      </w:r>
      <w:r w:rsidR="00FB2E84">
        <w:rPr>
          <w:sz w:val="32"/>
          <w:szCs w:val="32"/>
        </w:rPr>
        <w:t xml:space="preserve"> строго по сигналу, возвращаться к линии старта только по краю дорожки). Целесообразно организовать бег парами: в этом случае появляется элемент соревнования, повышающий интерес и мобилизующий силы детей. Даются две попытки с интервалом для отдыха 2-3 мин, фиксируется лучший результат.</w:t>
      </w:r>
    </w:p>
    <w:p w:rsidR="00FB2E84" w:rsidRDefault="00FB2E84" w:rsidP="00FB2E84">
      <w:pPr>
        <w:rPr>
          <w:sz w:val="32"/>
          <w:szCs w:val="32"/>
        </w:rPr>
      </w:pPr>
    </w:p>
    <w:p w:rsidR="00FB2E84" w:rsidRDefault="00FB2E84" w:rsidP="00FB2E84">
      <w:pPr>
        <w:rPr>
          <w:b/>
          <w:sz w:val="32"/>
          <w:szCs w:val="32"/>
        </w:rPr>
      </w:pPr>
    </w:p>
    <w:p w:rsidR="00FB2E84" w:rsidRPr="00FB2E84" w:rsidRDefault="00FB2E84" w:rsidP="00FB2E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Прыжок в длину с места</w:t>
      </w:r>
    </w:p>
    <w:p w:rsidR="001D4DD9" w:rsidRDefault="00FB2E84" w:rsidP="00FB2E84">
      <w:pPr>
        <w:rPr>
          <w:sz w:val="32"/>
          <w:szCs w:val="32"/>
        </w:rPr>
      </w:pPr>
      <w:r w:rsidRPr="00FB2E84">
        <w:rPr>
          <w:b/>
          <w:sz w:val="32"/>
          <w:szCs w:val="32"/>
        </w:rPr>
        <w:t>Младший возраст</w:t>
      </w:r>
      <w:r>
        <w:rPr>
          <w:sz w:val="32"/>
          <w:szCs w:val="32"/>
        </w:rPr>
        <w:t>. 1.Исходное положение</w:t>
      </w:r>
      <w:r w:rsidR="00A30D77">
        <w:rPr>
          <w:sz w:val="32"/>
          <w:szCs w:val="32"/>
        </w:rPr>
        <w:t>: небольшое приседание на слегка расставленных ногах. 2. Толчок: отталкивание одновременно двумя ногами. 3. Полёт: ноги слегка согнуты, положение рук свободное. 4. Приземление: мягко, одновременно на две ноги.</w:t>
      </w:r>
    </w:p>
    <w:p w:rsidR="00A30D77" w:rsidRDefault="00A30D77" w:rsidP="00FB2E84">
      <w:pPr>
        <w:rPr>
          <w:sz w:val="32"/>
          <w:szCs w:val="32"/>
        </w:rPr>
      </w:pPr>
      <w:r w:rsidRPr="00A30D77">
        <w:rPr>
          <w:b/>
          <w:sz w:val="32"/>
          <w:szCs w:val="32"/>
        </w:rPr>
        <w:t>Средний возраст.</w:t>
      </w:r>
      <w:r>
        <w:rPr>
          <w:sz w:val="32"/>
          <w:szCs w:val="32"/>
        </w:rPr>
        <w:t xml:space="preserve"> 1. Исходное положение: а) ноги стоят параллельно, на ширине ступни; б) полуприседание с наклоном туловища; в) руки слегка отодвинуты назад. 2. Толчок: а) двумя ногами одновременно; б) мах руками вперёд вверх. 3. Полёт: а) руки вперёд вверх; б) туловище и ноги выпрямлены. 4. Приземление: а) одновременно на обе ноги, с пятки на носок, мягко;  б) положение рук свободное.</w:t>
      </w:r>
    </w:p>
    <w:p w:rsidR="00A30D77" w:rsidRDefault="00A30D77" w:rsidP="00FB2E84">
      <w:pPr>
        <w:rPr>
          <w:sz w:val="32"/>
          <w:szCs w:val="32"/>
        </w:rPr>
      </w:pPr>
      <w:r w:rsidRPr="00A30D77">
        <w:rPr>
          <w:b/>
          <w:sz w:val="32"/>
          <w:szCs w:val="32"/>
        </w:rPr>
        <w:t>Старший возраст.</w:t>
      </w:r>
      <w:r w:rsidR="00EA30DD">
        <w:rPr>
          <w:sz w:val="32"/>
          <w:szCs w:val="32"/>
        </w:rPr>
        <w:t xml:space="preserve"> 1.Исходное положение: а) ноги стоят параллельно на ширине ступни, туловище наклонено вперёд; б) руки свободно отодвинуты назад. 2. Толчок: а) двумя ногами одновременно (вверх вперёд); б) выпрямление ног; в) резкий мах руками вперёд вверх. 3.Полёт: а) туловище согнуто, голова вперёд; б) вынос полусогнутых ног вперёд; в) движение рук вперёд вверх. 4. Приземление: а) одновременно на обе ноги</w:t>
      </w:r>
      <w:r w:rsidR="00057580">
        <w:rPr>
          <w:sz w:val="32"/>
          <w:szCs w:val="32"/>
        </w:rPr>
        <w:t>, вынесенные вперёд, с переходом с пятки на всю ступню; б) колени полусогнуты, туловище слегка наклонено; в) руки движутся свободно вперёд – в</w:t>
      </w:r>
      <w:r w:rsidR="00CF4BEB">
        <w:rPr>
          <w:sz w:val="32"/>
          <w:szCs w:val="32"/>
        </w:rPr>
        <w:t xml:space="preserve"> </w:t>
      </w:r>
      <w:r w:rsidR="00057580">
        <w:rPr>
          <w:sz w:val="32"/>
          <w:szCs w:val="32"/>
        </w:rPr>
        <w:t>стороны; г) сохранение равновесия при приземлении.</w:t>
      </w:r>
    </w:p>
    <w:p w:rsidR="00CF4BEB" w:rsidRDefault="00CF4BEB" w:rsidP="00FB2E84">
      <w:pPr>
        <w:rPr>
          <w:sz w:val="32"/>
          <w:szCs w:val="32"/>
        </w:rPr>
      </w:pPr>
    </w:p>
    <w:p w:rsidR="00CF4BEB" w:rsidRDefault="00CF4BEB" w:rsidP="00CF4BEB">
      <w:pPr>
        <w:jc w:val="center"/>
        <w:rPr>
          <w:b/>
          <w:sz w:val="32"/>
          <w:szCs w:val="32"/>
        </w:rPr>
      </w:pPr>
      <w:r w:rsidRPr="00CF4BEB">
        <w:rPr>
          <w:b/>
          <w:sz w:val="32"/>
          <w:szCs w:val="32"/>
        </w:rPr>
        <w:t>Прыжки в глубину (спрыгивание)</w:t>
      </w:r>
    </w:p>
    <w:p w:rsidR="00CF4BEB" w:rsidRDefault="00CF4BEB" w:rsidP="00CF4B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Младший возраст. </w:t>
      </w:r>
      <w:r>
        <w:rPr>
          <w:sz w:val="32"/>
          <w:szCs w:val="32"/>
        </w:rPr>
        <w:t>1. Исходное положение: небольшое приседание с наклоном туловища. 2. Толчок: одновременно двумя ногами. 3. Полёт: ноги слегка выпрямляются, руки в свободном положении. 4 Приземление: мягко, на две ноги одновременно.</w:t>
      </w:r>
    </w:p>
    <w:p w:rsidR="00CF4BEB" w:rsidRDefault="00CF4BEB" w:rsidP="00CF4BEB">
      <w:pPr>
        <w:rPr>
          <w:sz w:val="32"/>
          <w:szCs w:val="32"/>
        </w:rPr>
      </w:pPr>
      <w:r w:rsidRPr="00CF4BEB">
        <w:rPr>
          <w:b/>
          <w:sz w:val="32"/>
          <w:szCs w:val="32"/>
        </w:rPr>
        <w:lastRenderedPageBreak/>
        <w:t>Средний возраст.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1. Исходное положение: а) ноги стоят параллельно, слегка расставлены;</w:t>
      </w:r>
      <w:r w:rsidR="00C704AE">
        <w:rPr>
          <w:sz w:val="32"/>
          <w:szCs w:val="32"/>
        </w:rPr>
        <w:t xml:space="preserve"> б) полуприседание; в) руки свободно движутся назад. 2. Толчок: а) двумя ногами одновременно; б) мах руками вперёд вверх. 3. Полёт: а) ноги почти прямые; б) руки вверх. 4. Приземление: а) одновременно на обе ноги, с носка с переходом на всю ступню; б) руки вперед - в стороны.</w:t>
      </w:r>
    </w:p>
    <w:p w:rsidR="00C704AE" w:rsidRDefault="00C704AE" w:rsidP="00CF4BEB">
      <w:pPr>
        <w:rPr>
          <w:sz w:val="32"/>
          <w:szCs w:val="32"/>
        </w:rPr>
      </w:pPr>
      <w:r w:rsidRPr="00C704AE">
        <w:rPr>
          <w:b/>
          <w:sz w:val="32"/>
          <w:szCs w:val="32"/>
        </w:rPr>
        <w:t>Старший возраст.</w:t>
      </w:r>
      <w:r>
        <w:rPr>
          <w:sz w:val="32"/>
          <w:szCs w:val="32"/>
        </w:rPr>
        <w:t>1. Исходное положение</w:t>
      </w:r>
      <w:r w:rsidR="007E550F">
        <w:rPr>
          <w:sz w:val="32"/>
          <w:szCs w:val="32"/>
        </w:rPr>
        <w:t>: а) ноги стоят параллельно на ширине ступни, слегка согнуты в коленях; б)туловище наклонено, голова прямо, руки свободно назад. 2. Толчок: а) сильное отталкивание вверх с распрямлением ног; б) резкий взмах руками вперёд вверх. 3. Полёт: а) туловище вытянуто; б) руки вперёд вверх. 4. Приземление: а)</w:t>
      </w:r>
      <w:r w:rsidR="00EA1AB5">
        <w:rPr>
          <w:sz w:val="32"/>
          <w:szCs w:val="32"/>
        </w:rPr>
        <w:t xml:space="preserve"> </w:t>
      </w:r>
      <w:r w:rsidR="007E550F">
        <w:rPr>
          <w:sz w:val="32"/>
          <w:szCs w:val="32"/>
        </w:rPr>
        <w:t>одновременно на обе ноги с переходом с носка на всю ступню, колени полусогнуты; б) туловище наклонено, в) руки вперёд- в стороны; г) сохранение равновесия при приземлении.</w:t>
      </w:r>
    </w:p>
    <w:p w:rsidR="00EA1AB5" w:rsidRDefault="00EA1AB5" w:rsidP="00CF4BEB">
      <w:pPr>
        <w:rPr>
          <w:sz w:val="32"/>
          <w:szCs w:val="32"/>
        </w:rPr>
      </w:pPr>
      <w:r w:rsidRPr="00EA1AB5">
        <w:rPr>
          <w:b/>
          <w:sz w:val="32"/>
          <w:szCs w:val="32"/>
        </w:rPr>
        <w:t>Методика обследования прыжков.</w:t>
      </w:r>
      <w:r>
        <w:rPr>
          <w:sz w:val="32"/>
          <w:szCs w:val="32"/>
        </w:rPr>
        <w:t xml:space="preserve"> В зале необходимо подготовить место для проведения прыжков. Указать место отталкивания. Каждому ребёнку даются три попытки подряд, фиксируется лучший результат.</w:t>
      </w:r>
    </w:p>
    <w:p w:rsidR="00EA1AB5" w:rsidRDefault="00EA1AB5" w:rsidP="00CF4BEB">
      <w:pPr>
        <w:rPr>
          <w:sz w:val="32"/>
          <w:szCs w:val="32"/>
        </w:rPr>
      </w:pPr>
    </w:p>
    <w:p w:rsidR="00EA1AB5" w:rsidRDefault="00EA1AB5" w:rsidP="00EA1AB5">
      <w:pPr>
        <w:jc w:val="center"/>
        <w:rPr>
          <w:b/>
          <w:sz w:val="32"/>
          <w:szCs w:val="32"/>
        </w:rPr>
      </w:pPr>
      <w:r w:rsidRPr="00EA1AB5">
        <w:rPr>
          <w:b/>
          <w:sz w:val="32"/>
          <w:szCs w:val="32"/>
        </w:rPr>
        <w:t>Метание</w:t>
      </w:r>
    </w:p>
    <w:p w:rsidR="00EA1AB5" w:rsidRDefault="00EA1AB5" w:rsidP="00EA1A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Метание вдаль</w:t>
      </w:r>
    </w:p>
    <w:p w:rsidR="00EA1AB5" w:rsidRDefault="00EA1AB5" w:rsidP="00EA1AB5">
      <w:pPr>
        <w:rPr>
          <w:sz w:val="32"/>
          <w:szCs w:val="32"/>
        </w:rPr>
      </w:pPr>
      <w:r>
        <w:rPr>
          <w:b/>
          <w:sz w:val="32"/>
          <w:szCs w:val="32"/>
        </w:rPr>
        <w:t>Младший возраст.</w:t>
      </w:r>
      <w:r>
        <w:rPr>
          <w:sz w:val="32"/>
          <w:szCs w:val="32"/>
        </w:rPr>
        <w:t xml:space="preserve"> 1.Исходное положение</w:t>
      </w:r>
      <w:r w:rsidR="0085292A">
        <w:rPr>
          <w:sz w:val="32"/>
          <w:szCs w:val="32"/>
        </w:rPr>
        <w:t>: стоя лицом в направлении броска, ноги слегка расставлены, правая рука согнута в локте. 2. Замах: небольшой поворот вправо. 3. Бросок: с силой (для сохранения направления полёта предмета).</w:t>
      </w:r>
    </w:p>
    <w:p w:rsidR="0085292A" w:rsidRPr="00015168" w:rsidRDefault="0085292A" w:rsidP="00EA1AB5">
      <w:pPr>
        <w:rPr>
          <w:sz w:val="32"/>
          <w:szCs w:val="32"/>
        </w:rPr>
      </w:pPr>
      <w:r w:rsidRPr="0085292A">
        <w:rPr>
          <w:b/>
          <w:sz w:val="32"/>
          <w:szCs w:val="32"/>
        </w:rPr>
        <w:t>Средний возраст.</w:t>
      </w:r>
      <w:r>
        <w:rPr>
          <w:sz w:val="32"/>
          <w:szCs w:val="32"/>
        </w:rPr>
        <w:t xml:space="preserve">1. Исходное положение: а) стоя лицом в направлении броска, ноги на ширине плеч, левая впереди; б) </w:t>
      </w:r>
      <w:r>
        <w:rPr>
          <w:sz w:val="32"/>
          <w:szCs w:val="32"/>
        </w:rPr>
        <w:lastRenderedPageBreak/>
        <w:t>правая рука держит предмет на уровне груди. 2. Замах: а)</w:t>
      </w:r>
      <w:r w:rsidR="00B12600">
        <w:rPr>
          <w:sz w:val="32"/>
          <w:szCs w:val="32"/>
        </w:rPr>
        <w:t xml:space="preserve"> поворот туловища вправо, сгибая правую ногу; б) одновременно правая рука идёт вниз назад; в) поворот в направлении броска, правая рука вверх вперёд. 3. Бросок: а) резкое движение руки вдаль вверх; б) сохранение заданного направления полёта предмета. 4.Заключительная </w:t>
      </w:r>
      <w:r w:rsidR="00B12600" w:rsidRPr="00015168">
        <w:rPr>
          <w:sz w:val="32"/>
          <w:szCs w:val="32"/>
        </w:rPr>
        <w:t>часть: сохранение равновесия.</w:t>
      </w:r>
    </w:p>
    <w:p w:rsidR="00015168" w:rsidRDefault="00015168" w:rsidP="00EA1AB5">
      <w:pPr>
        <w:rPr>
          <w:sz w:val="32"/>
          <w:szCs w:val="32"/>
        </w:rPr>
      </w:pPr>
      <w:r w:rsidRPr="00015168">
        <w:rPr>
          <w:b/>
          <w:sz w:val="32"/>
          <w:szCs w:val="32"/>
        </w:rPr>
        <w:t>Старший возраст</w:t>
      </w:r>
      <w:r w:rsidRPr="00015168">
        <w:rPr>
          <w:sz w:val="32"/>
          <w:szCs w:val="32"/>
        </w:rPr>
        <w:t>.</w:t>
      </w:r>
      <w:r>
        <w:rPr>
          <w:sz w:val="32"/>
          <w:szCs w:val="32"/>
        </w:rPr>
        <w:t>1. Исходное положение: а) стоя лицом в направлении броска, ноги на ширине плеч, левая - впереди, правая - на носке; б) правая рука с предметом на уровне груди, локоть вниз. 2. Замах: а) поворот вправо, сгибая правую ногу и  перенося на неё вес тела, левую – на носок; б) одновременно разгибая правую руку, размашисто отвести её вниз</w:t>
      </w:r>
      <w:r w:rsidR="00CB4980">
        <w:rPr>
          <w:sz w:val="32"/>
          <w:szCs w:val="32"/>
        </w:rPr>
        <w:t xml:space="preserve"> </w:t>
      </w:r>
      <w:r>
        <w:rPr>
          <w:sz w:val="32"/>
          <w:szCs w:val="32"/>
        </w:rPr>
        <w:t>- назад – в сторону; в) перенос веса тела на левую ногу, поворот</w:t>
      </w:r>
      <w:r w:rsidR="00CB4980">
        <w:rPr>
          <w:sz w:val="32"/>
          <w:szCs w:val="32"/>
        </w:rPr>
        <w:t xml:space="preserve"> груди в направлении броска, правый локоть вверх, спина прогнута - «положение натянутого лука». 3. Бросок: а) продолжая переносить вес тела на левую ногу, правую руку с предметом резко выпрямить; б) </w:t>
      </w:r>
      <w:r w:rsidR="004C1B8F">
        <w:rPr>
          <w:sz w:val="32"/>
          <w:szCs w:val="32"/>
        </w:rPr>
        <w:t>хлещущим движением кисти бросить предмет вдаль вверх; в) сохранять заданное направление полёта предмета. 4.Заключительная часть: шаг вперёд ( или приставить правую ногу), сохранение равновесия.</w:t>
      </w:r>
    </w:p>
    <w:p w:rsidR="004C1B8F" w:rsidRDefault="004C1B8F" w:rsidP="004C1B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Метание в вертикальную </w:t>
      </w:r>
      <w:r w:rsidRPr="004C1B8F">
        <w:rPr>
          <w:b/>
          <w:sz w:val="32"/>
          <w:szCs w:val="32"/>
        </w:rPr>
        <w:t>цель</w:t>
      </w:r>
    </w:p>
    <w:p w:rsidR="00C24F99" w:rsidRDefault="004C1B8F" w:rsidP="004C1B8F">
      <w:pPr>
        <w:rPr>
          <w:sz w:val="32"/>
          <w:szCs w:val="32"/>
        </w:rPr>
      </w:pPr>
      <w:r>
        <w:rPr>
          <w:b/>
          <w:sz w:val="32"/>
          <w:szCs w:val="32"/>
        </w:rPr>
        <w:t>Младший возраст.</w:t>
      </w:r>
      <w:r>
        <w:rPr>
          <w:sz w:val="32"/>
          <w:szCs w:val="32"/>
        </w:rPr>
        <w:t>1. Исходное положение: а) стоя лицом в направлении броска, ноги слегка расставлены, левая впереди; б) правая рука согнута в локте, на уровне глаз (прицеливание). 2. Замах: правая рука слегка согнута в локте и поднята вверх. 3. Бросок: а) резкое движение рукой от плеча; б) попадание в цель.</w:t>
      </w:r>
    </w:p>
    <w:p w:rsidR="004C1B8F" w:rsidRDefault="00C24F99" w:rsidP="004C1B8F">
      <w:pPr>
        <w:rPr>
          <w:sz w:val="32"/>
          <w:szCs w:val="32"/>
        </w:rPr>
      </w:pPr>
      <w:r w:rsidRPr="00C24F99">
        <w:rPr>
          <w:b/>
          <w:sz w:val="32"/>
          <w:szCs w:val="32"/>
        </w:rPr>
        <w:t>Средний возраст.</w:t>
      </w:r>
      <w:r w:rsidR="004C1B8F" w:rsidRPr="00C24F9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1.Исходное положение: а) стоя лицом в направлении броска, ноги на ширине плеч, левая впереди; б) правая рука с предметом на уровне глаз (прицеливание). 2. Замах: а) поворот вправо, сгибая правую ногу; б) одновременно правая </w:t>
      </w:r>
      <w:r>
        <w:rPr>
          <w:sz w:val="32"/>
          <w:szCs w:val="32"/>
        </w:rPr>
        <w:lastRenderedPageBreak/>
        <w:t>рука, согнутая в локте, движется вниз - назад- вверх; в) поворот в направлении броска. 3.Бросок: а) резкое движение рукой от плеча; б) попадание в цель. 4. Заключительная часть: сохранение равновесия.</w:t>
      </w:r>
    </w:p>
    <w:p w:rsidR="00C24F99" w:rsidRDefault="00C24F99" w:rsidP="004C1B8F">
      <w:pPr>
        <w:rPr>
          <w:sz w:val="32"/>
          <w:szCs w:val="32"/>
        </w:rPr>
      </w:pPr>
      <w:r w:rsidRPr="00C24F99">
        <w:rPr>
          <w:b/>
          <w:sz w:val="32"/>
          <w:szCs w:val="32"/>
        </w:rPr>
        <w:t>Старший возраст.</w:t>
      </w:r>
      <w:r>
        <w:rPr>
          <w:sz w:val="32"/>
          <w:szCs w:val="32"/>
        </w:rPr>
        <w:t xml:space="preserve">1. Исходное положение: а) стоя лицом в направлении броска, ноги на ширине плеч, левая впереди; б) правая рука с предметом на уровне глаз (прицеливание). </w:t>
      </w:r>
      <w:r w:rsidR="009578C2">
        <w:rPr>
          <w:sz w:val="32"/>
          <w:szCs w:val="32"/>
        </w:rPr>
        <w:t>2.</w:t>
      </w:r>
      <w:r>
        <w:rPr>
          <w:sz w:val="32"/>
          <w:szCs w:val="32"/>
        </w:rPr>
        <w:t xml:space="preserve"> Замах: а) поворот вправо, сгибая правую ногу, левую на носок</w:t>
      </w:r>
      <w:r w:rsidR="009578C2">
        <w:rPr>
          <w:sz w:val="32"/>
          <w:szCs w:val="32"/>
        </w:rPr>
        <w:t>;  б) одновременно правая рука, согнутая в локте,  движется вниз назад вверх; в) поворот в направлении броска. 3.  Бросок: а)  перенос веса тела на левую ногу; б) резкое движение руки вперёд от плеча; в) попадание в цель. 4. Заключительная часть: сохранение равновесия.</w:t>
      </w:r>
    </w:p>
    <w:p w:rsidR="009578C2" w:rsidRDefault="009578C2" w:rsidP="004C1B8F">
      <w:pPr>
        <w:rPr>
          <w:sz w:val="32"/>
          <w:szCs w:val="32"/>
        </w:rPr>
      </w:pPr>
      <w:r w:rsidRPr="009578C2">
        <w:rPr>
          <w:b/>
          <w:sz w:val="32"/>
          <w:szCs w:val="32"/>
        </w:rPr>
        <w:t>Методика обследования метания.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Метание вдаль проводится на площадке (длина не менее 10-20 м, ширина 5-6 м), которую следует заранее разместить на метры флажками. Мешочки или мячи удобно положить в ведёрки (коробки) для каждого ребёнка. Метание в цель проводится индивидуально, каждому ребёнку</w:t>
      </w:r>
      <w:r w:rsidR="00A04D15">
        <w:rPr>
          <w:sz w:val="32"/>
          <w:szCs w:val="32"/>
        </w:rPr>
        <w:t xml:space="preserve"> также даётся по три попытки каждой рукой.</w:t>
      </w:r>
    </w:p>
    <w:p w:rsidR="00A04D15" w:rsidRDefault="00A04D15" w:rsidP="00A04D15">
      <w:pPr>
        <w:jc w:val="center"/>
        <w:rPr>
          <w:b/>
          <w:sz w:val="32"/>
          <w:szCs w:val="32"/>
        </w:rPr>
      </w:pPr>
      <w:r w:rsidRPr="00A04D15">
        <w:rPr>
          <w:b/>
          <w:sz w:val="32"/>
          <w:szCs w:val="32"/>
        </w:rPr>
        <w:t>Лазание по гимнастической стенке</w:t>
      </w:r>
    </w:p>
    <w:p w:rsidR="00A04D15" w:rsidRDefault="00A04D15" w:rsidP="00A04D1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Младший возраст. </w:t>
      </w:r>
      <w:r>
        <w:rPr>
          <w:sz w:val="32"/>
          <w:szCs w:val="32"/>
        </w:rPr>
        <w:t>1.Крепкий хват руками. Поочерёдный перехват руками рейки. 2. Чередующий шаг. 3. Активные, уверенные движения.</w:t>
      </w:r>
    </w:p>
    <w:p w:rsidR="00A04D15" w:rsidRDefault="00A04D15" w:rsidP="00A04D15">
      <w:pPr>
        <w:rPr>
          <w:sz w:val="32"/>
          <w:szCs w:val="32"/>
        </w:rPr>
      </w:pPr>
      <w:r w:rsidRPr="00A04D15">
        <w:rPr>
          <w:b/>
          <w:sz w:val="32"/>
          <w:szCs w:val="32"/>
        </w:rPr>
        <w:t>Средний возраст.</w:t>
      </w:r>
      <w:r>
        <w:rPr>
          <w:sz w:val="32"/>
          <w:szCs w:val="32"/>
        </w:rPr>
        <w:t>1. Одновременность постановки руки и ноги на рейку. 2.Ритмичность движений.</w:t>
      </w:r>
    </w:p>
    <w:p w:rsidR="00A04D15" w:rsidRPr="00A04D15" w:rsidRDefault="00A04D15" w:rsidP="00A04D15">
      <w:pPr>
        <w:rPr>
          <w:sz w:val="32"/>
          <w:szCs w:val="32"/>
        </w:rPr>
      </w:pPr>
      <w:r w:rsidRPr="00A04D15">
        <w:rPr>
          <w:b/>
          <w:sz w:val="32"/>
          <w:szCs w:val="32"/>
        </w:rPr>
        <w:t>Старший возраст</w:t>
      </w:r>
      <w:r>
        <w:rPr>
          <w:sz w:val="32"/>
          <w:szCs w:val="32"/>
        </w:rPr>
        <w:t>. Одноимённый и разноимённый способы. 1.Одноименная (или разноименная) координация рук и ног. 2. О</w:t>
      </w:r>
      <w:r w:rsidR="00352B56">
        <w:rPr>
          <w:sz w:val="32"/>
          <w:szCs w:val="32"/>
        </w:rPr>
        <w:t>дновремённость постановки руки и ноги на рейку. 3. Ритмичность движений.</w:t>
      </w:r>
    </w:p>
    <w:p w:rsidR="001D4DD9" w:rsidRPr="00015168" w:rsidRDefault="001D4DD9" w:rsidP="001D4DD9">
      <w:pPr>
        <w:jc w:val="center"/>
        <w:rPr>
          <w:sz w:val="32"/>
          <w:szCs w:val="32"/>
        </w:rPr>
      </w:pPr>
    </w:p>
    <w:sectPr w:rsidR="001D4DD9" w:rsidRPr="00015168" w:rsidSect="0050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A431F9"/>
    <w:rsid w:val="00015168"/>
    <w:rsid w:val="00057580"/>
    <w:rsid w:val="0018420F"/>
    <w:rsid w:val="00195DA0"/>
    <w:rsid w:val="001D4DD9"/>
    <w:rsid w:val="00352B56"/>
    <w:rsid w:val="003A396D"/>
    <w:rsid w:val="004C1B8F"/>
    <w:rsid w:val="00502F2A"/>
    <w:rsid w:val="005138C2"/>
    <w:rsid w:val="005E48F4"/>
    <w:rsid w:val="0062645E"/>
    <w:rsid w:val="00780F97"/>
    <w:rsid w:val="007E550F"/>
    <w:rsid w:val="0085292A"/>
    <w:rsid w:val="00885377"/>
    <w:rsid w:val="009578C2"/>
    <w:rsid w:val="00A04D15"/>
    <w:rsid w:val="00A30D77"/>
    <w:rsid w:val="00A431F9"/>
    <w:rsid w:val="00B12600"/>
    <w:rsid w:val="00C24F99"/>
    <w:rsid w:val="00C704AE"/>
    <w:rsid w:val="00CB4980"/>
    <w:rsid w:val="00CF4BEB"/>
    <w:rsid w:val="00E37C27"/>
    <w:rsid w:val="00E954CB"/>
    <w:rsid w:val="00EA112D"/>
    <w:rsid w:val="00EA1AB5"/>
    <w:rsid w:val="00EA30DD"/>
    <w:rsid w:val="00F26F99"/>
    <w:rsid w:val="00F80206"/>
    <w:rsid w:val="00F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ольг</cp:lastModifiedBy>
  <cp:revision>6</cp:revision>
  <dcterms:created xsi:type="dcterms:W3CDTF">2012-03-17T13:58:00Z</dcterms:created>
  <dcterms:modified xsi:type="dcterms:W3CDTF">2012-05-08T21:13:00Z</dcterms:modified>
</cp:coreProperties>
</file>