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82" w:rsidRDefault="00E01920" w:rsidP="00C033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8"/>
          <w:szCs w:val="24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4"/>
        </w:rPr>
        <w:t>«</w:t>
      </w:r>
      <w:r w:rsidR="00637982" w:rsidRPr="00637982">
        <w:rPr>
          <w:rFonts w:ascii="Verdana" w:eastAsia="Times New Roman" w:hAnsi="Verdana" w:cs="Arial"/>
          <w:b/>
          <w:bCs/>
          <w:color w:val="000000"/>
          <w:sz w:val="28"/>
          <w:szCs w:val="24"/>
        </w:rPr>
        <w:t>Общеразвивающие упражнения</w:t>
      </w:r>
    </w:p>
    <w:p w:rsidR="00637982" w:rsidRPr="00637982" w:rsidRDefault="00637982" w:rsidP="00C033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</w:rPr>
      </w:pPr>
      <w:r w:rsidRPr="00637982">
        <w:rPr>
          <w:rFonts w:ascii="Verdana" w:eastAsia="Times New Roman" w:hAnsi="Verdana" w:cs="Arial"/>
          <w:b/>
          <w:bCs/>
          <w:color w:val="000000"/>
          <w:sz w:val="28"/>
          <w:szCs w:val="24"/>
        </w:rPr>
        <w:t>для занятий</w:t>
      </w:r>
      <w:r>
        <w:rPr>
          <w:rFonts w:ascii="Verdana" w:eastAsia="Times New Roman" w:hAnsi="Verdana" w:cs="Arial"/>
          <w:b/>
          <w:bCs/>
          <w:color w:val="000000"/>
          <w:sz w:val="28"/>
          <w:szCs w:val="24"/>
        </w:rPr>
        <w:t xml:space="preserve"> </w:t>
      </w:r>
      <w:r w:rsidRPr="00637982">
        <w:rPr>
          <w:rFonts w:ascii="Verdana" w:eastAsia="Times New Roman" w:hAnsi="Verdana" w:cs="Arial"/>
          <w:b/>
          <w:bCs/>
          <w:color w:val="000000"/>
          <w:sz w:val="28"/>
          <w:szCs w:val="24"/>
        </w:rPr>
        <w:t xml:space="preserve"> в детском саду</w:t>
      </w:r>
      <w:r>
        <w:rPr>
          <w:rFonts w:ascii="Verdana" w:eastAsia="Times New Roman" w:hAnsi="Verdana" w:cs="Arial"/>
          <w:b/>
          <w:bCs/>
          <w:color w:val="000000"/>
          <w:sz w:val="28"/>
          <w:szCs w:val="24"/>
        </w:rPr>
        <w:t xml:space="preserve"> и </w:t>
      </w:r>
      <w:r w:rsidRPr="00637982">
        <w:rPr>
          <w:rFonts w:ascii="Verdana" w:eastAsia="Times New Roman" w:hAnsi="Verdana" w:cs="Arial"/>
          <w:b/>
          <w:bCs/>
          <w:color w:val="000000"/>
          <w:sz w:val="28"/>
          <w:szCs w:val="24"/>
        </w:rPr>
        <w:t>дома</w:t>
      </w:r>
      <w:r w:rsidR="00E01920">
        <w:rPr>
          <w:rFonts w:ascii="Verdana" w:eastAsia="Times New Roman" w:hAnsi="Verdana" w:cs="Arial"/>
          <w:b/>
          <w:bCs/>
          <w:color w:val="000000"/>
          <w:sz w:val="28"/>
          <w:szCs w:val="24"/>
        </w:rPr>
        <w:t>»</w:t>
      </w:r>
      <w:r w:rsidRPr="00637982">
        <w:rPr>
          <w:rFonts w:ascii="Verdana" w:eastAsia="Times New Roman" w:hAnsi="Verdana" w:cs="Arial"/>
          <w:b/>
          <w:bCs/>
          <w:color w:val="000000"/>
          <w:sz w:val="28"/>
          <w:szCs w:val="24"/>
        </w:rPr>
        <w:t>.</w:t>
      </w:r>
    </w:p>
    <w:p w:rsidR="00637982" w:rsidRDefault="00637982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</w:p>
    <w:p w:rsidR="00B62A20" w:rsidRPr="0046015D" w:rsidRDefault="00B62A20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Fonts w:ascii="Verdana" w:hAnsi="Verdana" w:cs="Arial"/>
          <w:color w:val="000000"/>
        </w:rPr>
        <w:t>Физическое</w:t>
      </w:r>
      <w:r>
        <w:rPr>
          <w:rFonts w:ascii="Verdana" w:hAnsi="Verdana" w:cs="Arial"/>
          <w:color w:val="000000"/>
        </w:rPr>
        <w:t xml:space="preserve"> развитие и оздоровление детей 3</w:t>
      </w:r>
      <w:r w:rsidRPr="0046015D">
        <w:rPr>
          <w:rFonts w:ascii="Verdana" w:hAnsi="Verdana" w:cs="Arial"/>
          <w:color w:val="000000"/>
        </w:rPr>
        <w:t>-7 лет не является изолированным нап</w:t>
      </w:r>
      <w:r>
        <w:rPr>
          <w:rFonts w:ascii="Verdana" w:hAnsi="Verdana" w:cs="Arial"/>
          <w:color w:val="000000"/>
        </w:rPr>
        <w:t>равлением работы детского сада.</w:t>
      </w:r>
      <w:r w:rsidRPr="00B62A20">
        <w:rPr>
          <w:rFonts w:ascii="Verdana" w:hAnsi="Verdana" w:cs="Arial"/>
          <w:color w:val="000000"/>
        </w:rPr>
        <w:t xml:space="preserve"> </w:t>
      </w:r>
      <w:r w:rsidRPr="0046015D">
        <w:rPr>
          <w:rFonts w:ascii="Verdana" w:hAnsi="Verdana" w:cs="Arial"/>
          <w:color w:val="000000"/>
        </w:rPr>
        <w:t xml:space="preserve">Решить вопросы всестороннего физического развития детей, вырастить их здоровыми можно только совместными усилиями родителей и работников ДОУ. Координация воспитательной работы, проводимой в семье и детском саду - одна из важнейших задач педагогического коллектива. </w:t>
      </w:r>
    </w:p>
    <w:p w:rsidR="00B62A20" w:rsidRPr="0046015D" w:rsidRDefault="00B62A20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</w:p>
    <w:p w:rsidR="0046015D" w:rsidRPr="0046015D" w:rsidRDefault="0046015D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Style w:val="a5"/>
          <w:rFonts w:ascii="Verdana" w:hAnsi="Verdana" w:cs="Arial"/>
          <w:color w:val="000000"/>
        </w:rPr>
        <w:t>Задачи физического развития и оздоровления дошкольников.</w:t>
      </w:r>
      <w:r w:rsidRPr="0046015D">
        <w:rPr>
          <w:rStyle w:val="apple-converted-space"/>
          <w:rFonts w:ascii="Verdana" w:hAnsi="Verdana" w:cs="Arial"/>
          <w:b/>
          <w:bCs/>
          <w:color w:val="000000"/>
        </w:rPr>
        <w:t> </w:t>
      </w:r>
    </w:p>
    <w:p w:rsidR="0046015D" w:rsidRPr="0046015D" w:rsidRDefault="00B62A20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>
        <w:rPr>
          <w:rStyle w:val="a5"/>
          <w:rFonts w:ascii="Verdana" w:hAnsi="Verdana" w:cs="Arial"/>
          <w:color w:val="000000"/>
        </w:rPr>
        <w:t>3</w:t>
      </w:r>
      <w:r w:rsidR="0046015D" w:rsidRPr="0046015D">
        <w:rPr>
          <w:rStyle w:val="a5"/>
          <w:rFonts w:ascii="Verdana" w:hAnsi="Verdana" w:cs="Arial"/>
          <w:color w:val="000000"/>
        </w:rPr>
        <w:t>-4 года:</w:t>
      </w:r>
    </w:p>
    <w:p w:rsidR="0046015D" w:rsidRPr="0046015D" w:rsidRDefault="0046015D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Fonts w:ascii="Verdana" w:hAnsi="Verdana" w:cs="Arial"/>
          <w:color w:val="000000"/>
        </w:rPr>
        <w:t>Сохранять и укреплять здоровье детей. Развивать функциональные и адаптационные возможности детей и улучшать их работоспособность. Формировать умение сохранять правильную осанку. Удовлетворять потребность детей в движении. Расширять и углублять представления и знания о пользе занятий физическими упражнениями и играми. Знакомить детей с различными способами выполнения основных видов движений. Развивать пространственные ориентировки в статическом положении и в движении. Формировать у детей умения и навыки правильного выполнения движений. Создавать условия для проявления ребенком ловкости, скорости и других физических качеств. Воспитывать интерес к активной двигательной деятельности. Развивать умение быть организованными, поддерживать дружеские взаимоотношения со сверстниками. Воспитывать самостоятельность и учить проявлять активность в разных играх и упражнениях.</w:t>
      </w:r>
    </w:p>
    <w:p w:rsidR="0046015D" w:rsidRPr="0046015D" w:rsidRDefault="0046015D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Style w:val="a5"/>
          <w:rFonts w:ascii="Verdana" w:hAnsi="Verdana" w:cs="Arial"/>
          <w:color w:val="000000"/>
        </w:rPr>
        <w:t>4-5 лет</w:t>
      </w:r>
    </w:p>
    <w:p w:rsidR="0046015D" w:rsidRPr="0046015D" w:rsidRDefault="0046015D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Fonts w:ascii="Verdana" w:hAnsi="Verdana" w:cs="Arial"/>
          <w:color w:val="000000"/>
        </w:rPr>
        <w:t>Сохранять и укреплять здоровье детей. Развивать функциональные и адаптационные возможности детей и улучшать их работоспособность. Формировать умение сохранять правильную осанку. Удовлетворять потребность детей в движении. Расширять и углублять представления и знания о пользе занятий физическими упражнениями и играми. Знакомить детей с различными способами выполнения основных видов движений. Развивать пространственные ориентировки в статическом положении и движении. Формировать у детей умения и навыки правильного выполнения движений. Создавать условия для проявления ребенком ловкости, скорости и других физических качеств. Воспитывать интерес к активной двигательной деятельности. Развивать умение быть организованными, поддерживать дружеские взаимоотношения со сверстниками. Воспитывать самостоятельность и учить проявлять активность в разных играх и упражнениях.</w:t>
      </w:r>
    </w:p>
    <w:p w:rsidR="0046015D" w:rsidRPr="0046015D" w:rsidRDefault="0046015D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Style w:val="a5"/>
          <w:rFonts w:ascii="Verdana" w:hAnsi="Verdana" w:cs="Arial"/>
          <w:color w:val="000000"/>
        </w:rPr>
        <w:t>5-6 лет</w:t>
      </w:r>
    </w:p>
    <w:p w:rsidR="0046015D" w:rsidRPr="0046015D" w:rsidRDefault="0046015D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Fonts w:ascii="Verdana" w:hAnsi="Verdana" w:cs="Arial"/>
          <w:color w:val="000000"/>
        </w:rPr>
        <w:t xml:space="preserve">Формировать правильную осанку и развивать все группы мышц. Повышать степень устойчивости организма к воздействию неблагоприятных факторов окружающей среды. Побуждать детей к самостоятельному использованию хорошо знакомых видов и способов закаливания дома и в детском саду. Совершенствовать системы и функции организма. Формировать представления о своем теле, о необходимости сохранения своего здоровья. Увеличивать запасы </w:t>
      </w:r>
      <w:r w:rsidRPr="0046015D">
        <w:rPr>
          <w:rFonts w:ascii="Verdana" w:hAnsi="Verdana" w:cs="Arial"/>
          <w:color w:val="000000"/>
        </w:rPr>
        <w:lastRenderedPageBreak/>
        <w:t>двигательных навыков за счет разучивания спортивных упражнений и игр с элементами спорта. Овладевать элементами техники основных видов движений. Расширять знания детей о многообразии физических и спортивных упражнений. Развивать у детей интерес к разным видам двигательной деятельности (учебной, игровой, трудовой и т.д.). Повышать уровень произвольности действий детей. Развивать у детей настойчивость и выдержку при достижении цели, стремление к качественному выполнению движения. Развивать доброжелательные отношения со сверстниками в процессе совместной двигательной деятельности.</w:t>
      </w:r>
    </w:p>
    <w:p w:rsidR="0046015D" w:rsidRPr="0046015D" w:rsidRDefault="0046015D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Style w:val="a5"/>
          <w:rFonts w:ascii="Verdana" w:hAnsi="Verdana" w:cs="Arial"/>
          <w:color w:val="000000"/>
        </w:rPr>
        <w:t>6-7 лет</w:t>
      </w:r>
    </w:p>
    <w:p w:rsidR="0046015D" w:rsidRDefault="0046015D" w:rsidP="00E85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46015D">
        <w:rPr>
          <w:rFonts w:ascii="Verdana" w:hAnsi="Verdana" w:cs="Arial"/>
          <w:color w:val="000000"/>
        </w:rPr>
        <w:t>Повышать тренированность организма, его устойчивость к воздействию различных неблагоприятных факторов. Развивать способность к удержанию статистических поз и поддержанию правильного положения позвоночника. Обеспечивать систематическую тренировку мелкой мускулатуры, тонких движений рук. Удовлетворять потребность детей в движении. Повышать уровень умственной и физической работоспособности. Расширять у детей представления и знания о разных видах физических упражнений спортивного характера. Побуждать детей к созданию различных вариантов упражнений и игр в самостоятельной двигательной деятельности. Формировать умения изменять характер движений в зависимости от содержания музыкального произведения, добиваясь выразительности двигательных действий. Использовать двигательный опыт, умения, навыки в различных условиях (в лесу, парке и за пределами дома и т.д.). Целенаправленно развивать физические качества (скоростные, скоростные</w:t>
      </w:r>
      <w:r w:rsidR="003B6057">
        <w:rPr>
          <w:rFonts w:ascii="Verdana" w:hAnsi="Verdana" w:cs="Arial"/>
          <w:color w:val="000000"/>
        </w:rPr>
        <w:t>-</w:t>
      </w:r>
      <w:r w:rsidRPr="0046015D">
        <w:rPr>
          <w:rFonts w:ascii="Verdana" w:hAnsi="Verdana" w:cs="Arial"/>
          <w:color w:val="000000"/>
        </w:rPr>
        <w:t>силовые, силу, гибкость, ловкость и выносливость) Развивать умения выбора способов выполнения движений, учитывая свои возможности, правильно оценивать свои силы и целесообразно применяя их в заданных условиях. Формировать умения и навыки наблюдать, анализировать движения и оценивать качество их выполнения. Развивать координацию движений, чувство равновесия, ориентировку в пространстве, скоростную реакцию, силу и гибкость. Формировать у детей потребность в регулярных занятиях физической культурой. Воспитывать ответственное отношение к выполнению правил и различных заданий. Развивать у детей умение самостоятельно организовывать разные по степени подвижности игры и выполнять упражнения. Содействовать развитию положительных эмоций, умения обращаться со своими сверстниками, взаимопонимания и сопереживания.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Times New Roman"/>
          <w:sz w:val="24"/>
          <w:szCs w:val="24"/>
        </w:rPr>
        <w:t>  </w:t>
      </w:r>
      <w:r w:rsidR="007F7A71">
        <w:rPr>
          <w:rFonts w:ascii="Verdana" w:eastAsia="Times New Roman" w:hAnsi="Verdana" w:cs="Times New Roman"/>
          <w:sz w:val="24"/>
          <w:szCs w:val="24"/>
        </w:rPr>
        <w:tab/>
      </w:r>
      <w:r w:rsidRPr="00B62A20">
        <w:rPr>
          <w:rFonts w:ascii="Verdana" w:eastAsia="Times New Roman" w:hAnsi="Verdana" w:cs="Arial"/>
          <w:sz w:val="24"/>
          <w:szCs w:val="24"/>
        </w:rPr>
        <w:t>Упражнения, специально созданные для отдельных частей тела (руки, плечевой пояс, туловище, ноги), различных мышц, суставов, а также всех систем организма, называются общеразвивающими. Их ещё называют абстрактными </w:t>
      </w:r>
      <w:r w:rsidRPr="007F7A71">
        <w:rPr>
          <w:rFonts w:ascii="Verdana" w:eastAsia="Times New Roman" w:hAnsi="Verdana" w:cs="Arial"/>
          <w:sz w:val="24"/>
          <w:szCs w:val="24"/>
        </w:rPr>
        <w:t> </w:t>
      </w:r>
      <w:r w:rsidRPr="00B62A20">
        <w:rPr>
          <w:rFonts w:ascii="Verdana" w:eastAsia="Times New Roman" w:hAnsi="Verdana" w:cs="Arial"/>
          <w:sz w:val="24"/>
          <w:szCs w:val="24"/>
        </w:rPr>
        <w:t>или аналитическими, т. к. они почти не встречаются в повседневной </w:t>
      </w:r>
      <w:r w:rsidRPr="007F7A71">
        <w:rPr>
          <w:rFonts w:ascii="Verdana" w:eastAsia="Times New Roman" w:hAnsi="Verdana" w:cs="Arial"/>
          <w:sz w:val="24"/>
          <w:szCs w:val="24"/>
        </w:rPr>
        <w:t> </w:t>
      </w:r>
      <w:r w:rsidRPr="00B62A20">
        <w:rPr>
          <w:rFonts w:ascii="Verdana" w:eastAsia="Times New Roman" w:hAnsi="Verdana" w:cs="Arial"/>
          <w:sz w:val="24"/>
          <w:szCs w:val="24"/>
        </w:rPr>
        <w:t>жизни человека и состоят из элементов, которые, могут выполняться отдельно. Название «общеразвивающие» условно, потому что всестороннее физическое развитие человека обеспечивают не только эти, но и многие другие упражнения и движения</w:t>
      </w:r>
      <w:r w:rsidR="007F7A71" w:rsidRPr="007F7A71">
        <w:rPr>
          <w:rFonts w:ascii="Verdana" w:eastAsia="Times New Roman" w:hAnsi="Verdana" w:cs="Arial"/>
          <w:sz w:val="24"/>
          <w:szCs w:val="24"/>
        </w:rPr>
        <w:t>.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lastRenderedPageBreak/>
        <w:t>      Общеразвивающие упражнения поддаются расчленению и позволяют избирательно влиять на  те</w:t>
      </w:r>
      <w:r w:rsidR="007F7A71">
        <w:rPr>
          <w:rFonts w:ascii="Verdana" w:eastAsia="Times New Roman" w:hAnsi="Verdana" w:cs="Arial"/>
          <w:sz w:val="24"/>
          <w:szCs w:val="24"/>
        </w:rPr>
        <w:t>,</w:t>
      </w:r>
      <w:r w:rsidRPr="00B62A20">
        <w:rPr>
          <w:rFonts w:ascii="Verdana" w:eastAsia="Times New Roman" w:hAnsi="Verdana" w:cs="Arial"/>
          <w:sz w:val="24"/>
          <w:szCs w:val="24"/>
        </w:rPr>
        <w:t xml:space="preserve">  или иные крупные и мелкие мышцы  (шеи, кисти, пальцы рук, стопы и др.), суставы,  а также  точно дозировать физическую нагрузку.  Это обеспечивает  своевремен</w:t>
      </w:r>
      <w:r w:rsidR="007F7A71">
        <w:rPr>
          <w:rFonts w:ascii="Verdana" w:eastAsia="Times New Roman" w:hAnsi="Verdana" w:cs="Arial"/>
          <w:sz w:val="24"/>
          <w:szCs w:val="24"/>
        </w:rPr>
        <w:t>ное</w:t>
      </w:r>
      <w:r w:rsidRPr="00B62A20">
        <w:rPr>
          <w:rFonts w:ascii="Verdana" w:eastAsia="Times New Roman" w:hAnsi="Verdana" w:cs="Arial"/>
          <w:sz w:val="24"/>
          <w:szCs w:val="24"/>
        </w:rPr>
        <w:t>, равномерное развитие мышц, костной системы, связочно – суставного аппарата и помогает формированию у детей правильной осанки. При соответствующем сочетании и дозировке, общеразвивающие упражнения положительно влияют на  сердечно – сосудистую, дыхательную и нервную системы, улучшают обменные процессы в организме, а также способствуют улучшению координации движений, развитию физических  качеств.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      В процессе выполнения общеразвивающих упражнений, у детей развивается точность  восприятий и представлений, а также вырабатывается умение  сознательно управлять своими  движениями.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       Обеспечивая разностороннюю подготовку  организма, общеразвивающие  упражнения помогают освоить различные виды  движений (ходьба, бег, прыжки, метание, катание на коньках</w:t>
      </w:r>
      <w:r w:rsidR="007F7A71">
        <w:rPr>
          <w:rFonts w:ascii="Verdana" w:eastAsia="Times New Roman" w:hAnsi="Verdana" w:cs="Arial"/>
          <w:sz w:val="24"/>
          <w:szCs w:val="24"/>
        </w:rPr>
        <w:t>, лыжах</w:t>
      </w:r>
      <w:r w:rsidRPr="00B62A20">
        <w:rPr>
          <w:rFonts w:ascii="Verdana" w:eastAsia="Times New Roman" w:hAnsi="Verdana" w:cs="Arial"/>
          <w:sz w:val="24"/>
          <w:szCs w:val="24"/>
        </w:rPr>
        <w:t>)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       Общеразвивающие упражнения по анатомическому признаку  (по воздействию на отдельные части тела)  делятся  на четыре группы: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                   - упражнения для  мышц рук и плечевого пояса,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                   - упражнения  для  туловища и шеи,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                   - упражнения для мышц ног,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                   - упражнения для всего тела.</w:t>
      </w:r>
    </w:p>
    <w:p w:rsidR="00B62A20" w:rsidRPr="00B62A20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      В зависимости от методической направленности, общеразвивающие упражнения в свою очередь  подразделяются на упражнения для развития физических  качеств, упражнения на расслабление, упражнения на ощущение правильной осанки,  дыхательные упражнения  и  др.</w:t>
      </w:r>
    </w:p>
    <w:p w:rsidR="007F7A71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>       Общеразвивающие упражнения  выполняются  без предметов, с  предметами  и на снарядах. </w:t>
      </w:r>
    </w:p>
    <w:p w:rsidR="007F7A71" w:rsidRDefault="00B62A20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B62A20">
        <w:rPr>
          <w:rFonts w:ascii="Verdana" w:eastAsia="Times New Roman" w:hAnsi="Verdana" w:cs="Arial"/>
          <w:sz w:val="24"/>
          <w:szCs w:val="24"/>
        </w:rPr>
        <w:t xml:space="preserve"> </w:t>
      </w:r>
      <w:r w:rsidR="007F7A71">
        <w:rPr>
          <w:rFonts w:ascii="Verdana" w:eastAsia="Times New Roman" w:hAnsi="Verdana" w:cs="Arial"/>
          <w:sz w:val="24"/>
          <w:szCs w:val="24"/>
        </w:rPr>
        <w:tab/>
      </w:r>
      <w:r w:rsidRPr="00B62A20">
        <w:rPr>
          <w:rFonts w:ascii="Verdana" w:eastAsia="Times New Roman" w:hAnsi="Verdana" w:cs="Arial"/>
          <w:sz w:val="24"/>
          <w:szCs w:val="24"/>
        </w:rPr>
        <w:t>Каждый  из предметов (снарядов)  играет определённ</w:t>
      </w:r>
      <w:r w:rsidR="007F7A71">
        <w:rPr>
          <w:rFonts w:ascii="Verdana" w:eastAsia="Times New Roman" w:hAnsi="Verdana" w:cs="Arial"/>
          <w:sz w:val="24"/>
          <w:szCs w:val="24"/>
        </w:rPr>
        <w:t xml:space="preserve">ую роль в характере влияния </w:t>
      </w:r>
      <w:r w:rsidRPr="00B62A20">
        <w:rPr>
          <w:rFonts w:ascii="Verdana" w:eastAsia="Times New Roman" w:hAnsi="Verdana" w:cs="Arial"/>
          <w:sz w:val="24"/>
          <w:szCs w:val="24"/>
        </w:rPr>
        <w:t>общеразвивающих  упражнений  на  организм, и это  долж</w:t>
      </w:r>
      <w:r w:rsidR="007F7A71">
        <w:rPr>
          <w:rFonts w:ascii="Verdana" w:eastAsia="Times New Roman" w:hAnsi="Verdana" w:cs="Arial"/>
          <w:sz w:val="24"/>
          <w:szCs w:val="24"/>
        </w:rPr>
        <w:t xml:space="preserve">но обязательно учитываться  при  подборе упражнений для занятий с детьми разного возраста и различной физической подготовленности. </w:t>
      </w:r>
    </w:p>
    <w:p w:rsidR="007F7A71" w:rsidRDefault="007F7A71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9D052E" w:rsidRPr="007F7A71" w:rsidRDefault="00637982" w:rsidP="00E857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Комплекс упражнений </w:t>
      </w:r>
      <w:r w:rsidR="009D052E"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для занятий в детском саду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и дома</w:t>
      </w:r>
      <w:r w:rsidR="009D052E"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.</w:t>
      </w:r>
    </w:p>
    <w:p w:rsidR="009D052E" w:rsidRPr="009D052E" w:rsidRDefault="009D052E" w:rsidP="00E8579E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9D052E" w:rsidRPr="009D052E" w:rsidRDefault="009D052E" w:rsidP="00E8579E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1.  Круговые движения руками.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B1B9F">
        <w:rPr>
          <w:rFonts w:ascii="Verdana" w:eastAsia="Times New Roman" w:hAnsi="Verdana" w:cs="Arial"/>
          <w:iCs/>
          <w:color w:val="000000"/>
          <w:sz w:val="24"/>
          <w:szCs w:val="24"/>
        </w:rPr>
        <w:t>И.п</w:t>
      </w:r>
      <w:r w:rsidRPr="009D052E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.: 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стоя, ноги на ширине плеч.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На счет «раз, два, три, четыре»</w:t>
      </w:r>
      <w:r w:rsidR="008C6CCA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 xml:space="preserve"> дети поднимают руки</w:t>
      </w:r>
      <w:r w:rsidR="008C6CCA">
        <w:rPr>
          <w:rFonts w:ascii="Verdana" w:eastAsia="Times New Roman" w:hAnsi="Verdana" w:cs="Arial"/>
          <w:color w:val="000000"/>
          <w:sz w:val="24"/>
          <w:szCs w:val="24"/>
        </w:rPr>
        <w:t xml:space="preserve"> вперед,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 xml:space="preserve"> вверх, в стороны, вниз. В руках могут быть самые разные предметы (флажки, звучащие погремушки, мягкие игрушки и др.).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Дома можно заменить это упражнение совместным сгибанием-разгибанием рук типа «бокс». Повторить 8—10 раз.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2.  П</w:t>
      </w:r>
      <w:r w:rsidR="008C6CCA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одползание под скамью или другой предмет</w:t>
      </w: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B1B9F">
        <w:rPr>
          <w:rFonts w:ascii="Verdana" w:eastAsia="Times New Roman" w:hAnsi="Verdana" w:cs="Arial"/>
          <w:iCs/>
          <w:color w:val="000000"/>
          <w:sz w:val="24"/>
          <w:szCs w:val="24"/>
        </w:rPr>
        <w:t>И.п.:</w:t>
      </w:r>
      <w:r w:rsidRPr="009D052E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 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стоя на четвереньках.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При выполнении данного задания работают мышцы спины, по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звоночника, рук, ног. Важно, чтобы высота п</w:t>
      </w:r>
      <w:r w:rsidR="008C6CCA">
        <w:rPr>
          <w:rFonts w:ascii="Verdana" w:eastAsia="Times New Roman" w:hAnsi="Verdana" w:cs="Arial"/>
          <w:color w:val="000000"/>
          <w:sz w:val="24"/>
          <w:szCs w:val="24"/>
        </w:rPr>
        <w:t>редмета, под ко</w:t>
      </w:r>
      <w:r w:rsidR="008C6CCA">
        <w:rPr>
          <w:rFonts w:ascii="Verdana" w:eastAsia="Times New Roman" w:hAnsi="Verdana" w:cs="Arial"/>
          <w:color w:val="000000"/>
          <w:sz w:val="24"/>
          <w:szCs w:val="24"/>
        </w:rPr>
        <w:softHyphen/>
        <w:t>торый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 xml:space="preserve"> подлезает</w:t>
      </w:r>
      <w:r w:rsidR="008C6CCA">
        <w:rPr>
          <w:rFonts w:ascii="Verdana" w:eastAsia="Times New Roman" w:hAnsi="Verdana" w:cs="Arial"/>
          <w:color w:val="000000"/>
          <w:sz w:val="24"/>
          <w:szCs w:val="24"/>
        </w:rPr>
        <w:t xml:space="preserve"> ребенок, не превышала 35-40 см.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После этого упражнения полезно встать на ноги, выпрямить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ся (можно ударить по мячу, который держит взрослый, позвонить в колокольчик, перекинуть мяч через сетку и т. п.).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3.  Упражнение для укрепления мышечного и связочного ап</w:t>
      </w: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softHyphen/>
        <w:t>парата стопы.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Можно использовать любые предметы и ситуации, где речь идет о тренировке мышц стоп. Прежде всего, это ходьба ребенка босиком по песку</w:t>
      </w:r>
      <w:r w:rsidR="008C6CCA">
        <w:rPr>
          <w:rFonts w:ascii="Verdana" w:eastAsia="Times New Roman" w:hAnsi="Verdana" w:cs="Arial"/>
          <w:color w:val="000000"/>
          <w:sz w:val="24"/>
          <w:szCs w:val="24"/>
        </w:rPr>
        <w:t>, по гравию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, по траве и т.д., по ворсистой по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верхности, собирание ногами пуговиц, катание мяча, сидя на сту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ле, и т. д.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4.  Разгибание головы в положении на весу.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B1B9F">
        <w:rPr>
          <w:rFonts w:ascii="Verdana" w:eastAsia="Times New Roman" w:hAnsi="Verdana" w:cs="Arial"/>
          <w:iCs/>
          <w:color w:val="000000"/>
          <w:sz w:val="24"/>
          <w:szCs w:val="24"/>
        </w:rPr>
        <w:t>И.п</w:t>
      </w:r>
      <w:r w:rsidRPr="009D052E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.: 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уложите ребенка на стол на живот, ногами к себе, го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лова близко к краю стола.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Примечание. Это упражнение можно делать на гимнастиче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ской скамейке.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Зафиксируйте ноги ребенка как для положения пловца и про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двиньте к краю стола так, чтобы грудная клетка выступала над краем стола.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В этом положении для сохранения равновесия ребенок откло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няет назад голову, плечевой пояс и руки.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Упражнение активное. Выполняется 1 раз. Работают межлопа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точные мышцы.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Примечание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. Этим упражнением можно проверить эффек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тивность своих занятий по времени, в течение которого ребенок может пробыть в таком положении. Нарастание времени в мину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тах будет свидетельствовать о силе мышц спины.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5.   Приседание, держась за гимнастическую палку.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Дети берутся руками за гимнастическую палку, которую дер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жит взрослый. На счет «раз» все приподнимаются на носки, дер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жась за палку вытянутыми руками; на счет «два» все приседают (вместе с</w:t>
      </w:r>
      <w:r w:rsidR="008C6CCA">
        <w:rPr>
          <w:rFonts w:ascii="Verdana" w:eastAsia="Times New Roman" w:hAnsi="Verdana" w:cs="Arial"/>
          <w:color w:val="000000"/>
          <w:sz w:val="24"/>
          <w:szCs w:val="24"/>
        </w:rPr>
        <w:t>о взрослым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, который опускает палку на пол). Это уп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ражнение легче и интере</w:t>
      </w:r>
      <w:r w:rsidR="008C6CCA">
        <w:rPr>
          <w:rFonts w:ascii="Verdana" w:eastAsia="Times New Roman" w:hAnsi="Verdana" w:cs="Arial"/>
          <w:color w:val="000000"/>
          <w:sz w:val="24"/>
          <w:szCs w:val="24"/>
        </w:rPr>
        <w:t>снее выполнять, если взрослый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 xml:space="preserve"> стоит внутри обруча (и с помощью обруча руководит детьми), а дети снаружи держатся за обруч.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Дома взрослый может выполнять это упражнение вдвоем с ре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бенком.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Повторить 6—12 раз, ориентируясь на поведение ребенка.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6.   Поднятие ног до гимнастической палки.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I  вариант.</w:t>
      </w:r>
      <w:r w:rsidRPr="009D052E">
        <w:rPr>
          <w:rFonts w:ascii="Verdana" w:eastAsia="Times New Roman" w:hAnsi="Verdana" w:cs="Arial"/>
          <w:color w:val="000000"/>
          <w:sz w:val="24"/>
          <w:szCs w:val="24"/>
        </w:rPr>
        <w:t> </w:t>
      </w:r>
      <w:r w:rsidRPr="00AB1B9F">
        <w:rPr>
          <w:rFonts w:ascii="Verdana" w:eastAsia="Times New Roman" w:hAnsi="Verdana" w:cs="Arial"/>
          <w:iCs/>
          <w:color w:val="000000"/>
          <w:sz w:val="24"/>
          <w:szCs w:val="24"/>
        </w:rPr>
        <w:t>И.п</w:t>
      </w:r>
      <w:r w:rsidRPr="009D052E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.: 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дети лежат на спине, руки за головой (луч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ше зафиксировать их общей гимнастической палкой или держать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ся за гимнастическую скамейку,  которая стоит за головой у де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тей).   Воспитатель  кладет   гимнастическую   палку  к  вытянутым ногам детей, предлагая им «уцепиться» стопами за палку. На счет «раз» дети  поднимают  прямые  ноги  вместе  с  палкой,  на  счет «два»  опускают.  Работают  передние  мышцы  бедра  и  брюшной пресс.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II  вариант.</w:t>
      </w:r>
      <w:r w:rsidRPr="009D052E">
        <w:rPr>
          <w:rFonts w:ascii="Verdana" w:eastAsia="Times New Roman" w:hAnsi="Verdana" w:cs="Arial"/>
          <w:color w:val="000000"/>
          <w:sz w:val="24"/>
          <w:szCs w:val="24"/>
        </w:rPr>
        <w:t> </w:t>
      </w:r>
      <w:r w:rsidRPr="00AB1B9F">
        <w:rPr>
          <w:rFonts w:ascii="Verdana" w:eastAsia="Times New Roman" w:hAnsi="Verdana" w:cs="Arial"/>
          <w:iCs/>
          <w:color w:val="000000"/>
          <w:sz w:val="24"/>
          <w:szCs w:val="24"/>
        </w:rPr>
        <w:t>И.п</w:t>
      </w:r>
      <w:r w:rsidRPr="009D052E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.: 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то же. Воспитатель держит палку на рассто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янии вытянутых прямых ног детей и предлагает им достать ее (так же на счет «раз» и «два»).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Дома это упражнение можно усложнить: ребенка кладут на край стола так, чтобы ноги висели в воздухе, и предлагают под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 xml:space="preserve">нимать и опускать 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ноги, так же на счет «раз» и «два» или «вверх» и «вниз». Нагрузка на мышцы живота в этом случае больше.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7.  Ходьба по дорожке шириной  15—10—5 см вдоль палки или веревки.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Это упражнение для воспитания правильной ходьбы, т. е. для формирования свода стопы и правильной осанки. Основное усло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вие для его выполнения — параллельное положение стоп (так, чтобы линия опоры проходила через пятку или второй палец).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В этом упражнении работают все мышцы, формируется осан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ка, воспитывается равновесие. Для воспитания равновесия можно учить детей ходить по узкой дорожке на определенной высоте (гимнастическая скамья, стесанное бревно и т. п.). Принцип один: чем выше поверхность, тем она должна быть шире, и наоборот.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8.   Перешагивание через ряд препятствий.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B1B9F">
        <w:rPr>
          <w:rFonts w:ascii="Verdana" w:eastAsia="Times New Roman" w:hAnsi="Verdana" w:cs="Arial"/>
          <w:iCs/>
          <w:color w:val="000000"/>
          <w:sz w:val="24"/>
          <w:szCs w:val="24"/>
        </w:rPr>
        <w:t>И.п</w:t>
      </w:r>
      <w:r w:rsidRPr="009D052E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.: 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стоя. Препятствия в виде гимнастической стремянки или отдельных кубиков должны находиться на расстоянии 40 см. Де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тям предлагается перешагивать через препятствия чередующимся шагом. При выполнении этого упражнения не только воспитыва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ется координация движений, но и проверяется сила мышц.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9. Присаживание из положения на спине, держась за гимна</w:t>
      </w: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softHyphen/>
        <w:t>стическую палку.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Дети лежат на спине. Воспитатель предлагает им взяться за гимнастическую палку, а затем на счет «раз» перейти в положе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 xml:space="preserve">ние </w:t>
      </w:r>
      <w:r w:rsidR="00AB1B9F">
        <w:rPr>
          <w:rFonts w:ascii="Verdana" w:eastAsia="Times New Roman" w:hAnsi="Verdana" w:cs="Arial"/>
          <w:color w:val="000000"/>
          <w:sz w:val="24"/>
          <w:szCs w:val="24"/>
        </w:rPr>
        <w:t>«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сидя</w:t>
      </w:r>
      <w:r w:rsidR="00AB1B9F">
        <w:rPr>
          <w:rFonts w:ascii="Verdana" w:eastAsia="Times New Roman" w:hAnsi="Verdana" w:cs="Arial"/>
          <w:color w:val="000000"/>
          <w:sz w:val="24"/>
          <w:szCs w:val="24"/>
        </w:rPr>
        <w:t>»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, держась за палку. При этом работают мышцы-сгибате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ли рук и мышцы живота. На счет «два» дети переходят из поло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</w:r>
      <w:r w:rsidR="00AB1B9F">
        <w:rPr>
          <w:rFonts w:ascii="Verdana" w:eastAsia="Times New Roman" w:hAnsi="Verdana" w:cs="Arial"/>
          <w:color w:val="000000"/>
          <w:sz w:val="24"/>
          <w:szCs w:val="24"/>
        </w:rPr>
        <w:t>жения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="00AB1B9F">
        <w:rPr>
          <w:rFonts w:ascii="Verdana" w:eastAsia="Times New Roman" w:hAnsi="Verdana" w:cs="Arial"/>
          <w:color w:val="000000"/>
          <w:sz w:val="24"/>
          <w:szCs w:val="24"/>
        </w:rPr>
        <w:t>«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сидя</w:t>
      </w:r>
      <w:r w:rsidR="00AB1B9F">
        <w:rPr>
          <w:rFonts w:ascii="Verdana" w:eastAsia="Times New Roman" w:hAnsi="Verdana" w:cs="Arial"/>
          <w:color w:val="000000"/>
          <w:sz w:val="24"/>
          <w:szCs w:val="24"/>
        </w:rPr>
        <w:t>»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 xml:space="preserve"> в положение </w:t>
      </w:r>
      <w:r w:rsidR="00AB1B9F">
        <w:rPr>
          <w:rFonts w:ascii="Verdana" w:eastAsia="Times New Roman" w:hAnsi="Verdana" w:cs="Arial"/>
          <w:color w:val="000000"/>
          <w:sz w:val="24"/>
          <w:szCs w:val="24"/>
        </w:rPr>
        <w:t>«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лежа</w:t>
      </w:r>
      <w:r w:rsidR="00AB1B9F">
        <w:rPr>
          <w:rFonts w:ascii="Verdana" w:eastAsia="Times New Roman" w:hAnsi="Verdana" w:cs="Arial"/>
          <w:color w:val="000000"/>
          <w:sz w:val="24"/>
          <w:szCs w:val="24"/>
        </w:rPr>
        <w:t>»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. При этом работают мышцы рук и спины.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Если мышцы-сгибатели рук слабы, то дети не смогут выпол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нить это упражнение.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10.   Присаживание с фиксацией стоп.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Ребенок лежит на спине (на столе или гимнастической ска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мье). Взрослый фиксирует ноги ребенка в нижней части голени и предлагает сесть. Работают мышцы брюшного пресса.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Если дети выполняют это упражнение коллективно, то можно предложить им садиться и ложиться с фиксированными ногами (ноги можно «подсунуть» под гимнастическую скамью).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11.  Ходьба по ребристой поверхности.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Это упражнение для профилактики и исправления плоскосто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пия в детском саду может выполняться на ребристой доске, до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ма — на массажных ковриках, резиновых ковриках для ног и дру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гих ребристых, пушистых и неровных предметах.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12.   Сгибание и разгибание рук. «Бокс».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Двое детей (или взрослый с ребенком, если это происходит до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ма) стоят на полу лицом друг к другу (взрослый может сесть на табурет). Руками берутся за кольца с двух сторон. Затем сгибают и разгибают руки попеременно, т. е. при сгибании одной руки дру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гая разгибается. Упражнение активное. Работают мышцы сгибате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ли и разгибатели рук и мышцы плечевого пояса.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Упражнение можно выполнять с группой детей, которые сидят на скамейке и руками держатся за палки. Взрослый сидит напро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 xml:space="preserve">тив лицом к 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детям, держась с одной стороны за концы тех же па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лок. В этом случае, помимо укрепления мышц плечевого пояса, воспитывается еще умение координировать свои движения.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13.   Напряженное прогибание позвоночника.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Дети лежат на животе на полу ногами к взрослому. Взрослый предлагает детям взяться за гимнастическую палку, которую он подносит сзади на уровне ягодиц детей. Выполняя упражнение, де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ти поднимают голову и плечевой пояс. Руки при этом вытянуты и раздвинуты на ширину плеч, что ведет к сближению лопаток.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9D052E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14. Наклоны и выпрямление туловища.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B1B9F">
        <w:rPr>
          <w:rFonts w:ascii="Verdana" w:eastAsia="Times New Roman" w:hAnsi="Verdana" w:cs="Arial"/>
          <w:iCs/>
          <w:color w:val="000000"/>
          <w:sz w:val="24"/>
          <w:szCs w:val="24"/>
        </w:rPr>
        <w:t>И.п</w:t>
      </w:r>
      <w:r w:rsidRPr="009D052E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.: 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t>стоя на полу, ноги на ширине плеч. Движения в колен</w:t>
      </w:r>
      <w:r w:rsidRPr="00F2617A">
        <w:rPr>
          <w:rFonts w:ascii="Verdana" w:eastAsia="Times New Roman" w:hAnsi="Verdana" w:cs="Arial"/>
          <w:color w:val="000000"/>
          <w:sz w:val="24"/>
          <w:szCs w:val="24"/>
        </w:rPr>
        <w:softHyphen/>
        <w:t>ных суставах ограничиваются палкой или веревкой, натянутой на уровне тазобедренных суставов детей.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 xml:space="preserve">Взрослый предлагает детям наклониться, не сгибая колен, и поднять игрушки, лежащие на полу (по другую сторону веревки). Дети наклоняются вперед и выпрямляются, поднимая игрушки над головой. </w:t>
      </w:r>
    </w:p>
    <w:p w:rsidR="00F2617A" w:rsidRPr="00F2617A" w:rsidRDefault="00F2617A" w:rsidP="00E8579E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2617A">
        <w:rPr>
          <w:rFonts w:ascii="Verdana" w:eastAsia="Times New Roman" w:hAnsi="Verdana" w:cs="Arial"/>
          <w:color w:val="000000"/>
          <w:sz w:val="24"/>
          <w:szCs w:val="24"/>
        </w:rPr>
        <w:t>Упражнение активное, работают мышцы живота и спины. Воспитывается координация движений.</w:t>
      </w:r>
    </w:p>
    <w:p w:rsidR="003D0045" w:rsidRPr="009D052E" w:rsidRDefault="003D0045" w:rsidP="00E857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D0045" w:rsidRPr="009D052E" w:rsidSect="00E9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78" w:rsidRDefault="00EE7A78" w:rsidP="008C6CCA">
      <w:pPr>
        <w:spacing w:after="0" w:line="240" w:lineRule="auto"/>
      </w:pPr>
      <w:r>
        <w:separator/>
      </w:r>
    </w:p>
  </w:endnote>
  <w:endnote w:type="continuationSeparator" w:id="1">
    <w:p w:rsidR="00EE7A78" w:rsidRDefault="00EE7A78" w:rsidP="008C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78" w:rsidRDefault="00EE7A78" w:rsidP="008C6CCA">
      <w:pPr>
        <w:spacing w:after="0" w:line="240" w:lineRule="auto"/>
      </w:pPr>
      <w:r>
        <w:separator/>
      </w:r>
    </w:p>
  </w:footnote>
  <w:footnote w:type="continuationSeparator" w:id="1">
    <w:p w:rsidR="00EE7A78" w:rsidRDefault="00EE7A78" w:rsidP="008C6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990"/>
    <w:rsid w:val="00012CCE"/>
    <w:rsid w:val="00256990"/>
    <w:rsid w:val="003B6057"/>
    <w:rsid w:val="003D0045"/>
    <w:rsid w:val="0046015D"/>
    <w:rsid w:val="00637982"/>
    <w:rsid w:val="006A1B30"/>
    <w:rsid w:val="007B1410"/>
    <w:rsid w:val="007F7A71"/>
    <w:rsid w:val="008A09CF"/>
    <w:rsid w:val="008C6CCA"/>
    <w:rsid w:val="009D052E"/>
    <w:rsid w:val="00A47707"/>
    <w:rsid w:val="00AB1B9F"/>
    <w:rsid w:val="00B62A20"/>
    <w:rsid w:val="00C0330F"/>
    <w:rsid w:val="00C23F11"/>
    <w:rsid w:val="00C41A55"/>
    <w:rsid w:val="00D1107F"/>
    <w:rsid w:val="00E01920"/>
    <w:rsid w:val="00E05DE8"/>
    <w:rsid w:val="00E8579E"/>
    <w:rsid w:val="00E935D5"/>
    <w:rsid w:val="00EC6526"/>
    <w:rsid w:val="00EE7A78"/>
    <w:rsid w:val="00F2617A"/>
    <w:rsid w:val="00FF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6990"/>
  </w:style>
  <w:style w:type="character" w:customStyle="1" w:styleId="hl">
    <w:name w:val="hl"/>
    <w:basedOn w:val="a0"/>
    <w:rsid w:val="00256990"/>
  </w:style>
  <w:style w:type="character" w:styleId="a4">
    <w:name w:val="Hyperlink"/>
    <w:basedOn w:val="a0"/>
    <w:uiPriority w:val="99"/>
    <w:semiHidden/>
    <w:unhideWhenUsed/>
    <w:rsid w:val="00256990"/>
    <w:rPr>
      <w:color w:val="0000FF"/>
      <w:u w:val="single"/>
    </w:rPr>
  </w:style>
  <w:style w:type="character" w:styleId="a5">
    <w:name w:val="Strong"/>
    <w:basedOn w:val="a0"/>
    <w:uiPriority w:val="22"/>
    <w:qFormat/>
    <w:rsid w:val="00F2617A"/>
    <w:rPr>
      <w:b/>
      <w:bCs/>
    </w:rPr>
  </w:style>
  <w:style w:type="character" w:styleId="a6">
    <w:name w:val="Emphasis"/>
    <w:basedOn w:val="a0"/>
    <w:uiPriority w:val="20"/>
    <w:qFormat/>
    <w:rsid w:val="00F2617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C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6CCA"/>
  </w:style>
  <w:style w:type="paragraph" w:styleId="a9">
    <w:name w:val="footer"/>
    <w:basedOn w:val="a"/>
    <w:link w:val="aa"/>
    <w:uiPriority w:val="99"/>
    <w:semiHidden/>
    <w:unhideWhenUsed/>
    <w:rsid w:val="008C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mrNeiman</dc:creator>
  <cp:keywords/>
  <dc:description/>
  <cp:lastModifiedBy>mrNeiman</cp:lastModifiedBy>
  <cp:revision>18</cp:revision>
  <dcterms:created xsi:type="dcterms:W3CDTF">2013-12-07T04:31:00Z</dcterms:created>
  <dcterms:modified xsi:type="dcterms:W3CDTF">2014-07-14T13:38:00Z</dcterms:modified>
</cp:coreProperties>
</file>