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F3" w:rsidRPr="006124C3" w:rsidRDefault="006124C3" w:rsidP="00077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332F3" w:rsidRPr="006124C3">
        <w:rPr>
          <w:rFonts w:ascii="Times New Roman" w:hAnsi="Times New Roman" w:cs="Times New Roman"/>
          <w:b/>
          <w:sz w:val="28"/>
          <w:szCs w:val="28"/>
        </w:rPr>
        <w:t>т  проекта</w:t>
      </w:r>
      <w:r w:rsidR="00F23232">
        <w:rPr>
          <w:rFonts w:ascii="Times New Roman" w:hAnsi="Times New Roman" w:cs="Times New Roman"/>
          <w:b/>
          <w:sz w:val="28"/>
          <w:szCs w:val="28"/>
        </w:rPr>
        <w:t>: «Подвижные игры Севера»</w:t>
      </w:r>
      <w:bookmarkStart w:id="0" w:name="_GoBack"/>
      <w:bookmarkEnd w:id="0"/>
    </w:p>
    <w:p w:rsidR="00C332F3" w:rsidRPr="00C332F3" w:rsidRDefault="00C332F3" w:rsidP="00C332F3">
      <w:pPr>
        <w:jc w:val="both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1"/>
        <w:gridCol w:w="4747"/>
      </w:tblGrid>
      <w:tr w:rsidR="00C332F3" w:rsidTr="006124C3">
        <w:trPr>
          <w:trHeight w:val="3383"/>
        </w:trPr>
        <w:tc>
          <w:tcPr>
            <w:tcW w:w="4591" w:type="dxa"/>
          </w:tcPr>
          <w:p w:rsidR="00C332F3" w:rsidRDefault="00C332F3" w:rsidP="00C332F3">
            <w:pPr>
              <w:jc w:val="both"/>
              <w:rPr>
                <w:sz w:val="32"/>
                <w:szCs w:val="32"/>
              </w:rPr>
            </w:pPr>
          </w:p>
          <w:p w:rsidR="00C332F3" w:rsidRDefault="00C332F3" w:rsidP="00C332F3">
            <w:pPr>
              <w:rPr>
                <w:sz w:val="32"/>
                <w:szCs w:val="32"/>
              </w:rPr>
            </w:pPr>
          </w:p>
          <w:p w:rsidR="00C332F3" w:rsidRPr="006124C3" w:rsidRDefault="00C332F3" w:rsidP="00C3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                                                 </w:t>
            </w:r>
          </w:p>
        </w:tc>
        <w:tc>
          <w:tcPr>
            <w:tcW w:w="4747" w:type="dxa"/>
          </w:tcPr>
          <w:p w:rsidR="00C332F3" w:rsidRDefault="00C332F3" w:rsidP="00C332F3">
            <w:pPr>
              <w:jc w:val="both"/>
              <w:rPr>
                <w:sz w:val="32"/>
                <w:szCs w:val="32"/>
              </w:rPr>
            </w:pPr>
          </w:p>
          <w:p w:rsidR="00A91D39" w:rsidRPr="00A91D39" w:rsidRDefault="00A91D39" w:rsidP="00A91D39">
            <w:pPr>
              <w:tabs>
                <w:tab w:val="left" w:pos="229"/>
              </w:tabs>
              <w:rPr>
                <w:b/>
                <w:sz w:val="32"/>
                <w:szCs w:val="32"/>
              </w:rPr>
            </w:pPr>
            <w:r w:rsidRPr="00A91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Увеличить  двигательную  активность детей; </w:t>
            </w:r>
          </w:p>
          <w:p w:rsidR="00C332F3" w:rsidRPr="00A91D39" w:rsidRDefault="00C332F3" w:rsidP="00A91D39">
            <w:pPr>
              <w:rPr>
                <w:sz w:val="32"/>
                <w:szCs w:val="32"/>
              </w:rPr>
            </w:pPr>
          </w:p>
        </w:tc>
      </w:tr>
      <w:tr w:rsidR="00C332F3" w:rsidTr="006124C3">
        <w:trPr>
          <w:trHeight w:val="4477"/>
        </w:trPr>
        <w:tc>
          <w:tcPr>
            <w:tcW w:w="4591" w:type="dxa"/>
          </w:tcPr>
          <w:p w:rsidR="00B854A5" w:rsidRPr="006124C3" w:rsidRDefault="00B854A5" w:rsidP="00C3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4A5" w:rsidRPr="006124C3" w:rsidRDefault="00B854A5" w:rsidP="00B8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F3" w:rsidRPr="006124C3" w:rsidRDefault="00B854A5" w:rsidP="00B85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C3">
              <w:rPr>
                <w:rFonts w:ascii="Times New Roman" w:hAnsi="Times New Roman" w:cs="Times New Roman"/>
                <w:b/>
                <w:sz w:val="28"/>
                <w:szCs w:val="28"/>
              </w:rPr>
              <w:t>Полное  наименование  проекта</w:t>
            </w:r>
          </w:p>
        </w:tc>
        <w:tc>
          <w:tcPr>
            <w:tcW w:w="4747" w:type="dxa"/>
          </w:tcPr>
          <w:p w:rsidR="00B854A5" w:rsidRDefault="00B854A5" w:rsidP="00B854A5">
            <w:pPr>
              <w:rPr>
                <w:sz w:val="32"/>
                <w:szCs w:val="32"/>
              </w:rPr>
            </w:pPr>
          </w:p>
          <w:p w:rsidR="00B854A5" w:rsidRDefault="00B854A5" w:rsidP="00B854A5">
            <w:pPr>
              <w:rPr>
                <w:sz w:val="32"/>
                <w:szCs w:val="32"/>
              </w:rPr>
            </w:pPr>
          </w:p>
          <w:p w:rsidR="00C332F3" w:rsidRPr="00A91D39" w:rsidRDefault="00B854A5" w:rsidP="00A91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39">
              <w:rPr>
                <w:rFonts w:ascii="Times New Roman" w:hAnsi="Times New Roman" w:cs="Times New Roman"/>
                <w:b/>
                <w:sz w:val="28"/>
                <w:szCs w:val="28"/>
              </w:rPr>
              <w:t>«Подвижные  игры  Севера»</w:t>
            </w:r>
          </w:p>
        </w:tc>
      </w:tr>
      <w:tr w:rsidR="00C332F3" w:rsidTr="006124C3">
        <w:trPr>
          <w:trHeight w:val="4483"/>
        </w:trPr>
        <w:tc>
          <w:tcPr>
            <w:tcW w:w="4591" w:type="dxa"/>
          </w:tcPr>
          <w:p w:rsidR="00B71814" w:rsidRDefault="00B71814" w:rsidP="00C332F3">
            <w:pPr>
              <w:jc w:val="both"/>
              <w:rPr>
                <w:sz w:val="32"/>
                <w:szCs w:val="32"/>
              </w:rPr>
            </w:pPr>
          </w:p>
          <w:p w:rsidR="00B71814" w:rsidRDefault="00B71814" w:rsidP="00B71814">
            <w:pPr>
              <w:rPr>
                <w:sz w:val="32"/>
                <w:szCs w:val="32"/>
              </w:rPr>
            </w:pPr>
          </w:p>
          <w:p w:rsidR="00C332F3" w:rsidRPr="006124C3" w:rsidRDefault="00B71814" w:rsidP="00B71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4C3">
              <w:rPr>
                <w:rFonts w:ascii="Times New Roman" w:hAnsi="Times New Roman" w:cs="Times New Roman"/>
                <w:b/>
                <w:sz w:val="28"/>
                <w:szCs w:val="28"/>
              </w:rPr>
              <w:t>Тип  проекта</w:t>
            </w:r>
          </w:p>
        </w:tc>
        <w:tc>
          <w:tcPr>
            <w:tcW w:w="4747" w:type="dxa"/>
          </w:tcPr>
          <w:p w:rsidR="00B71814" w:rsidRDefault="00B71814" w:rsidP="00C332F3">
            <w:pPr>
              <w:jc w:val="both"/>
              <w:rPr>
                <w:sz w:val="32"/>
                <w:szCs w:val="32"/>
              </w:rPr>
            </w:pPr>
          </w:p>
          <w:p w:rsidR="00B71814" w:rsidRDefault="00B71814" w:rsidP="00B71814">
            <w:pPr>
              <w:rPr>
                <w:sz w:val="32"/>
                <w:szCs w:val="32"/>
              </w:rPr>
            </w:pPr>
          </w:p>
          <w:p w:rsidR="00C332F3" w:rsidRPr="00A91D39" w:rsidRDefault="00B71814" w:rsidP="00B71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3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Познавательный, оздоровительный.</w:t>
            </w:r>
          </w:p>
        </w:tc>
      </w:tr>
    </w:tbl>
    <w:p w:rsidR="00A91D39" w:rsidRDefault="00A91D39" w:rsidP="00C332F3">
      <w:pPr>
        <w:jc w:val="both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14E5" w:rsidTr="00CC14E5">
        <w:trPr>
          <w:trHeight w:val="4113"/>
        </w:trPr>
        <w:tc>
          <w:tcPr>
            <w:tcW w:w="4785" w:type="dxa"/>
          </w:tcPr>
          <w:p w:rsidR="00CC14E5" w:rsidRDefault="00CC14E5" w:rsidP="00C3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E5" w:rsidRDefault="00CC14E5" w:rsidP="00CC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E5" w:rsidRDefault="00CC14E5" w:rsidP="00CC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E5" w:rsidRPr="00CC14E5" w:rsidRDefault="00CC14E5" w:rsidP="00CC1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E5">
              <w:rPr>
                <w:rFonts w:ascii="Times New Roman" w:hAnsi="Times New Roman" w:cs="Times New Roman"/>
                <w:b/>
                <w:sz w:val="28"/>
                <w:szCs w:val="28"/>
              </w:rPr>
              <w:t>Цель  проекта</w:t>
            </w:r>
          </w:p>
        </w:tc>
        <w:tc>
          <w:tcPr>
            <w:tcW w:w="4785" w:type="dxa"/>
          </w:tcPr>
          <w:p w:rsidR="00CC14E5" w:rsidRPr="000770F6" w:rsidRDefault="00CC14E5" w:rsidP="001E100B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-Использовать  подвижные игры  народов  Севера  для  увеличения  двигательной активности  детей  в  подготовительной к  школе группе;</w:t>
            </w:r>
          </w:p>
          <w:p w:rsidR="00CC14E5" w:rsidRPr="000770F6" w:rsidRDefault="00CC14E5" w:rsidP="001E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0B" w:rsidRPr="000770F6" w:rsidRDefault="00CC14E5" w:rsidP="001E100B">
            <w:pPr>
              <w:tabs>
                <w:tab w:val="left" w:pos="1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 xml:space="preserve">-Поддерживать здоровье детей с помощью двигательной </w:t>
            </w:r>
            <w:r w:rsidR="001E100B" w:rsidRPr="00077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ктив- ности в подвижных  игр</w:t>
            </w:r>
            <w:r w:rsidR="001E100B" w:rsidRPr="000770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100B" w:rsidRPr="000770F6" w:rsidRDefault="001E100B" w:rsidP="001E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E5" w:rsidRPr="000770F6" w:rsidRDefault="001E100B" w:rsidP="001E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-Развить  интерес к истории коренных народов Севера с помощью подвижных игр.</w:t>
            </w:r>
          </w:p>
        </w:tc>
      </w:tr>
      <w:tr w:rsidR="00CC14E5" w:rsidTr="001E100B">
        <w:trPr>
          <w:trHeight w:val="4654"/>
        </w:trPr>
        <w:tc>
          <w:tcPr>
            <w:tcW w:w="4785" w:type="dxa"/>
          </w:tcPr>
          <w:p w:rsidR="001E100B" w:rsidRPr="001E100B" w:rsidRDefault="001E100B" w:rsidP="00C332F3">
            <w:pPr>
              <w:jc w:val="both"/>
              <w:rPr>
                <w:b/>
                <w:sz w:val="32"/>
                <w:szCs w:val="32"/>
              </w:rPr>
            </w:pPr>
          </w:p>
          <w:p w:rsidR="00CC14E5" w:rsidRPr="001E100B" w:rsidRDefault="001E100B" w:rsidP="001E1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0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785" w:type="dxa"/>
          </w:tcPr>
          <w:p w:rsidR="001E100B" w:rsidRPr="000770F6" w:rsidRDefault="001E100B" w:rsidP="00C332F3">
            <w:pPr>
              <w:jc w:val="both"/>
              <w:rPr>
                <w:sz w:val="32"/>
                <w:szCs w:val="32"/>
              </w:rPr>
            </w:pPr>
          </w:p>
          <w:p w:rsidR="001E100B" w:rsidRPr="000770F6" w:rsidRDefault="001E100B" w:rsidP="001E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знания о жизни и быте коренных жителей Севера; </w:t>
            </w:r>
          </w:p>
          <w:p w:rsidR="00700F97" w:rsidRPr="000770F6" w:rsidRDefault="001E100B" w:rsidP="0070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F97" w:rsidRPr="000770F6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двига- тельные качества: ловкость, быстроту, сноровку;</w:t>
            </w:r>
          </w:p>
          <w:p w:rsidR="00700F97" w:rsidRPr="000770F6" w:rsidRDefault="00700F97" w:rsidP="0070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-Развитие  речевых способностей;</w:t>
            </w:r>
          </w:p>
          <w:p w:rsidR="00CC14E5" w:rsidRPr="000770F6" w:rsidRDefault="00700F97" w:rsidP="0070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вести здо- ровый образ жизни.</w:t>
            </w:r>
          </w:p>
        </w:tc>
      </w:tr>
      <w:tr w:rsidR="00CC14E5" w:rsidTr="00700F97">
        <w:trPr>
          <w:trHeight w:val="5514"/>
        </w:trPr>
        <w:tc>
          <w:tcPr>
            <w:tcW w:w="4785" w:type="dxa"/>
          </w:tcPr>
          <w:p w:rsidR="00700F97" w:rsidRDefault="00700F97" w:rsidP="00C332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F97" w:rsidRDefault="00700F97" w:rsidP="0070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97" w:rsidRDefault="00700F97" w:rsidP="0070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E5" w:rsidRPr="00700F97" w:rsidRDefault="00700F97" w:rsidP="00700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 области</w:t>
            </w:r>
          </w:p>
        </w:tc>
        <w:tc>
          <w:tcPr>
            <w:tcW w:w="4785" w:type="dxa"/>
          </w:tcPr>
          <w:p w:rsidR="00FB00D7" w:rsidRPr="000770F6" w:rsidRDefault="00700F97" w:rsidP="00FB00D7">
            <w:pPr>
              <w:tabs>
                <w:tab w:val="left" w:pos="2019"/>
              </w:tabs>
              <w:ind w:left="-107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Интеграцияобразовательных областей</w:t>
            </w:r>
            <w:r w:rsidR="00FB00D7" w:rsidRPr="000770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00D7" w:rsidRPr="000770F6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7" w:rsidRPr="000770F6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-Познание;</w:t>
            </w:r>
          </w:p>
          <w:p w:rsidR="00FB00D7" w:rsidRPr="000770F6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-Здоровье;</w:t>
            </w:r>
          </w:p>
          <w:p w:rsidR="00FB00D7" w:rsidRPr="000770F6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-Физическая  культура;</w:t>
            </w:r>
          </w:p>
          <w:p w:rsidR="00FB00D7" w:rsidRPr="000770F6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-Художественное творчество;</w:t>
            </w:r>
          </w:p>
          <w:p w:rsidR="00CC14E5" w:rsidRPr="000770F6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0F6">
              <w:rPr>
                <w:rFonts w:ascii="Times New Roman" w:hAnsi="Times New Roman" w:cs="Times New Roman"/>
                <w:sz w:val="28"/>
                <w:szCs w:val="28"/>
              </w:rPr>
              <w:t>-Режимные моменты.</w:t>
            </w:r>
          </w:p>
        </w:tc>
      </w:tr>
    </w:tbl>
    <w:p w:rsidR="00FB00D7" w:rsidRDefault="00A91D39" w:rsidP="00C332F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00D7" w:rsidTr="00FB00D7">
        <w:trPr>
          <w:trHeight w:val="1884"/>
        </w:trPr>
        <w:tc>
          <w:tcPr>
            <w:tcW w:w="4785" w:type="dxa"/>
          </w:tcPr>
          <w:p w:rsidR="00FB00D7" w:rsidRPr="00FB00D7" w:rsidRDefault="00FB00D7" w:rsidP="00FB0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0D7" w:rsidRPr="00FB00D7" w:rsidRDefault="00FB00D7" w:rsidP="00FB0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(продолжительность) проекта </w:t>
            </w:r>
          </w:p>
        </w:tc>
        <w:tc>
          <w:tcPr>
            <w:tcW w:w="4785" w:type="dxa"/>
          </w:tcPr>
          <w:p w:rsidR="00FB00D7" w:rsidRDefault="00FB00D7" w:rsidP="00FB00D7">
            <w:pPr>
              <w:rPr>
                <w:b/>
                <w:sz w:val="32"/>
                <w:szCs w:val="32"/>
              </w:rPr>
            </w:pPr>
          </w:p>
          <w:p w:rsidR="00FB00D7" w:rsidRPr="00FB00D7" w:rsidRDefault="00FB00D7" w:rsidP="00FB0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D7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 (1-2 недели)</w:t>
            </w:r>
          </w:p>
        </w:tc>
      </w:tr>
      <w:tr w:rsidR="00FB00D7" w:rsidTr="00FB00D7">
        <w:trPr>
          <w:trHeight w:val="10476"/>
        </w:trPr>
        <w:tc>
          <w:tcPr>
            <w:tcW w:w="4785" w:type="dxa"/>
          </w:tcPr>
          <w:p w:rsidR="00FB00D7" w:rsidRDefault="00FB00D7" w:rsidP="00FB00D7">
            <w:pPr>
              <w:rPr>
                <w:sz w:val="32"/>
                <w:szCs w:val="32"/>
              </w:rPr>
            </w:pPr>
          </w:p>
          <w:p w:rsidR="00FB00D7" w:rsidRDefault="00FB00D7" w:rsidP="00FB0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результаты, целевые показатели:</w:t>
            </w:r>
          </w:p>
          <w:p w:rsidR="00FB00D7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FB00D7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детей</w:t>
            </w:r>
          </w:p>
          <w:p w:rsidR="00BD795C" w:rsidRP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P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педагогов</w:t>
            </w:r>
          </w:p>
          <w:p w:rsidR="00BD795C" w:rsidRP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P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P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родителей</w:t>
            </w:r>
          </w:p>
          <w:p w:rsidR="00CB2A3A" w:rsidRP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P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P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7" w:rsidRP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ДОУ</w:t>
            </w:r>
          </w:p>
        </w:tc>
        <w:tc>
          <w:tcPr>
            <w:tcW w:w="4785" w:type="dxa"/>
          </w:tcPr>
          <w:p w:rsidR="00FB00D7" w:rsidRDefault="00FB00D7" w:rsidP="00FB00D7">
            <w:pPr>
              <w:rPr>
                <w:sz w:val="32"/>
                <w:szCs w:val="32"/>
              </w:rPr>
            </w:pPr>
          </w:p>
          <w:p w:rsidR="00FB00D7" w:rsidRDefault="00FB00D7" w:rsidP="00FB00D7">
            <w:pPr>
              <w:rPr>
                <w:sz w:val="32"/>
                <w:szCs w:val="32"/>
              </w:rPr>
            </w:pPr>
          </w:p>
          <w:p w:rsidR="00FB00D7" w:rsidRDefault="00FB00D7" w:rsidP="00FB00D7">
            <w:pPr>
              <w:rPr>
                <w:sz w:val="32"/>
                <w:szCs w:val="32"/>
              </w:rPr>
            </w:pPr>
          </w:p>
          <w:p w:rsidR="00BD795C" w:rsidRDefault="00BD795C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5C">
              <w:rPr>
                <w:rFonts w:ascii="Times New Roman" w:hAnsi="Times New Roman" w:cs="Times New Roman"/>
                <w:sz w:val="28"/>
                <w:szCs w:val="28"/>
              </w:rPr>
              <w:t>-Увеличить двигательную активность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10-15 процентов;</w:t>
            </w: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осведомлённость детей о жизни народов Севера;</w:t>
            </w: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-Научиться играть в подвижные игры Севера;</w:t>
            </w: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мастер-класса познакомить педагогов с повижны- ми играми Севера;</w:t>
            </w: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о жизни и быте на крайнем Севере;</w:t>
            </w: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5C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-Получить представление о подвижных играх народов Севера;</w:t>
            </w:r>
          </w:p>
          <w:p w:rsidR="00CB2A3A" w:rsidRDefault="00BD795C" w:rsidP="00BD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2A3A">
              <w:rPr>
                <w:rFonts w:ascii="Times New Roman" w:hAnsi="Times New Roman" w:cs="Times New Roman"/>
                <w:sz w:val="28"/>
                <w:szCs w:val="28"/>
              </w:rPr>
              <w:t>Увеличить интерес родителей играть с детьми в подвижные игры на улице в зимние время года;</w:t>
            </w:r>
          </w:p>
          <w:p w:rsidR="00CB2A3A" w:rsidRP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«Оленьи упряжки» (поделки из подручного материала);</w:t>
            </w: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 выставки рисунков;</w:t>
            </w:r>
          </w:p>
          <w:p w:rsidR="00FB00D7" w:rsidRPr="00CB2A3A" w:rsidRDefault="00CB2A3A" w:rsidP="008E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-Пополнение на сайт г.Свободного. </w:t>
            </w:r>
          </w:p>
        </w:tc>
      </w:tr>
    </w:tbl>
    <w:p w:rsidR="00F5212D" w:rsidRDefault="00F5212D" w:rsidP="00FB00D7">
      <w:pPr>
        <w:rPr>
          <w:sz w:val="32"/>
          <w:szCs w:val="32"/>
        </w:rPr>
      </w:pPr>
    </w:p>
    <w:p w:rsidR="00CB2A3A" w:rsidRDefault="00CB2A3A" w:rsidP="00FB00D7">
      <w:pPr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2A3A" w:rsidTr="00CB2A3A">
        <w:trPr>
          <w:trHeight w:val="2837"/>
        </w:trPr>
        <w:tc>
          <w:tcPr>
            <w:tcW w:w="4785" w:type="dxa"/>
          </w:tcPr>
          <w:p w:rsidR="00CB2A3A" w:rsidRDefault="00CB2A3A" w:rsidP="00FB0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A3A" w:rsidRDefault="00CB2A3A" w:rsidP="00CB2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A" w:rsidRPr="00CB2A3A" w:rsidRDefault="00CB2A3A" w:rsidP="00CB2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3A">
              <w:rPr>
                <w:rFonts w:ascii="Times New Roman" w:hAnsi="Times New Roman" w:cs="Times New Roman"/>
                <w:b/>
                <w:sz w:val="28"/>
                <w:szCs w:val="28"/>
              </w:rPr>
              <w:t>Партнёры проекта</w:t>
            </w:r>
          </w:p>
        </w:tc>
        <w:tc>
          <w:tcPr>
            <w:tcW w:w="4785" w:type="dxa"/>
          </w:tcPr>
          <w:p w:rsidR="005B2703" w:rsidRDefault="00CB2A3A" w:rsidP="00F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подготовительной к школе группы:</w:t>
            </w:r>
            <w:r w:rsidR="005B2703">
              <w:rPr>
                <w:rFonts w:ascii="Times New Roman" w:hAnsi="Times New Roman" w:cs="Times New Roman"/>
                <w:sz w:val="28"/>
                <w:szCs w:val="28"/>
              </w:rPr>
              <w:t xml:space="preserve"> Савенко Елена Петровна  ( </w:t>
            </w:r>
            <w:r w:rsidR="005B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B27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категория);</w:t>
            </w:r>
          </w:p>
          <w:p w:rsidR="00CB2A3A" w:rsidRPr="005B2703" w:rsidRDefault="005B2703" w:rsidP="005B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-Музыкальный руководитель: Петренко Наталья Степановна (высшая квалификационная категория)</w:t>
            </w:r>
          </w:p>
        </w:tc>
      </w:tr>
      <w:tr w:rsidR="00CB2A3A" w:rsidTr="005B2703">
        <w:trPr>
          <w:trHeight w:val="2382"/>
        </w:trPr>
        <w:tc>
          <w:tcPr>
            <w:tcW w:w="4785" w:type="dxa"/>
          </w:tcPr>
          <w:p w:rsidR="005B2703" w:rsidRDefault="005B2703" w:rsidP="00FB00D7">
            <w:pPr>
              <w:rPr>
                <w:sz w:val="32"/>
                <w:szCs w:val="32"/>
              </w:rPr>
            </w:pPr>
          </w:p>
          <w:p w:rsidR="00CB2A3A" w:rsidRPr="005B2703" w:rsidRDefault="005B2703" w:rsidP="005B2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продуманность  системы оценивания</w:t>
            </w:r>
          </w:p>
        </w:tc>
        <w:tc>
          <w:tcPr>
            <w:tcW w:w="4785" w:type="dxa"/>
          </w:tcPr>
          <w:p w:rsidR="005B2703" w:rsidRDefault="005B2703" w:rsidP="00FB00D7">
            <w:pPr>
              <w:rPr>
                <w:sz w:val="32"/>
                <w:szCs w:val="32"/>
              </w:rPr>
            </w:pPr>
          </w:p>
          <w:p w:rsidR="00CB2A3A" w:rsidRPr="005B2703" w:rsidRDefault="005B2703" w:rsidP="005B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  на начало проекта  и  конец  проекта.</w:t>
            </w:r>
          </w:p>
        </w:tc>
      </w:tr>
      <w:tr w:rsidR="00CB2A3A" w:rsidTr="005B2703">
        <w:trPr>
          <w:trHeight w:val="3820"/>
        </w:trPr>
        <w:tc>
          <w:tcPr>
            <w:tcW w:w="4785" w:type="dxa"/>
          </w:tcPr>
          <w:p w:rsidR="005B2703" w:rsidRDefault="005B2703" w:rsidP="00FB00D7">
            <w:pPr>
              <w:rPr>
                <w:sz w:val="32"/>
                <w:szCs w:val="32"/>
              </w:rPr>
            </w:pPr>
          </w:p>
          <w:p w:rsidR="00CB2A3A" w:rsidRPr="005B2703" w:rsidRDefault="005B2703" w:rsidP="005B2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</w:t>
            </w:r>
          </w:p>
        </w:tc>
        <w:tc>
          <w:tcPr>
            <w:tcW w:w="4785" w:type="dxa"/>
          </w:tcPr>
          <w:p w:rsidR="005B2703" w:rsidRDefault="005B2703" w:rsidP="00FB00D7">
            <w:pPr>
              <w:rPr>
                <w:sz w:val="32"/>
                <w:szCs w:val="32"/>
              </w:rPr>
            </w:pPr>
          </w:p>
          <w:p w:rsidR="00CB2A3A" w:rsidRPr="005B2703" w:rsidRDefault="008E24AC" w:rsidP="008E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«Подвижные игры Севера»</w:t>
            </w:r>
          </w:p>
        </w:tc>
      </w:tr>
    </w:tbl>
    <w:p w:rsidR="00CB2A3A" w:rsidRDefault="00CB2A3A" w:rsidP="00FB00D7">
      <w:pPr>
        <w:rPr>
          <w:sz w:val="32"/>
          <w:szCs w:val="32"/>
        </w:rPr>
      </w:pPr>
    </w:p>
    <w:sectPr w:rsidR="00CB2A3A" w:rsidSect="00612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EE" w:rsidRDefault="009134EE" w:rsidP="00C332F3">
      <w:pPr>
        <w:spacing w:after="0" w:line="240" w:lineRule="auto"/>
      </w:pPr>
      <w:r>
        <w:separator/>
      </w:r>
    </w:p>
  </w:endnote>
  <w:endnote w:type="continuationSeparator" w:id="0">
    <w:p w:rsidR="009134EE" w:rsidRDefault="009134EE" w:rsidP="00C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EE" w:rsidRDefault="009134EE" w:rsidP="00C332F3">
      <w:pPr>
        <w:spacing w:after="0" w:line="240" w:lineRule="auto"/>
      </w:pPr>
      <w:r>
        <w:separator/>
      </w:r>
    </w:p>
  </w:footnote>
  <w:footnote w:type="continuationSeparator" w:id="0">
    <w:p w:rsidR="009134EE" w:rsidRDefault="009134EE" w:rsidP="00C3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F3"/>
    <w:rsid w:val="000770F6"/>
    <w:rsid w:val="001E100B"/>
    <w:rsid w:val="00421403"/>
    <w:rsid w:val="00441BD5"/>
    <w:rsid w:val="005B2703"/>
    <w:rsid w:val="006124C3"/>
    <w:rsid w:val="00700F97"/>
    <w:rsid w:val="0085444D"/>
    <w:rsid w:val="008E24AC"/>
    <w:rsid w:val="009134EE"/>
    <w:rsid w:val="009856BE"/>
    <w:rsid w:val="00A91D39"/>
    <w:rsid w:val="00B71814"/>
    <w:rsid w:val="00B854A5"/>
    <w:rsid w:val="00BD795C"/>
    <w:rsid w:val="00C332F3"/>
    <w:rsid w:val="00CB2A3A"/>
    <w:rsid w:val="00CC14E5"/>
    <w:rsid w:val="00F23232"/>
    <w:rsid w:val="00F5212D"/>
    <w:rsid w:val="00FB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2F3"/>
  </w:style>
  <w:style w:type="paragraph" w:styleId="a5">
    <w:name w:val="footer"/>
    <w:basedOn w:val="a"/>
    <w:link w:val="a6"/>
    <w:uiPriority w:val="99"/>
    <w:unhideWhenUsed/>
    <w:rsid w:val="00C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2F3"/>
  </w:style>
  <w:style w:type="table" w:styleId="a7">
    <w:name w:val="Table Grid"/>
    <w:basedOn w:val="a1"/>
    <w:uiPriority w:val="59"/>
    <w:rsid w:val="00C3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2F3"/>
  </w:style>
  <w:style w:type="paragraph" w:styleId="a5">
    <w:name w:val="footer"/>
    <w:basedOn w:val="a"/>
    <w:link w:val="a6"/>
    <w:uiPriority w:val="99"/>
    <w:unhideWhenUsed/>
    <w:rsid w:val="00C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2F3"/>
  </w:style>
  <w:style w:type="table" w:styleId="a7">
    <w:name w:val="Table Grid"/>
    <w:basedOn w:val="a1"/>
    <w:uiPriority w:val="59"/>
    <w:rsid w:val="00C3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2504-5463-4B6A-A143-33C9E658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Frol</cp:lastModifiedBy>
  <cp:revision>6</cp:revision>
  <cp:lastPrinted>2007-01-01T01:12:00Z</cp:lastPrinted>
  <dcterms:created xsi:type="dcterms:W3CDTF">2004-12-31T22:36:00Z</dcterms:created>
  <dcterms:modified xsi:type="dcterms:W3CDTF">2005-01-01T12:13:00Z</dcterms:modified>
</cp:coreProperties>
</file>