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B2" w:rsidRPr="003B5293" w:rsidRDefault="00C36EB2" w:rsidP="00C36EB2">
      <w:pPr>
        <w:pStyle w:val="a5"/>
        <w:rPr>
          <w:b/>
        </w:rPr>
      </w:pPr>
      <w:r w:rsidRPr="003B5293">
        <w:rPr>
          <w:b/>
        </w:rPr>
        <w:t xml:space="preserve">Муниципальное </w:t>
      </w:r>
      <w:r>
        <w:rPr>
          <w:b/>
        </w:rPr>
        <w:t xml:space="preserve">бюджетное </w:t>
      </w:r>
      <w:r w:rsidRPr="003B5293">
        <w:rPr>
          <w:b/>
        </w:rPr>
        <w:t xml:space="preserve">дошкольное образовательное учреждение центр развития ребенка детский сад  № </w:t>
      </w:r>
      <w:smartTag w:uri="urn:schemas-microsoft-com:office:smarttags" w:element="metricconverter">
        <w:smartTagPr>
          <w:attr w:name="ProductID" w:val="180 г"/>
        </w:smartTagPr>
        <w:r w:rsidRPr="003B5293">
          <w:rPr>
            <w:b/>
          </w:rPr>
          <w:t>180 г</w:t>
        </w:r>
      </w:smartTag>
      <w:r w:rsidRPr="003B5293">
        <w:rPr>
          <w:b/>
        </w:rPr>
        <w:t>.о. Самара</w:t>
      </w:r>
    </w:p>
    <w:p w:rsidR="00C36EB2" w:rsidRDefault="00C36EB2" w:rsidP="00C36EB2">
      <w:pPr>
        <w:pStyle w:val="a3"/>
      </w:pPr>
    </w:p>
    <w:p w:rsidR="00C36EB2" w:rsidRPr="00FA2216" w:rsidRDefault="007B6DF9" w:rsidP="00C36EB2">
      <w:pPr>
        <w:jc w:val="center"/>
        <w:rPr>
          <w:b/>
          <w:i/>
          <w:color w:val="800080"/>
          <w:sz w:val="32"/>
          <w:szCs w:val="32"/>
        </w:rPr>
      </w:pPr>
      <w:r w:rsidRPr="007B6DF9">
        <w:rPr>
          <w:sz w:val="36"/>
          <w:szCs w:val="36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98pt;height:132pt" adj="8717" fillcolor="gray" strokeweight="1pt">
            <v:fill r:id="rId4" o:title="Частый вертикальный" color2="yellow" type="pattern"/>
            <v:shadow on="t" opacity="52429f" offset="3pt"/>
            <v:textpath style="font-family:&quot;Arial Black&quot;;v-text-kern:t" trim="t" fitpath="t" xscale="f" string="Детско-родительский образовательный проект&#10;«Вместе весело шагать&quot; &#10;"/>
          </v:shape>
        </w:pict>
      </w:r>
    </w:p>
    <w:p w:rsidR="00C36EB2" w:rsidRDefault="00C36EB2" w:rsidP="00C36EB2">
      <w:pPr>
        <w:jc w:val="center"/>
        <w:rPr>
          <w:sz w:val="28"/>
        </w:rPr>
      </w:pPr>
    </w:p>
    <w:p w:rsidR="00C36EB2" w:rsidRDefault="00C36EB2" w:rsidP="00C36EB2">
      <w:pPr>
        <w:pStyle w:val="a3"/>
      </w:pPr>
    </w:p>
    <w:p w:rsidR="00C36EB2" w:rsidRDefault="00C36EB2" w:rsidP="00C36EB2">
      <w:pPr>
        <w:pStyle w:val="a3"/>
        <w:rPr>
          <w:b w:val="0"/>
          <w:i w:val="0"/>
          <w:sz w:val="32"/>
        </w:rPr>
      </w:pPr>
      <w:r>
        <w:rPr>
          <w:b w:val="0"/>
          <w:i w:val="0"/>
          <w:noProof/>
          <w:sz w:val="32"/>
          <w:lang w:eastAsia="ru-RU"/>
        </w:rPr>
        <w:drawing>
          <wp:inline distT="0" distB="0" distL="0" distR="0">
            <wp:extent cx="3886200" cy="3181350"/>
            <wp:effectExtent l="0" t="0" r="0" b="0"/>
            <wp:docPr id="1" name="Рисунок 1" descr="D:\Детский сад № 180\детский сад\Документация\Портфолио Цыгановой\Картинки для презинтации\1_w402_h4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 № 180\детский сад\Документация\Портфолио Цыгановой\Картинки для презинтации\1_w402_h4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EB2" w:rsidRDefault="00C36EB2" w:rsidP="00C36EB2">
      <w:pPr>
        <w:pStyle w:val="a3"/>
        <w:jc w:val="right"/>
        <w:rPr>
          <w:b w:val="0"/>
          <w:i w:val="0"/>
          <w:sz w:val="32"/>
        </w:rPr>
      </w:pPr>
    </w:p>
    <w:p w:rsidR="00C36EB2" w:rsidRPr="003B5293" w:rsidRDefault="00C36EB2" w:rsidP="00C36EB2">
      <w:pPr>
        <w:pStyle w:val="a3"/>
        <w:jc w:val="right"/>
        <w:rPr>
          <w:i w:val="0"/>
          <w:sz w:val="28"/>
          <w:szCs w:val="28"/>
        </w:rPr>
      </w:pPr>
      <w:r w:rsidRPr="003B5293">
        <w:rPr>
          <w:i w:val="0"/>
          <w:sz w:val="28"/>
          <w:szCs w:val="28"/>
        </w:rPr>
        <w:t>Подготовила:</w:t>
      </w:r>
    </w:p>
    <w:p w:rsidR="00C36EB2" w:rsidRDefault="00C36EB2" w:rsidP="00C36EB2">
      <w:pPr>
        <w:pStyle w:val="a3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инструктор по ФИЗО</w:t>
      </w:r>
    </w:p>
    <w:p w:rsidR="00C36EB2" w:rsidRPr="003B5293" w:rsidRDefault="00C36EB2" w:rsidP="00C36EB2">
      <w:pPr>
        <w:pStyle w:val="a3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Козлова Н.Е.</w:t>
      </w:r>
    </w:p>
    <w:p w:rsidR="00C36EB2" w:rsidRPr="003B5293" w:rsidRDefault="00C36EB2" w:rsidP="00C36EB2">
      <w:pPr>
        <w:pStyle w:val="a3"/>
        <w:rPr>
          <w:i w:val="0"/>
          <w:sz w:val="28"/>
          <w:szCs w:val="28"/>
        </w:rPr>
      </w:pPr>
    </w:p>
    <w:p w:rsidR="00C36EB2" w:rsidRDefault="00C36EB2" w:rsidP="00C36EB2">
      <w:pPr>
        <w:pStyle w:val="a3"/>
        <w:rPr>
          <w:b w:val="0"/>
          <w:i w:val="0"/>
          <w:sz w:val="32"/>
        </w:rPr>
      </w:pPr>
    </w:p>
    <w:p w:rsidR="00C36EB2" w:rsidRDefault="00C36EB2" w:rsidP="00C36EB2">
      <w:pPr>
        <w:pStyle w:val="a3"/>
        <w:rPr>
          <w:b w:val="0"/>
          <w:i w:val="0"/>
          <w:sz w:val="32"/>
        </w:rPr>
      </w:pPr>
    </w:p>
    <w:p w:rsidR="00C36EB2" w:rsidRDefault="00C36EB2" w:rsidP="00C36EB2">
      <w:pPr>
        <w:pStyle w:val="a3"/>
        <w:rPr>
          <w:b w:val="0"/>
          <w:i w:val="0"/>
          <w:sz w:val="32"/>
        </w:rPr>
      </w:pPr>
    </w:p>
    <w:p w:rsidR="00C36EB2" w:rsidRDefault="00C36EB2" w:rsidP="00C36EB2">
      <w:pPr>
        <w:pStyle w:val="a3"/>
        <w:jc w:val="left"/>
        <w:rPr>
          <w:b w:val="0"/>
          <w:i w:val="0"/>
          <w:sz w:val="32"/>
        </w:rPr>
      </w:pPr>
    </w:p>
    <w:p w:rsidR="00C36EB2" w:rsidRDefault="00C36EB2" w:rsidP="00C36EB2">
      <w:pPr>
        <w:pStyle w:val="a3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Самара  2012</w:t>
      </w:r>
    </w:p>
    <w:p w:rsidR="005341BC" w:rsidRDefault="005341BC" w:rsidP="00C36EB2">
      <w:pPr>
        <w:pStyle w:val="a3"/>
        <w:rPr>
          <w:b w:val="0"/>
          <w:i w:val="0"/>
          <w:sz w:val="28"/>
          <w:szCs w:val="28"/>
        </w:rPr>
      </w:pPr>
    </w:p>
    <w:p w:rsidR="005341BC" w:rsidRDefault="005341BC" w:rsidP="00C36EB2">
      <w:pPr>
        <w:pStyle w:val="a3"/>
        <w:rPr>
          <w:b w:val="0"/>
          <w:i w:val="0"/>
          <w:sz w:val="28"/>
          <w:szCs w:val="28"/>
        </w:rPr>
      </w:pPr>
    </w:p>
    <w:p w:rsidR="005341BC" w:rsidRDefault="005341BC" w:rsidP="00C36EB2">
      <w:pPr>
        <w:pStyle w:val="a3"/>
        <w:rPr>
          <w:b w:val="0"/>
          <w:i w:val="0"/>
          <w:sz w:val="28"/>
          <w:szCs w:val="28"/>
        </w:rPr>
      </w:pPr>
    </w:p>
    <w:p w:rsidR="005341BC" w:rsidRDefault="005341BC" w:rsidP="00C36EB2">
      <w:pPr>
        <w:pStyle w:val="a3"/>
        <w:rPr>
          <w:b w:val="0"/>
          <w:i w:val="0"/>
          <w:sz w:val="28"/>
          <w:szCs w:val="28"/>
        </w:rPr>
      </w:pPr>
    </w:p>
    <w:p w:rsidR="005341BC" w:rsidRDefault="005341BC" w:rsidP="00C36EB2">
      <w:pPr>
        <w:pStyle w:val="a3"/>
        <w:rPr>
          <w:b w:val="0"/>
          <w:i w:val="0"/>
          <w:sz w:val="28"/>
          <w:szCs w:val="28"/>
        </w:rPr>
      </w:pPr>
    </w:p>
    <w:p w:rsidR="00ED57F7" w:rsidRDefault="005341BC" w:rsidP="005341BC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5341BC" w:rsidRDefault="005341BC" w:rsidP="00ED57F7">
      <w:pPr>
        <w:jc w:val="center"/>
        <w:rPr>
          <w:b/>
          <w:sz w:val="32"/>
          <w:szCs w:val="32"/>
        </w:rPr>
      </w:pPr>
      <w:proofErr w:type="spellStart"/>
      <w:r w:rsidRPr="005341BC">
        <w:rPr>
          <w:b/>
          <w:sz w:val="32"/>
          <w:szCs w:val="32"/>
        </w:rPr>
        <w:t>Детско</w:t>
      </w:r>
      <w:proofErr w:type="spellEnd"/>
      <w:r w:rsidRPr="005341BC">
        <w:rPr>
          <w:b/>
          <w:sz w:val="32"/>
          <w:szCs w:val="32"/>
        </w:rPr>
        <w:t xml:space="preserve"> – родительский образовательный проект</w:t>
      </w:r>
    </w:p>
    <w:p w:rsidR="00ED57F7" w:rsidRDefault="00ED57F7" w:rsidP="00ED57F7">
      <w:pPr>
        <w:jc w:val="center"/>
        <w:rPr>
          <w:b/>
          <w:sz w:val="32"/>
          <w:szCs w:val="32"/>
        </w:rPr>
      </w:pPr>
    </w:p>
    <w:p w:rsidR="005341BC" w:rsidRDefault="005341BC" w:rsidP="005341BC">
      <w:pPr>
        <w:jc w:val="center"/>
      </w:pPr>
      <w:r w:rsidRPr="005341BC">
        <w:rPr>
          <w:b/>
          <w:sz w:val="32"/>
          <w:szCs w:val="32"/>
        </w:rPr>
        <w:t>«Вместе весело шагать ……..»</w:t>
      </w:r>
    </w:p>
    <w:p w:rsidR="005341BC" w:rsidRDefault="005341BC" w:rsidP="005341BC">
      <w:pPr>
        <w:jc w:val="center"/>
      </w:pPr>
      <w:r>
        <w:t>(подготовительная группа № 7)</w:t>
      </w:r>
    </w:p>
    <w:p w:rsidR="00ED57F7" w:rsidRDefault="00ED57F7" w:rsidP="005341BC">
      <w:pPr>
        <w:jc w:val="center"/>
      </w:pPr>
    </w:p>
    <w:p w:rsidR="005341BC" w:rsidRDefault="005341BC" w:rsidP="00ED57F7">
      <w:pPr>
        <w:spacing w:line="276" w:lineRule="auto"/>
        <w:jc w:val="both"/>
        <w:rPr>
          <w:sz w:val="28"/>
          <w:szCs w:val="28"/>
        </w:rPr>
      </w:pPr>
      <w:r>
        <w:tab/>
      </w:r>
      <w:proofErr w:type="gramStart"/>
      <w:r w:rsidR="00E53EE2">
        <w:rPr>
          <w:sz w:val="28"/>
          <w:szCs w:val="28"/>
        </w:rPr>
        <w:t>Воспитанники подготовительной группы № 7 под руководством преподавателя по физической культуре Козловой Н.Е. и при непосредственном участии творческого воспитателя группы Якимовой В.Ф., познакомились с основами жизни в природных условиях, назначением определенных предметов, необходимых в походе; дети узнали как бережно и внимательно относиться к окружающей среде и вести здоровый образ жизни.</w:t>
      </w:r>
      <w:proofErr w:type="gramEnd"/>
    </w:p>
    <w:p w:rsidR="00E53EE2" w:rsidRDefault="00E53EE2" w:rsidP="00ED57F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реализации данного педагогического проекта было установлено единство дошкольного учреждения и семьи в вопросах воспитания здорового ребенка. Родители на собственном опыте убедились, что совместная спортивная деятельность полезна и необходима не только ребенку, но и  взрослому.</w:t>
      </w:r>
    </w:p>
    <w:p w:rsidR="00E53EE2" w:rsidRDefault="00E53EE2" w:rsidP="00ED57F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Огромную пользу от педагогического проекта получили не только взрослые, но и дети. Физические качества детей будут эффективно развиваться, повысится скорость формирования важных двигательных навыков детей, а здоровье будет сохраняться и укрепляться. Ожидается положительная динамика темпов прироста физической подготовленности детей.</w:t>
      </w:r>
    </w:p>
    <w:p w:rsidR="00E53EE2" w:rsidRDefault="00E53EE2" w:rsidP="00ED57F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Увеличилось количество желающих родителей участвовать во всех формах организации физкультурно-оздоровительной работы, проводимой в дошкольном учреждении.</w:t>
      </w:r>
    </w:p>
    <w:p w:rsidR="00E53EE2" w:rsidRDefault="00E53EE2" w:rsidP="00ED57F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Родители выразили свое желание стать организаторами, активными помощниками и участниками проведения различных спортивных мероприятий, прогулок – походов.</w:t>
      </w:r>
    </w:p>
    <w:p w:rsidR="00E53EE2" w:rsidRDefault="00E53EE2" w:rsidP="00ED57F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каждого проведённого туристического похода, родители будут оставлять свои мнения, пожелания в книгу отзывов и предложений дошкольного учреждения. Со своими пожеланиями, отзывами родители смогут выступать на днях открытых дверей, родительских собраниях, беседах, обмениваться опытом.</w:t>
      </w:r>
    </w:p>
    <w:p w:rsidR="00E53EE2" w:rsidRPr="00E53EE2" w:rsidRDefault="00E53EE2" w:rsidP="00ED57F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Интеграция деятельности специалистов, родителей помогли обеспечить материальную часть проекта – приобрести необходимые материалы (атрибуты, музыкальное сопровождение, мультимедийную съемку и прочее), собрать зрительный ряд в виде фото, иллюстраций, репродукций с картин художников. Рассматривание картин и иллюстраций сопровождалось чтением стихов, рассказов о туристических походах, слушанием музыкальных произведений. Активная позиция педагогов поспособствовала к позитивному настрою, желанию участвовать </w:t>
      </w:r>
      <w:r w:rsidR="00ED57F7">
        <w:rPr>
          <w:sz w:val="28"/>
          <w:szCs w:val="28"/>
        </w:rPr>
        <w:t>в коллективной творческой деятельности и повысила интерес к физической культуре, как у воспитанников, так и взрослых.</w:t>
      </w:r>
    </w:p>
    <w:p w:rsidR="005341BC" w:rsidRPr="005341BC" w:rsidRDefault="005341BC" w:rsidP="00ED57F7">
      <w:pPr>
        <w:spacing w:line="276" w:lineRule="auto"/>
        <w:jc w:val="center"/>
      </w:pPr>
    </w:p>
    <w:p w:rsidR="001A4097" w:rsidRDefault="001A4097" w:rsidP="00ED57F7">
      <w:pPr>
        <w:spacing w:line="276" w:lineRule="auto"/>
      </w:pPr>
    </w:p>
    <w:p w:rsidR="005341BC" w:rsidRDefault="005341BC" w:rsidP="00ED57F7">
      <w:pPr>
        <w:spacing w:line="276" w:lineRule="auto"/>
      </w:pPr>
    </w:p>
    <w:p w:rsidR="005341BC" w:rsidRDefault="005341BC" w:rsidP="00ED57F7">
      <w:pPr>
        <w:spacing w:line="276" w:lineRule="auto"/>
      </w:pPr>
    </w:p>
    <w:p w:rsidR="005341BC" w:rsidRDefault="005341BC" w:rsidP="00ED57F7">
      <w:pPr>
        <w:spacing w:line="276" w:lineRule="auto"/>
      </w:pPr>
    </w:p>
    <w:p w:rsidR="005341BC" w:rsidRDefault="005341BC" w:rsidP="00ED57F7">
      <w:pPr>
        <w:spacing w:line="276" w:lineRule="auto"/>
      </w:pPr>
    </w:p>
    <w:sectPr w:rsidR="005341BC" w:rsidSect="005341BC">
      <w:pgSz w:w="11906" w:h="16838"/>
      <w:pgMar w:top="851" w:right="851" w:bottom="1134" w:left="851" w:header="709" w:footer="709" w:gutter="0"/>
      <w:pgBorders w:display="notFirstPage" w:offsetFrom="page">
        <w:top w:val="christmasTree" w:sz="17" w:space="24" w:color="auto"/>
        <w:left w:val="christmasTree" w:sz="17" w:space="24" w:color="auto"/>
        <w:bottom w:val="christmasTree" w:sz="17" w:space="24" w:color="auto"/>
        <w:right w:val="christmasTree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EB2"/>
    <w:rsid w:val="001A4097"/>
    <w:rsid w:val="005341BC"/>
    <w:rsid w:val="007B6DF9"/>
    <w:rsid w:val="00C36EB2"/>
    <w:rsid w:val="00E53EE2"/>
    <w:rsid w:val="00ED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6EB2"/>
    <w:pPr>
      <w:jc w:val="center"/>
    </w:pPr>
    <w:rPr>
      <w:b/>
      <w:i/>
      <w:sz w:val="48"/>
    </w:rPr>
  </w:style>
  <w:style w:type="character" w:customStyle="1" w:styleId="a4">
    <w:name w:val="Основной текст Знак"/>
    <w:basedOn w:val="a0"/>
    <w:link w:val="a3"/>
    <w:rsid w:val="00C36EB2"/>
    <w:rPr>
      <w:rFonts w:ascii="Times New Roman" w:eastAsia="Times New Roman" w:hAnsi="Times New Roman" w:cs="Times New Roman"/>
      <w:b/>
      <w:i/>
      <w:sz w:val="48"/>
      <w:szCs w:val="20"/>
      <w:lang w:eastAsia="ar-SA"/>
    </w:rPr>
  </w:style>
  <w:style w:type="paragraph" w:styleId="a5">
    <w:name w:val="Title"/>
    <w:basedOn w:val="a"/>
    <w:next w:val="a"/>
    <w:link w:val="a6"/>
    <w:qFormat/>
    <w:rsid w:val="00C36EB2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C36EB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36E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6EB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3</cp:revision>
  <cp:lastPrinted>2014-06-09T08:08:00Z</cp:lastPrinted>
  <dcterms:created xsi:type="dcterms:W3CDTF">2014-06-09T07:34:00Z</dcterms:created>
  <dcterms:modified xsi:type="dcterms:W3CDTF">2014-06-09T08:11:00Z</dcterms:modified>
</cp:coreProperties>
</file>