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FC" w:rsidRPr="003A12FC" w:rsidRDefault="003A12FC" w:rsidP="003A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 дошкольное образовательное учреждение </w:t>
      </w:r>
    </w:p>
    <w:p w:rsidR="003A12FC" w:rsidRPr="003A12FC" w:rsidRDefault="003A12FC" w:rsidP="003A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комбинированного вида № 14</w:t>
      </w:r>
    </w:p>
    <w:p w:rsidR="003A12FC" w:rsidRPr="003A12FC" w:rsidRDefault="003A12FC" w:rsidP="003A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на заседан</w:t>
      </w:r>
      <w:r w:rsid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gramStart"/>
      <w:r w:rsid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тверждаю:</w:t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12FC" w:rsidRP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педагогов</w:t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МКДОУ детский сад 14 Протокол № </w:t>
      </w:r>
      <w:r w:rsidRPr="003A12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___________ С.А. Максимова</w:t>
      </w:r>
    </w:p>
    <w:p w:rsidR="003A12FC" w:rsidRPr="003A12FC" w:rsidRDefault="00E96AE3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.08.2013</w:t>
      </w:r>
      <w:r w:rsidR="003A12FC"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A12FC"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A12FC"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0C3B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</w:t>
      </w:r>
      <w:r w:rsid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.08.2013</w:t>
      </w:r>
      <w:r w:rsidR="003A12FC"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A12FC"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2FC"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2FC"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2FC"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2FC"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2FC"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2FC"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2FC"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2FC"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2FC"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3A12FC" w:rsidRP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12FC" w:rsidRP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Default="000C3B54" w:rsidP="003A1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Ниткография</w:t>
      </w:r>
    </w:p>
    <w:p w:rsidR="002963C5" w:rsidRDefault="002963C5" w:rsidP="003A1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«Забавные превращения веревочки»</w:t>
      </w:r>
    </w:p>
    <w:p w:rsidR="00D65B49" w:rsidRPr="00D65B49" w:rsidRDefault="00D65B49" w:rsidP="003A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B49">
        <w:rPr>
          <w:rFonts w:ascii="Times New Roman" w:eastAsia="Times New Roman" w:hAnsi="Times New Roman" w:cs="Times New Roman"/>
          <w:sz w:val="32"/>
          <w:szCs w:val="32"/>
          <w:lang w:eastAsia="ru-RU"/>
        </w:rPr>
        <w:t>(дополнительное образование детей 5-7 лет)</w:t>
      </w:r>
    </w:p>
    <w:p w:rsidR="006B2E40" w:rsidRPr="006B2E40" w:rsidRDefault="006B2E40" w:rsidP="00D65B4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E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Срок реализации: </w:t>
      </w:r>
      <w:r w:rsidR="00F97F65">
        <w:rPr>
          <w:rFonts w:ascii="Times New Roman" w:eastAsia="Times New Roman" w:hAnsi="Times New Roman" w:cs="Times New Roman"/>
          <w:sz w:val="32"/>
          <w:szCs w:val="32"/>
          <w:lang w:eastAsia="ru-RU"/>
        </w:rPr>
        <w:t>1 год</w:t>
      </w:r>
    </w:p>
    <w:p w:rsidR="006B2E40" w:rsidRPr="003A12FC" w:rsidRDefault="006B2E40" w:rsidP="003A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12FC" w:rsidRP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DA" w:rsidRDefault="003A12FC" w:rsidP="00FF4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Р</w:t>
      </w:r>
      <w:r w:rsidR="006B2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азработчик</w:t>
      </w: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Ладыгина</w:t>
      </w:r>
      <w:proofErr w:type="spellEnd"/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2FC" w:rsidRPr="003A12FC" w:rsidRDefault="003A12FC" w:rsidP="00FF4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Александровна</w:t>
      </w:r>
    </w:p>
    <w:p w:rsidR="00FF40DA" w:rsidRDefault="003A12FC" w:rsidP="00FF4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B8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 </w:t>
      </w:r>
    </w:p>
    <w:p w:rsidR="003A12FC" w:rsidRP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49" w:rsidRDefault="00D65B49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49" w:rsidRDefault="00D65B49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49" w:rsidRDefault="00D65B49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49" w:rsidRPr="003A12FC" w:rsidRDefault="00D65B49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3A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FC" w:rsidRPr="003A12FC" w:rsidRDefault="003A12FC" w:rsidP="00FF4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Красноуфимск</w:t>
      </w:r>
    </w:p>
    <w:p w:rsidR="003A12FC" w:rsidRDefault="000C3B54" w:rsidP="003A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</w:p>
    <w:p w:rsidR="006B2E40" w:rsidRDefault="00B72987" w:rsidP="003A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Оглавление</w:t>
      </w:r>
    </w:p>
    <w:p w:rsidR="006B2E40" w:rsidRDefault="006B2E40" w:rsidP="006B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6B2E40" w:rsidP="00B83888">
      <w:pPr>
        <w:pStyle w:val="a5"/>
        <w:numPr>
          <w:ilvl w:val="0"/>
          <w:numId w:val="1"/>
        </w:num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B7298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………………………………стр.3</w:t>
      </w:r>
    </w:p>
    <w:p w:rsidR="006B2E40" w:rsidRDefault="006B2E40" w:rsidP="00B83888">
      <w:pPr>
        <w:pStyle w:val="a5"/>
        <w:numPr>
          <w:ilvl w:val="0"/>
          <w:numId w:val="1"/>
        </w:num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</w:t>
      </w:r>
      <w:proofErr w:type="gramStart"/>
      <w:r w:rsidR="0003200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</w:t>
      </w:r>
      <w:proofErr w:type="gramEnd"/>
      <w:r w:rsidR="0003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стр.8</w:t>
      </w:r>
    </w:p>
    <w:p w:rsidR="006B2E40" w:rsidRDefault="006B2E40" w:rsidP="00B83888">
      <w:pPr>
        <w:pStyle w:val="a5"/>
        <w:numPr>
          <w:ilvl w:val="0"/>
          <w:numId w:val="1"/>
        </w:num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</w:t>
      </w:r>
      <w:r w:rsidR="0003200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…………………………………...стр.9</w:t>
      </w:r>
    </w:p>
    <w:p w:rsidR="009467D2" w:rsidRDefault="009467D2" w:rsidP="00B83888">
      <w:pPr>
        <w:pStyle w:val="a5"/>
        <w:numPr>
          <w:ilvl w:val="0"/>
          <w:numId w:val="1"/>
        </w:num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уровню образованности </w:t>
      </w:r>
    </w:p>
    <w:p w:rsidR="009467D2" w:rsidRDefault="009467D2" w:rsidP="009467D2">
      <w:pPr>
        <w:pStyle w:val="a5"/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0320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итанников……………………………………...стр.12</w:t>
      </w:r>
    </w:p>
    <w:p w:rsidR="006B2E40" w:rsidRDefault="006B2E40" w:rsidP="00B83888">
      <w:pPr>
        <w:pStyle w:val="a5"/>
        <w:numPr>
          <w:ilvl w:val="0"/>
          <w:numId w:val="1"/>
        </w:num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</w:t>
      </w:r>
      <w:proofErr w:type="gramStart"/>
      <w:r w:rsidR="0003200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</w:t>
      </w:r>
      <w:proofErr w:type="gramEnd"/>
      <w:r w:rsidR="0003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стр.13</w:t>
      </w:r>
    </w:p>
    <w:p w:rsidR="006B2E40" w:rsidRDefault="006B2E40" w:rsidP="00B83888">
      <w:pPr>
        <w:pStyle w:val="a5"/>
        <w:numPr>
          <w:ilvl w:val="0"/>
          <w:numId w:val="1"/>
        </w:num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  <w:r w:rsidR="009467D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03200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…………………стр.14</w:t>
      </w:r>
    </w:p>
    <w:p w:rsidR="006B2E40" w:rsidRDefault="006B2E40" w:rsidP="00B83888">
      <w:pPr>
        <w:pStyle w:val="a5"/>
        <w:numPr>
          <w:ilvl w:val="0"/>
          <w:numId w:val="1"/>
        </w:num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  <w:proofErr w:type="gramStart"/>
      <w:r w:rsidR="0003200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</w:t>
      </w:r>
      <w:proofErr w:type="gramEnd"/>
      <w:r w:rsidR="0003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стр.15</w:t>
      </w:r>
    </w:p>
    <w:p w:rsidR="006B2E40" w:rsidRDefault="006B2E40" w:rsidP="00B83888">
      <w:pPr>
        <w:pStyle w:val="a5"/>
        <w:numPr>
          <w:ilvl w:val="0"/>
          <w:numId w:val="1"/>
        </w:num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авторе</w:t>
      </w:r>
      <w:r w:rsidR="0003200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…………………………………стр.15</w:t>
      </w:r>
    </w:p>
    <w:p w:rsidR="006B2E40" w:rsidRDefault="006B2E40" w:rsidP="00B83888">
      <w:pPr>
        <w:pStyle w:val="a5"/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6B2E40" w:rsidP="00B83888">
      <w:pPr>
        <w:pStyle w:val="a5"/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6B2E40" w:rsidP="006B2E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6B2E40" w:rsidP="006B2E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6B2E40" w:rsidP="006B2E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6B2E40" w:rsidP="006B2E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6B2E40" w:rsidP="006B2E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6B2E40" w:rsidP="006B2E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6B2E40" w:rsidP="006B2E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6B2E40" w:rsidP="006B2E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6B2E40" w:rsidP="006B2E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6B2E40" w:rsidP="006B2E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6B2E40" w:rsidP="006B2E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6B2E40" w:rsidP="006B2E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6B2E40" w:rsidP="006B2E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6B2E40" w:rsidP="006B2E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86" w:rsidRPr="009467D2" w:rsidRDefault="009C7D86" w:rsidP="00946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40" w:rsidRDefault="00CD6F05" w:rsidP="006B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>I.</w:t>
      </w:r>
      <w:r w:rsidR="006B2E4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Пояснительная записка</w:t>
      </w:r>
    </w:p>
    <w:p w:rsidR="006B2E40" w:rsidRPr="006B2E40" w:rsidRDefault="006B2E40" w:rsidP="006B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643E" w:rsidRPr="005B643E" w:rsidRDefault="007447D2" w:rsidP="005B643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B643E" w:rsidRPr="005B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педагогам, которые работают с детьми дошкольного возраста, очень хорошо известна связь между развитием мелкой моторики и развитием речи. Другими словами, чем больше развиты пальчики малыша, тем успешнее будет формироваться его речь. Недаром мудрая пословица гласит: «Рука научит голову». Развитая мелкая моторика пальцев рук является одним из показателей интеллектуальности ребенка. В.А. Сухомлинский писал: «Чем больше мастерства в детской руке, тем умнее ребенок». </w:t>
      </w:r>
    </w:p>
    <w:p w:rsidR="000C3B54" w:rsidRPr="000C3B54" w:rsidRDefault="005B643E" w:rsidP="005B643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используется большое количество средств и методов для развития мелкой моторики. </w:t>
      </w:r>
      <w:proofErr w:type="gramStart"/>
      <w:r w:rsidRPr="005B64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рисование (мелки, карандаши, краски), лепка, работа с ножницами, которая требует точности движений и силы, всевозможные мелкие конструкторы, мозаики, игрушки, штриховки, обводки.</w:t>
      </w:r>
      <w:proofErr w:type="gramEnd"/>
      <w:r w:rsidRPr="005B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B54"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способом совершенствования пальчиковой моторики детей можно считать метод </w:t>
      </w:r>
      <w:proofErr w:type="spellStart"/>
      <w:r w:rsidR="000C3B54"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ниткографии</w:t>
      </w:r>
      <w:proofErr w:type="spellEnd"/>
      <w:r w:rsid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0A0D" w:rsidRP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F0A0D" w:rsidRP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>yarn</w:t>
      </w:r>
      <w:proofErr w:type="spellEnd"/>
      <w:r w:rsidR="00BF0A0D" w:rsidRP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0A0D" w:rsidRP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>painting</w:t>
      </w:r>
      <w:proofErr w:type="spellEnd"/>
      <w:r w:rsidR="000C3B54"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Ниткография - выкладывание с помощью шнурка или толстой нити контурных изображений различных предметов, т.е. "рисование" с помощью нити. </w:t>
      </w:r>
    </w:p>
    <w:p w:rsidR="00BF0A0D" w:rsidRDefault="000C3B54" w:rsidP="000C3B5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Корни </w:t>
      </w:r>
      <w:proofErr w:type="spellStart"/>
      <w:r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ниткографии</w:t>
      </w:r>
      <w:proofErr w:type="spellEnd"/>
      <w:r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обнаружить у народа </w:t>
      </w:r>
      <w:proofErr w:type="spellStart"/>
      <w:r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>Уичоли</w:t>
      </w:r>
      <w:proofErr w:type="spellEnd"/>
      <w:r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0A0D" w:rsidRP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древних времен индейский народ </w:t>
      </w:r>
      <w:proofErr w:type="spellStart"/>
      <w:r w:rsidR="00BF0A0D" w:rsidRP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>уичоли</w:t>
      </w:r>
      <w:proofErr w:type="spellEnd"/>
      <w:r w:rsidR="00BF0A0D" w:rsidRP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проживающий в центральной Мексике, изготавливает своеобразные картины из пряжи, называемые </w:t>
      </w:r>
      <w:proofErr w:type="spellStart"/>
      <w:r w:rsidR="00BF0A0D" w:rsidRP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>nierika</w:t>
      </w:r>
      <w:proofErr w:type="spellEnd"/>
      <w:r w:rsidR="00BF0A0D" w:rsidRP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0A0D"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широко известны своеобразные картины </w:t>
      </w:r>
      <w:proofErr w:type="spellStart"/>
      <w:r w:rsidR="00BF0A0D"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>уичоли</w:t>
      </w:r>
      <w:proofErr w:type="spellEnd"/>
      <w:r w:rsidR="00BF0A0D"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выполненные в характерном стиле из шерстяной пряжи. Традиционно они представляют собой круглую или квадратную дощечку с отверстием в центре, покрытую с обеих сторон смесью пчелиного воска и сосновой смолы, на которую наклеива</w:t>
      </w:r>
      <w:r w:rsid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разноцветные шерстяные </w:t>
      </w:r>
      <w:proofErr w:type="spellStart"/>
      <w:r w:rsid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нити</w:t>
      </w:r>
      <w:proofErr w:type="gramStart"/>
      <w:r w:rsid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0A0D" w:rsidRP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F0A0D" w:rsidRP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</w:t>
      </w:r>
      <w:proofErr w:type="spellEnd"/>
      <w:r w:rsidR="00BF0A0D" w:rsidRP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0A0D" w:rsidRP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повериям</w:t>
      </w:r>
      <w:proofErr w:type="spellEnd"/>
      <w:r w:rsidR="00BF0A0D" w:rsidRP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дощечки с такими картинами являются проводниками в мир духов. </w:t>
      </w:r>
    </w:p>
    <w:p w:rsidR="000C3B54" w:rsidRPr="000C3B54" w:rsidRDefault="000C3B54" w:rsidP="000C3B5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"Рисунки", выполненные толстой нитью или шнуром, отличаются мягкостью получаемых форм, кажутся объемными и "живыми", по сравнению с обычным контурным изображением. Работая с мягкой и пушистой нитью, дети успокаиваются, у них появляется интерес к рисованию. Работа требует </w:t>
      </w:r>
      <w:r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усидчивости, кропотливости. У детей заметно развивается глазомер, так как они видят, какую по длине нитку надо взять, какой длины провести клеевую линию, при наклеивании нити.</w:t>
      </w:r>
    </w:p>
    <w:p w:rsidR="000C3B54" w:rsidRPr="000C3B54" w:rsidRDefault="000C3B54" w:rsidP="000C3B5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нитью позволяет решать сразу несколько дидактических задач:</w:t>
      </w:r>
    </w:p>
    <w:p w:rsidR="000C3B54" w:rsidRPr="000C3B54" w:rsidRDefault="000C3B54" w:rsidP="000C3B5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зрительное восприятие детей;</w:t>
      </w:r>
    </w:p>
    <w:p w:rsidR="000C3B54" w:rsidRPr="000C3B54" w:rsidRDefault="000C3B54" w:rsidP="000C3B5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зрительно-моторную координацию;</w:t>
      </w:r>
    </w:p>
    <w:p w:rsidR="000C3B54" w:rsidRPr="000C3B54" w:rsidRDefault="000C3B54" w:rsidP="000C3B5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плавность, ритмичность и точность движений;</w:t>
      </w:r>
    </w:p>
    <w:p w:rsidR="000C3B54" w:rsidRPr="000C3B54" w:rsidRDefault="000C3B54" w:rsidP="000C3B5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подготавливать руку ребенка к письму.</w:t>
      </w:r>
    </w:p>
    <w:p w:rsidR="007447D2" w:rsidRPr="007447D2" w:rsidRDefault="007447D2" w:rsidP="007447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коррекционной работе отмечена также психотерапевтическая роль  складывания бумаги, т.к. ребенок имеет возможность поиграть продуктом своего труда, оформить игрушками уголок, подарить родителям или друзьям. </w:t>
      </w:r>
    </w:p>
    <w:p w:rsidR="00542ACC" w:rsidRDefault="00D65B49" w:rsidP="00454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 программы</w:t>
      </w:r>
      <w:r w:rsidRPr="00542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16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и мелкой моторики пальцев рук детей с </w:t>
      </w:r>
      <w:r w:rsidR="0003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недоразвитием речи </w:t>
      </w:r>
      <w:r w:rsidR="005B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 </w:t>
      </w:r>
      <w:proofErr w:type="spellStart"/>
      <w:r w:rsidR="005B6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ниткографии</w:t>
      </w:r>
      <w:proofErr w:type="spellEnd"/>
      <w:r w:rsidRPr="00542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A2C" w:rsidRPr="00E16A2C" w:rsidRDefault="00542ACC" w:rsidP="00E16A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5B49" w:rsidRPr="00542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6A2C" w:rsidRPr="00E16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совершенствовать зрительное восприятие детей;</w:t>
      </w:r>
    </w:p>
    <w:p w:rsidR="00E16A2C" w:rsidRPr="00E16A2C" w:rsidRDefault="00E16A2C" w:rsidP="00E16A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развивать зрительно-моторную координацию;</w:t>
      </w:r>
    </w:p>
    <w:p w:rsidR="00E16A2C" w:rsidRPr="00E16A2C" w:rsidRDefault="00E16A2C" w:rsidP="00E16A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формировать плавность, ритмичность и точность движений;</w:t>
      </w:r>
    </w:p>
    <w:p w:rsidR="00E16A2C" w:rsidRDefault="00E16A2C" w:rsidP="00E16A2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подготавливать руку ребенка к письму.</w:t>
      </w:r>
    </w:p>
    <w:p w:rsidR="00E96AE3" w:rsidRDefault="005B78CE" w:rsidP="00E96AE3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B78CE">
        <w:rPr>
          <w:rFonts w:ascii="Times New Roman" w:eastAsia="Calibri" w:hAnsi="Times New Roman" w:cs="Times New Roman"/>
          <w:i/>
          <w:sz w:val="28"/>
          <w:szCs w:val="28"/>
        </w:rPr>
        <w:t xml:space="preserve">Формы и методы обучения: </w:t>
      </w:r>
    </w:p>
    <w:p w:rsidR="005B78CE" w:rsidRPr="00E96AE3" w:rsidRDefault="005B78CE" w:rsidP="00E96AE3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B78CE">
        <w:rPr>
          <w:rFonts w:ascii="Times New Roman" w:eastAsia="Calibri" w:hAnsi="Times New Roman" w:cs="Times New Roman"/>
          <w:sz w:val="28"/>
          <w:szCs w:val="28"/>
        </w:rPr>
        <w:t>В процессе занятий испо</w:t>
      </w:r>
      <w:r w:rsidR="00804678">
        <w:rPr>
          <w:rFonts w:ascii="Times New Roman" w:eastAsia="Calibri" w:hAnsi="Times New Roman" w:cs="Times New Roman"/>
          <w:sz w:val="28"/>
          <w:szCs w:val="28"/>
        </w:rPr>
        <w:t>льзуются различные формы</w:t>
      </w:r>
      <w:proofErr w:type="gramStart"/>
      <w:r w:rsidR="0080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78CE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5B78CE">
        <w:rPr>
          <w:rFonts w:ascii="Times New Roman" w:eastAsia="Calibri" w:hAnsi="Times New Roman" w:cs="Times New Roman"/>
          <w:sz w:val="28"/>
          <w:szCs w:val="28"/>
        </w:rPr>
        <w:t xml:space="preserve"> традиционные, комбинированные и практические занятия; игры, праздники, конкурсы и другие.</w:t>
      </w:r>
    </w:p>
    <w:p w:rsidR="005B78CE" w:rsidRPr="005B78CE" w:rsidRDefault="005B78CE" w:rsidP="00454A1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CE">
        <w:rPr>
          <w:rFonts w:ascii="Times New Roman" w:eastAsia="Calibri" w:hAnsi="Times New Roman" w:cs="Times New Roman"/>
          <w:sz w:val="28"/>
          <w:szCs w:val="28"/>
        </w:rPr>
        <w:t xml:space="preserve">Методы, в основе которых лежит способ организации занятий: </w:t>
      </w:r>
    </w:p>
    <w:p w:rsidR="005B78CE" w:rsidRPr="005B78CE" w:rsidRDefault="005B78CE" w:rsidP="00454A1A">
      <w:pPr>
        <w:numPr>
          <w:ilvl w:val="0"/>
          <w:numId w:val="2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78CE">
        <w:rPr>
          <w:rFonts w:ascii="Times New Roman" w:eastAsia="Calibri" w:hAnsi="Times New Roman" w:cs="Times New Roman"/>
          <w:sz w:val="28"/>
          <w:szCs w:val="28"/>
        </w:rPr>
        <w:t>Словесные</w:t>
      </w:r>
      <w:proofErr w:type="gramEnd"/>
      <w:r w:rsidRPr="005B78CE">
        <w:rPr>
          <w:rFonts w:ascii="Times New Roman" w:eastAsia="Calibri" w:hAnsi="Times New Roman" w:cs="Times New Roman"/>
          <w:sz w:val="28"/>
          <w:szCs w:val="28"/>
        </w:rPr>
        <w:t xml:space="preserve"> (устное изложение, беседа, рассказ, лекция и т.д.);</w:t>
      </w:r>
    </w:p>
    <w:p w:rsidR="005B78CE" w:rsidRPr="005B78CE" w:rsidRDefault="005B78CE" w:rsidP="00454A1A">
      <w:pPr>
        <w:numPr>
          <w:ilvl w:val="0"/>
          <w:numId w:val="2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CE">
        <w:rPr>
          <w:rFonts w:ascii="Times New Roman" w:eastAsia="Calibri" w:hAnsi="Times New Roman" w:cs="Times New Roman"/>
          <w:sz w:val="28"/>
          <w:szCs w:val="28"/>
        </w:rPr>
        <w:t>Наглядный (показ иллюстраций, наблюдение, показ (выполнение) педагогом, работа по образцу);</w:t>
      </w:r>
    </w:p>
    <w:p w:rsidR="005B78CE" w:rsidRPr="005B78CE" w:rsidRDefault="005B78CE" w:rsidP="00454A1A">
      <w:pPr>
        <w:numPr>
          <w:ilvl w:val="0"/>
          <w:numId w:val="2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78CE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proofErr w:type="gramEnd"/>
      <w:r w:rsidRPr="005B78CE">
        <w:rPr>
          <w:rFonts w:ascii="Times New Roman" w:eastAsia="Calibri" w:hAnsi="Times New Roman" w:cs="Times New Roman"/>
          <w:sz w:val="28"/>
          <w:szCs w:val="28"/>
        </w:rPr>
        <w:t xml:space="preserve"> (выполнение работ по инструкционным картам, схемам).</w:t>
      </w:r>
    </w:p>
    <w:p w:rsidR="005B78CE" w:rsidRPr="00E16A2C" w:rsidRDefault="005B78CE" w:rsidP="00E16A2C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A2C">
        <w:rPr>
          <w:rFonts w:ascii="Times New Roman" w:eastAsia="Calibri" w:hAnsi="Times New Roman" w:cs="Times New Roman"/>
          <w:sz w:val="28"/>
          <w:szCs w:val="28"/>
        </w:rPr>
        <w:t>Методы, в основе которых лежит уровень деятельности детей:</w:t>
      </w:r>
    </w:p>
    <w:p w:rsidR="005B78CE" w:rsidRPr="005B78CE" w:rsidRDefault="005B78CE" w:rsidP="00454A1A">
      <w:pPr>
        <w:numPr>
          <w:ilvl w:val="0"/>
          <w:numId w:val="2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78CE">
        <w:rPr>
          <w:rFonts w:ascii="Times New Roman" w:eastAsia="Calibri" w:hAnsi="Times New Roman" w:cs="Times New Roman"/>
          <w:sz w:val="28"/>
          <w:szCs w:val="28"/>
        </w:rPr>
        <w:lastRenderedPageBreak/>
        <w:t>Объяснительно-иллюстративный</w:t>
      </w:r>
      <w:proofErr w:type="gramEnd"/>
      <w:r w:rsidRPr="005B78CE">
        <w:rPr>
          <w:rFonts w:ascii="Times New Roman" w:eastAsia="Calibri" w:hAnsi="Times New Roman" w:cs="Times New Roman"/>
          <w:sz w:val="28"/>
          <w:szCs w:val="28"/>
        </w:rPr>
        <w:t xml:space="preserve"> – дети воспринимают и усваивают готовую информацию;</w:t>
      </w:r>
    </w:p>
    <w:p w:rsidR="005B78CE" w:rsidRPr="005B78CE" w:rsidRDefault="005B78CE" w:rsidP="00454A1A">
      <w:pPr>
        <w:numPr>
          <w:ilvl w:val="0"/>
          <w:numId w:val="2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78CE">
        <w:rPr>
          <w:rFonts w:ascii="Times New Roman" w:eastAsia="Calibri" w:hAnsi="Times New Roman" w:cs="Times New Roman"/>
          <w:sz w:val="28"/>
          <w:szCs w:val="28"/>
        </w:rPr>
        <w:t>Репродуктивный</w:t>
      </w:r>
      <w:proofErr w:type="gramEnd"/>
      <w:r w:rsidRPr="005B78CE">
        <w:rPr>
          <w:rFonts w:ascii="Times New Roman" w:eastAsia="Calibri" w:hAnsi="Times New Roman" w:cs="Times New Roman"/>
          <w:sz w:val="28"/>
          <w:szCs w:val="28"/>
        </w:rPr>
        <w:t xml:space="preserve"> – дети воспроизводят полученные знания и освоенные способы деятельности;</w:t>
      </w:r>
    </w:p>
    <w:p w:rsidR="005B78CE" w:rsidRPr="005B78CE" w:rsidRDefault="005B78CE" w:rsidP="00454A1A">
      <w:pPr>
        <w:numPr>
          <w:ilvl w:val="0"/>
          <w:numId w:val="2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78CE">
        <w:rPr>
          <w:rFonts w:ascii="Times New Roman" w:eastAsia="Calibri" w:hAnsi="Times New Roman" w:cs="Times New Roman"/>
          <w:sz w:val="28"/>
          <w:szCs w:val="28"/>
        </w:rPr>
        <w:t>Частично-поисковый</w:t>
      </w:r>
      <w:proofErr w:type="gramEnd"/>
      <w:r w:rsidRPr="005B78CE">
        <w:rPr>
          <w:rFonts w:ascii="Times New Roman" w:eastAsia="Calibri" w:hAnsi="Times New Roman" w:cs="Times New Roman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</w:t>
      </w:r>
    </w:p>
    <w:p w:rsidR="005B78CE" w:rsidRPr="005B78CE" w:rsidRDefault="005B78CE" w:rsidP="00454A1A">
      <w:pPr>
        <w:numPr>
          <w:ilvl w:val="0"/>
          <w:numId w:val="2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78CE">
        <w:rPr>
          <w:rFonts w:ascii="Times New Roman" w:eastAsia="Calibri" w:hAnsi="Times New Roman" w:cs="Times New Roman"/>
          <w:sz w:val="28"/>
          <w:szCs w:val="28"/>
        </w:rPr>
        <w:t>Исследовательский</w:t>
      </w:r>
      <w:proofErr w:type="gramEnd"/>
      <w:r w:rsidRPr="005B78CE">
        <w:rPr>
          <w:rFonts w:ascii="Times New Roman" w:eastAsia="Calibri" w:hAnsi="Times New Roman" w:cs="Times New Roman"/>
          <w:sz w:val="28"/>
          <w:szCs w:val="28"/>
        </w:rPr>
        <w:t xml:space="preserve"> – самостоятельная творческая работа.</w:t>
      </w:r>
    </w:p>
    <w:p w:rsidR="005B78CE" w:rsidRPr="00E16A2C" w:rsidRDefault="005B78CE" w:rsidP="00E16A2C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A2C">
        <w:rPr>
          <w:rFonts w:ascii="Times New Roman" w:eastAsia="Calibri" w:hAnsi="Times New Roman" w:cs="Times New Roman"/>
          <w:sz w:val="28"/>
          <w:szCs w:val="28"/>
        </w:rPr>
        <w:t>Методы, в основе которых лежит форма организации деятельности детей на занятиях:</w:t>
      </w:r>
    </w:p>
    <w:p w:rsidR="005B78CE" w:rsidRPr="005B78CE" w:rsidRDefault="005B78CE" w:rsidP="00454A1A">
      <w:pPr>
        <w:numPr>
          <w:ilvl w:val="0"/>
          <w:numId w:val="2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78CE">
        <w:rPr>
          <w:rFonts w:ascii="Times New Roman" w:eastAsia="Calibri" w:hAnsi="Times New Roman" w:cs="Times New Roman"/>
          <w:sz w:val="28"/>
          <w:szCs w:val="28"/>
        </w:rPr>
        <w:t>Фронтальный</w:t>
      </w:r>
      <w:proofErr w:type="gramEnd"/>
      <w:r w:rsidRPr="005B78CE">
        <w:rPr>
          <w:rFonts w:ascii="Times New Roman" w:eastAsia="Calibri" w:hAnsi="Times New Roman" w:cs="Times New Roman"/>
          <w:sz w:val="28"/>
          <w:szCs w:val="28"/>
        </w:rPr>
        <w:t xml:space="preserve"> – одновременная работа со всеми;</w:t>
      </w:r>
    </w:p>
    <w:p w:rsidR="005B78CE" w:rsidRPr="005B78CE" w:rsidRDefault="005B78CE" w:rsidP="00454A1A">
      <w:pPr>
        <w:numPr>
          <w:ilvl w:val="0"/>
          <w:numId w:val="2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78CE">
        <w:rPr>
          <w:rFonts w:ascii="Times New Roman" w:eastAsia="Calibri" w:hAnsi="Times New Roman" w:cs="Times New Roman"/>
          <w:sz w:val="28"/>
          <w:szCs w:val="28"/>
        </w:rPr>
        <w:t>Индивидуально-фронтальный</w:t>
      </w:r>
      <w:proofErr w:type="gramEnd"/>
      <w:r w:rsidRPr="005B78CE">
        <w:rPr>
          <w:rFonts w:ascii="Times New Roman" w:eastAsia="Calibri" w:hAnsi="Times New Roman" w:cs="Times New Roman"/>
          <w:sz w:val="28"/>
          <w:szCs w:val="28"/>
        </w:rPr>
        <w:t xml:space="preserve"> – чередование индивидуальных и фронтальных форм работы;</w:t>
      </w:r>
    </w:p>
    <w:p w:rsidR="005B78CE" w:rsidRPr="005B78CE" w:rsidRDefault="005B78CE" w:rsidP="00454A1A">
      <w:pPr>
        <w:numPr>
          <w:ilvl w:val="0"/>
          <w:numId w:val="2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CE">
        <w:rPr>
          <w:rFonts w:ascii="Times New Roman" w:eastAsia="Calibri" w:hAnsi="Times New Roman" w:cs="Times New Roman"/>
          <w:sz w:val="28"/>
          <w:szCs w:val="28"/>
        </w:rPr>
        <w:t>Групповой – организация работы в группах;</w:t>
      </w:r>
    </w:p>
    <w:p w:rsidR="005B78CE" w:rsidRPr="005B78CE" w:rsidRDefault="005B78CE" w:rsidP="00454A1A">
      <w:pPr>
        <w:numPr>
          <w:ilvl w:val="0"/>
          <w:numId w:val="2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78CE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proofErr w:type="gramEnd"/>
      <w:r w:rsidRPr="005B78CE">
        <w:rPr>
          <w:rFonts w:ascii="Times New Roman" w:eastAsia="Calibri" w:hAnsi="Times New Roman" w:cs="Times New Roman"/>
          <w:sz w:val="28"/>
          <w:szCs w:val="28"/>
        </w:rPr>
        <w:t xml:space="preserve"> – индивидуальное выполнение заданий, решение проблем.</w:t>
      </w:r>
    </w:p>
    <w:p w:rsidR="00032007" w:rsidRDefault="005B78CE" w:rsidP="00454A1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CE">
        <w:rPr>
          <w:rFonts w:ascii="Times New Roman" w:eastAsia="Calibri" w:hAnsi="Times New Roman" w:cs="Times New Roman"/>
          <w:sz w:val="28"/>
          <w:szCs w:val="28"/>
        </w:rPr>
        <w:t>Место педагога в деятельности по обучению детей</w:t>
      </w:r>
      <w:r w:rsidR="00E96A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78CE">
        <w:rPr>
          <w:rFonts w:ascii="Times New Roman" w:eastAsia="Calibri" w:hAnsi="Times New Roman" w:cs="Times New Roman"/>
          <w:sz w:val="28"/>
          <w:szCs w:val="28"/>
        </w:rPr>
        <w:t xml:space="preserve">меняется по мере развития овладения детьми навыками </w:t>
      </w:r>
      <w:proofErr w:type="spellStart"/>
      <w:r w:rsidR="00E96AE3">
        <w:rPr>
          <w:rFonts w:ascii="Times New Roman" w:eastAsia="Calibri" w:hAnsi="Times New Roman" w:cs="Times New Roman"/>
          <w:sz w:val="28"/>
          <w:szCs w:val="28"/>
        </w:rPr>
        <w:t>ниткографии</w:t>
      </w:r>
      <w:proofErr w:type="spellEnd"/>
      <w:r w:rsidR="0003200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B78CE" w:rsidRPr="005B78CE" w:rsidRDefault="005B78CE" w:rsidP="00454A1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CE">
        <w:rPr>
          <w:rFonts w:ascii="Times New Roman" w:eastAsia="Calibri" w:hAnsi="Times New Roman" w:cs="Times New Roman"/>
          <w:sz w:val="28"/>
          <w:szCs w:val="28"/>
        </w:rPr>
        <w:t xml:space="preserve">Информационный материал, небольшой по объему, интересный по содержанию, дается как перед </w:t>
      </w:r>
      <w:r w:rsidR="00E16A2C">
        <w:rPr>
          <w:rFonts w:ascii="Times New Roman" w:eastAsia="Calibri" w:hAnsi="Times New Roman" w:cs="Times New Roman"/>
          <w:sz w:val="28"/>
          <w:szCs w:val="28"/>
        </w:rPr>
        <w:t>выполнением «рисунка»</w:t>
      </w:r>
      <w:r w:rsidRPr="005B78CE">
        <w:rPr>
          <w:rFonts w:ascii="Times New Roman" w:eastAsia="Calibri" w:hAnsi="Times New Roman" w:cs="Times New Roman"/>
          <w:sz w:val="28"/>
          <w:szCs w:val="28"/>
        </w:rPr>
        <w:t>, так и во время работы.</w:t>
      </w:r>
    </w:p>
    <w:p w:rsidR="005B78CE" w:rsidRPr="005B78CE" w:rsidRDefault="005B78CE" w:rsidP="00454A1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CE">
        <w:rPr>
          <w:rFonts w:ascii="Times New Roman" w:eastAsia="Calibri" w:hAnsi="Times New Roman" w:cs="Times New Roman"/>
          <w:sz w:val="28"/>
          <w:szCs w:val="28"/>
        </w:rPr>
        <w:t>Программа «</w:t>
      </w:r>
      <w:r w:rsidR="00E16A2C">
        <w:rPr>
          <w:rFonts w:ascii="Times New Roman" w:eastAsia="Calibri" w:hAnsi="Times New Roman" w:cs="Times New Roman"/>
          <w:sz w:val="28"/>
          <w:szCs w:val="28"/>
        </w:rPr>
        <w:t>Ниткография</w:t>
      </w:r>
      <w:r w:rsidRPr="005B78CE">
        <w:rPr>
          <w:rFonts w:ascii="Times New Roman" w:eastAsia="Calibri" w:hAnsi="Times New Roman" w:cs="Times New Roman"/>
          <w:sz w:val="28"/>
          <w:szCs w:val="28"/>
        </w:rPr>
        <w:t>»  предусматривает участие в конкурсах и выставках. Это является стимулирующим элементом, необходимым в процессе обучения.</w:t>
      </w:r>
    </w:p>
    <w:p w:rsidR="005B78CE" w:rsidRPr="005B78CE" w:rsidRDefault="005B78CE" w:rsidP="00454A1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78CE">
        <w:rPr>
          <w:rFonts w:ascii="Times New Roman" w:eastAsia="Calibri" w:hAnsi="Times New Roman" w:cs="Times New Roman"/>
          <w:i/>
          <w:sz w:val="28"/>
          <w:szCs w:val="28"/>
        </w:rPr>
        <w:t>Характеристика ожидаемых результатов.</w:t>
      </w:r>
    </w:p>
    <w:p w:rsidR="005B78CE" w:rsidRPr="00804678" w:rsidRDefault="005B78CE" w:rsidP="00454A1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4678">
        <w:rPr>
          <w:rFonts w:ascii="Times New Roman" w:eastAsia="Calibri" w:hAnsi="Times New Roman" w:cs="Times New Roman"/>
          <w:bCs/>
          <w:sz w:val="28"/>
          <w:szCs w:val="28"/>
        </w:rPr>
        <w:t xml:space="preserve">Должны </w:t>
      </w:r>
      <w:r w:rsidR="00804678">
        <w:rPr>
          <w:rFonts w:ascii="Times New Roman" w:eastAsia="Calibri" w:hAnsi="Times New Roman" w:cs="Times New Roman"/>
          <w:bCs/>
          <w:sz w:val="28"/>
          <w:szCs w:val="28"/>
        </w:rPr>
        <w:t>иметь представление:</w:t>
      </w:r>
    </w:p>
    <w:p w:rsidR="005B78CE" w:rsidRPr="00804678" w:rsidRDefault="00E16A2C" w:rsidP="00454A1A">
      <w:pPr>
        <w:pStyle w:val="a5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ниткография</w:t>
      </w:r>
      <w:proofErr w:type="spellEnd"/>
      <w:r w:rsidR="005B78CE" w:rsidRPr="008046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78CE" w:rsidRPr="00804678" w:rsidRDefault="005B78CE" w:rsidP="00454A1A">
      <w:pPr>
        <w:pStyle w:val="a5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Историю возникновения </w:t>
      </w:r>
      <w:proofErr w:type="spellStart"/>
      <w:r w:rsidR="00E16A2C">
        <w:rPr>
          <w:rFonts w:ascii="Times New Roman" w:eastAsia="Calibri" w:hAnsi="Times New Roman" w:cs="Times New Roman"/>
          <w:sz w:val="28"/>
          <w:szCs w:val="28"/>
        </w:rPr>
        <w:t>ниткографии</w:t>
      </w:r>
      <w:proofErr w:type="spellEnd"/>
      <w:r w:rsidRPr="008046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5BF5" w:rsidRPr="00005BF5" w:rsidRDefault="00005BF5" w:rsidP="00454A1A">
      <w:pPr>
        <w:pStyle w:val="a5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приемы работы;</w:t>
      </w:r>
    </w:p>
    <w:p w:rsidR="00005BF5" w:rsidRPr="00005BF5" w:rsidRDefault="005B78CE" w:rsidP="00005BF5">
      <w:pPr>
        <w:pStyle w:val="a5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5BF5">
        <w:rPr>
          <w:rFonts w:ascii="Times New Roman" w:eastAsia="Calibri" w:hAnsi="Times New Roman" w:cs="Times New Roman"/>
          <w:sz w:val="28"/>
          <w:szCs w:val="28"/>
        </w:rPr>
        <w:t>Название, правила пользования ручными инструментами для обработки бумаг</w:t>
      </w:r>
      <w:r w:rsidR="00005BF5">
        <w:rPr>
          <w:rFonts w:ascii="Times New Roman" w:eastAsia="Calibri" w:hAnsi="Times New Roman" w:cs="Times New Roman"/>
          <w:sz w:val="28"/>
          <w:szCs w:val="28"/>
        </w:rPr>
        <w:t>и, картона, и других материалов,</w:t>
      </w:r>
      <w:r w:rsidR="00005BF5" w:rsidRPr="00005BF5">
        <w:rPr>
          <w:rFonts w:ascii="Times New Roman" w:eastAsia="Calibri" w:hAnsi="Times New Roman" w:cs="Times New Roman"/>
          <w:sz w:val="28"/>
          <w:szCs w:val="28"/>
        </w:rPr>
        <w:t xml:space="preserve"> техника безопасной работы с ними;</w:t>
      </w:r>
    </w:p>
    <w:p w:rsidR="005B78CE" w:rsidRPr="00804678" w:rsidRDefault="005B78CE" w:rsidP="00364FA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4678">
        <w:rPr>
          <w:rFonts w:ascii="Times New Roman" w:eastAsia="Calibri" w:hAnsi="Times New Roman" w:cs="Times New Roman"/>
          <w:bCs/>
          <w:sz w:val="28"/>
          <w:szCs w:val="28"/>
        </w:rPr>
        <w:t>Должны уметь:</w:t>
      </w:r>
    </w:p>
    <w:p w:rsidR="005B78CE" w:rsidRPr="00804678" w:rsidRDefault="00005BF5" w:rsidP="00364FAB">
      <w:pPr>
        <w:pStyle w:val="a5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Подбирать нити</w:t>
      </w:r>
      <w:r w:rsidR="005B78CE" w:rsidRPr="00804678">
        <w:rPr>
          <w:rFonts w:ascii="Times New Roman" w:eastAsia="Calibri" w:hAnsi="Times New Roman" w:cs="Times New Roman"/>
          <w:sz w:val="28"/>
          <w:szCs w:val="28"/>
        </w:rPr>
        <w:t xml:space="preserve"> нужного цвета;</w:t>
      </w:r>
    </w:p>
    <w:p w:rsidR="005B78CE" w:rsidRPr="00804678" w:rsidRDefault="005B78CE" w:rsidP="00364FAB">
      <w:pPr>
        <w:pStyle w:val="a5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78">
        <w:rPr>
          <w:rFonts w:ascii="Times New Roman" w:eastAsia="Calibri" w:hAnsi="Times New Roman" w:cs="Times New Roman"/>
          <w:sz w:val="28"/>
          <w:szCs w:val="28"/>
        </w:rPr>
        <w:t>Пользоваться чертежными инструментами, ножницами:</w:t>
      </w:r>
    </w:p>
    <w:p w:rsidR="005B78CE" w:rsidRPr="00804678" w:rsidRDefault="00E16A2C" w:rsidP="00E16A2C">
      <w:pPr>
        <w:pStyle w:val="a5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16A2C">
        <w:rPr>
          <w:rFonts w:ascii="Times New Roman" w:eastAsia="Calibri" w:hAnsi="Times New Roman" w:cs="Times New Roman"/>
          <w:sz w:val="28"/>
          <w:szCs w:val="28"/>
        </w:rPr>
        <w:t xml:space="preserve">рименять на практике теоретические знания </w:t>
      </w:r>
      <w:r w:rsidR="00005BF5">
        <w:rPr>
          <w:rFonts w:ascii="Times New Roman" w:eastAsia="Calibri" w:hAnsi="Times New Roman" w:cs="Times New Roman"/>
          <w:sz w:val="28"/>
          <w:szCs w:val="28"/>
        </w:rPr>
        <w:t xml:space="preserve">метода </w:t>
      </w:r>
      <w:proofErr w:type="spellStart"/>
      <w:r w:rsidRPr="00E16A2C">
        <w:rPr>
          <w:rFonts w:ascii="Times New Roman" w:eastAsia="Calibri" w:hAnsi="Times New Roman" w:cs="Times New Roman"/>
          <w:sz w:val="28"/>
          <w:szCs w:val="28"/>
        </w:rPr>
        <w:t>ниткографии</w:t>
      </w:r>
      <w:proofErr w:type="spellEnd"/>
      <w:r w:rsidRPr="00E16A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78CE" w:rsidRPr="00804678" w:rsidRDefault="005B78CE" w:rsidP="00364FAB">
      <w:pPr>
        <w:pStyle w:val="a5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678">
        <w:rPr>
          <w:rFonts w:ascii="Times New Roman" w:eastAsia="Calibri" w:hAnsi="Times New Roman" w:cs="Times New Roman"/>
          <w:sz w:val="28"/>
          <w:szCs w:val="28"/>
        </w:rPr>
        <w:t>Анализировать образец, анализировать свою работу;</w:t>
      </w:r>
    </w:p>
    <w:p w:rsidR="00E16A2C" w:rsidRPr="00E16A2C" w:rsidRDefault="005B78CE" w:rsidP="00364FAB">
      <w:pPr>
        <w:pStyle w:val="a5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6A2C">
        <w:rPr>
          <w:rFonts w:ascii="Times New Roman" w:eastAsia="Calibri" w:hAnsi="Times New Roman" w:cs="Times New Roman"/>
          <w:sz w:val="28"/>
          <w:szCs w:val="28"/>
        </w:rPr>
        <w:t>Составлять композицию</w:t>
      </w:r>
      <w:r w:rsidR="00E16A2C">
        <w:rPr>
          <w:rFonts w:ascii="Times New Roman" w:eastAsia="Calibri" w:hAnsi="Times New Roman" w:cs="Times New Roman"/>
          <w:sz w:val="28"/>
          <w:szCs w:val="28"/>
        </w:rPr>
        <w:t xml:space="preserve"> на листе бумаги;</w:t>
      </w:r>
      <w:r w:rsidRPr="00E16A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4FAB" w:rsidRPr="00E16A2C" w:rsidRDefault="005B78CE" w:rsidP="00364FAB">
      <w:pPr>
        <w:pStyle w:val="a5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6A2C">
        <w:rPr>
          <w:rFonts w:ascii="Times New Roman" w:eastAsia="Calibri" w:hAnsi="Times New Roman" w:cs="Times New Roman"/>
          <w:sz w:val="28"/>
          <w:szCs w:val="28"/>
        </w:rPr>
        <w:t xml:space="preserve">Уметь красиво, выразительно эстетически грамотно оформить </w:t>
      </w:r>
      <w:r w:rsidR="00E16A2C">
        <w:rPr>
          <w:rFonts w:ascii="Times New Roman" w:eastAsia="Calibri" w:hAnsi="Times New Roman" w:cs="Times New Roman"/>
          <w:sz w:val="28"/>
          <w:szCs w:val="28"/>
        </w:rPr>
        <w:t>рисунок</w:t>
      </w:r>
      <w:r w:rsidRPr="00E16A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78CE" w:rsidRPr="00364FAB" w:rsidRDefault="005B78CE" w:rsidP="00364FAB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4FAB">
        <w:rPr>
          <w:rFonts w:ascii="Times New Roman" w:eastAsia="Calibri" w:hAnsi="Times New Roman" w:cs="Times New Roman"/>
          <w:bCs/>
          <w:sz w:val="28"/>
          <w:szCs w:val="28"/>
        </w:rPr>
        <w:t>Должны овладеть навыками:</w:t>
      </w:r>
    </w:p>
    <w:p w:rsidR="005B78CE" w:rsidRPr="005B78CE" w:rsidRDefault="00005BF5" w:rsidP="00364FAB">
      <w:pPr>
        <w:numPr>
          <w:ilvl w:val="0"/>
          <w:numId w:val="3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>ыкладывание с помощью шнурка или толстой нити контурных изображений различных предметов, т.е. "рисование" с помощью нити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8CE" w:rsidRPr="005B78CE" w:rsidRDefault="005B78CE" w:rsidP="00005BF5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555555"/>
          <w:sz w:val="28"/>
          <w:szCs w:val="28"/>
        </w:rPr>
      </w:pPr>
    </w:p>
    <w:p w:rsidR="00364FAB" w:rsidRDefault="00364FAB" w:rsidP="00454A1A">
      <w:pPr>
        <w:spacing w:line="36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364FAB">
        <w:rPr>
          <w:rFonts w:ascii="Times New Roman" w:eastAsia="Calibri" w:hAnsi="Times New Roman" w:cs="Times New Roman"/>
          <w:i/>
          <w:sz w:val="28"/>
          <w:szCs w:val="28"/>
        </w:rPr>
        <w:t>Этапы реализации программы:</w:t>
      </w:r>
    </w:p>
    <w:p w:rsidR="00364FAB" w:rsidRDefault="00364FAB" w:rsidP="00364F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1 этап: </w:t>
      </w:r>
      <w:r w:rsidR="001670F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подготовительный</w:t>
      </w:r>
    </w:p>
    <w:p w:rsidR="00364FAB" w:rsidRDefault="00364FAB" w:rsidP="00364F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2 этап: </w:t>
      </w:r>
      <w:r w:rsidR="001670F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основной</w:t>
      </w:r>
    </w:p>
    <w:p w:rsidR="00364FAB" w:rsidRDefault="00364FAB" w:rsidP="00364F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3 этап: </w:t>
      </w:r>
      <w:r w:rsidR="001670F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заключительный</w:t>
      </w:r>
    </w:p>
    <w:p w:rsidR="00364FAB" w:rsidRPr="00364FAB" w:rsidRDefault="0021123B" w:rsidP="00364FA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hyperlink r:id="rId8" w:anchor="Nachalo#Nachalo" w:history="1">
        <w:r w:rsidR="005B78CE" w:rsidRPr="00364FAB">
          <w:rPr>
            <w:noProof/>
            <w:lang w:eastAsia="ru-RU"/>
          </w:rPr>
          <w:drawing>
            <wp:anchor distT="0" distB="0" distL="0" distR="0" simplePos="0" relativeHeight="251659264" behindDoc="0" locked="0" layoutInCell="1" allowOverlap="0" wp14:anchorId="22A3AAF6" wp14:editId="7BE2705D">
              <wp:simplePos x="0" y="0"/>
              <wp:positionH relativeFrom="column">
                <wp:posOffset>-1080135</wp:posOffset>
              </wp:positionH>
              <wp:positionV relativeFrom="line">
                <wp:posOffset>-5276215</wp:posOffset>
              </wp:positionV>
              <wp:extent cx="142875" cy="142875"/>
              <wp:effectExtent l="19050" t="0" r="9525" b="0"/>
              <wp:wrapSquare wrapText="bothSides"/>
              <wp:docPr id="1" name="Рисунок 2" descr="up_2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up_2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hyperlink>
      <w:r w:rsidR="00364FA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</w:t>
      </w:r>
      <w:r w:rsidR="00454A1A">
        <w:rPr>
          <w:color w:val="000000"/>
          <w:kern w:val="24"/>
          <w:sz w:val="28"/>
          <w:szCs w:val="28"/>
        </w:rPr>
        <w:t xml:space="preserve"> </w:t>
      </w:r>
      <w:r w:rsidR="00FA2F63" w:rsidRPr="00364FA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Программа составлена для детей </w:t>
      </w:r>
      <w:r w:rsidR="00D019E1" w:rsidRPr="00364FA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5-7 лет </w:t>
      </w:r>
      <w:r w:rsidR="00FA2F63" w:rsidRPr="00364FA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и рассчитана на </w:t>
      </w:r>
      <w:r w:rsidR="00F97F65">
        <w:rPr>
          <w:rFonts w:ascii="Times New Roman" w:hAnsi="Times New Roman" w:cs="Times New Roman"/>
          <w:color w:val="000000"/>
          <w:kern w:val="24"/>
          <w:sz w:val="28"/>
          <w:szCs w:val="28"/>
        </w:rPr>
        <w:t>1 год</w:t>
      </w:r>
      <w:r w:rsidR="00FA2F63" w:rsidRPr="00364FA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обучения. </w:t>
      </w:r>
      <w:r w:rsidR="00454A1A" w:rsidRPr="00364FA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Оптимальное количество детей в группе 10 человек.</w:t>
      </w:r>
      <w:r w:rsidR="00161DA2" w:rsidRPr="00364FA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FA2F63" w:rsidRPr="00364FAB">
        <w:rPr>
          <w:rFonts w:ascii="Times New Roman" w:hAnsi="Times New Roman" w:cs="Times New Roman"/>
          <w:color w:val="000000"/>
          <w:kern w:val="24"/>
          <w:sz w:val="28"/>
          <w:szCs w:val="28"/>
        </w:rPr>
        <w:t>Занятия проводятся 2 раза в месяц в форме совместной  деятельности во вторую половину дня, по  25-30 минут</w:t>
      </w:r>
      <w:r w:rsidR="00D019E1" w:rsidRPr="00364FA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 w:rsidR="00454A1A" w:rsidRPr="00E96AE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( </w:t>
      </w:r>
      <w:proofErr w:type="gramEnd"/>
      <w:r w:rsidR="00454A1A" w:rsidRPr="00E96AE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СанПиН </w:t>
      </w:r>
      <w:r w:rsidR="00E96AE3" w:rsidRPr="00E96AE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2.4.1.3049-13</w:t>
      </w:r>
      <w:r w:rsidR="00454A1A" w:rsidRPr="00E96AE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)</w:t>
      </w:r>
      <w:r w:rsidR="00454A1A" w:rsidRPr="00E96AE3">
        <w:rPr>
          <w:rFonts w:ascii="Times New Roman" w:hAnsi="Times New Roman" w:cs="Times New Roman"/>
          <w:kern w:val="24"/>
          <w:sz w:val="28"/>
          <w:szCs w:val="28"/>
        </w:rPr>
        <w:t>.</w:t>
      </w:r>
      <w:r w:rsidR="00454A1A" w:rsidRPr="00E96A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A1A" w:rsidRPr="00364FA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Учитывая комплексный подход к развитию ребенка, занятия ведутся во взаимосвязи с работой  психологов, </w:t>
      </w:r>
      <w:r w:rsidR="00454A1A" w:rsidRPr="00364FA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логопедов и педагого</w:t>
      </w:r>
      <w:r w:rsidR="00454A1A" w:rsidRPr="00364FAB">
        <w:rPr>
          <w:rFonts w:ascii="Times New Roman" w:hAnsi="Times New Roman" w:cs="Times New Roman"/>
          <w:kern w:val="24"/>
          <w:sz w:val="28"/>
          <w:szCs w:val="28"/>
        </w:rPr>
        <w:t xml:space="preserve">в других коррекционных занятий. </w:t>
      </w:r>
      <w:r w:rsidR="00FA2F63" w:rsidRPr="00364FA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Каждое занятие включает теоретическую часть и практическое выполнение задания. Теоретические сведения –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</w:t>
      </w:r>
      <w:r w:rsidR="00BF1294">
        <w:rPr>
          <w:rFonts w:ascii="Times New Roman" w:hAnsi="Times New Roman" w:cs="Times New Roman"/>
          <w:color w:val="000000"/>
          <w:kern w:val="24"/>
          <w:sz w:val="28"/>
          <w:szCs w:val="28"/>
        </w:rPr>
        <w:t>работ</w:t>
      </w:r>
      <w:r w:rsidR="00FA2F63" w:rsidRPr="00364FA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, отчет о проделанной работе. Отчет о проделанной работе позволяет научить ребенка последовательности в работе, развить навыки самоконтроля. </w:t>
      </w:r>
    </w:p>
    <w:p w:rsidR="0091260E" w:rsidRPr="00364FAB" w:rsidRDefault="0091260E" w:rsidP="00364F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364FA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</w:t>
      </w:r>
    </w:p>
    <w:p w:rsidR="0091260E" w:rsidRPr="0091260E" w:rsidRDefault="00CD6F05" w:rsidP="00364FAB">
      <w:pPr>
        <w:pStyle w:val="a6"/>
        <w:spacing w:before="67" w:beforeAutospacing="0" w:after="0" w:afterAutospacing="0" w:line="360" w:lineRule="auto"/>
        <w:contextualSpacing/>
        <w:jc w:val="both"/>
        <w:rPr>
          <w:color w:val="000000"/>
          <w:kern w:val="24"/>
          <w:sz w:val="28"/>
          <w:szCs w:val="28"/>
        </w:rPr>
      </w:pPr>
      <w:r w:rsidRPr="00364FAB">
        <w:rPr>
          <w:color w:val="000000"/>
          <w:kern w:val="24"/>
          <w:sz w:val="28"/>
          <w:szCs w:val="28"/>
        </w:rPr>
        <w:t xml:space="preserve">Каждое занятие включает </w:t>
      </w:r>
      <w:r w:rsidR="0091260E" w:rsidRPr="00364FAB">
        <w:rPr>
          <w:color w:val="000000"/>
          <w:kern w:val="24"/>
          <w:sz w:val="28"/>
          <w:szCs w:val="28"/>
        </w:rPr>
        <w:t>мотивацию, художественное слово, пал</w:t>
      </w:r>
      <w:r w:rsidR="00BF1294">
        <w:rPr>
          <w:color w:val="000000"/>
          <w:kern w:val="24"/>
          <w:sz w:val="28"/>
          <w:szCs w:val="28"/>
        </w:rPr>
        <w:t xml:space="preserve">ьчиковую гимнастику, </w:t>
      </w:r>
      <w:proofErr w:type="spellStart"/>
      <w:r w:rsidR="00BF1294">
        <w:rPr>
          <w:color w:val="000000"/>
          <w:kern w:val="24"/>
          <w:sz w:val="28"/>
          <w:szCs w:val="28"/>
        </w:rPr>
        <w:t>физминутку</w:t>
      </w:r>
      <w:proofErr w:type="spellEnd"/>
      <w:r w:rsidR="0091260E" w:rsidRPr="00364FAB">
        <w:rPr>
          <w:color w:val="000000"/>
          <w:kern w:val="24"/>
          <w:sz w:val="28"/>
          <w:szCs w:val="28"/>
        </w:rPr>
        <w:t xml:space="preserve">. </w:t>
      </w:r>
    </w:p>
    <w:p w:rsidR="0091260E" w:rsidRDefault="0091260E" w:rsidP="00454A1A">
      <w:pPr>
        <w:pStyle w:val="a6"/>
        <w:spacing w:before="67" w:beforeAutospacing="0" w:after="0" w:afterAutospacing="0" w:line="360" w:lineRule="auto"/>
        <w:contextualSpacing/>
        <w:jc w:val="both"/>
        <w:rPr>
          <w:color w:val="000000"/>
          <w:kern w:val="24"/>
          <w:sz w:val="28"/>
          <w:szCs w:val="28"/>
        </w:rPr>
      </w:pPr>
      <w:r w:rsidRPr="0091260E">
        <w:rPr>
          <w:color w:val="000000"/>
          <w:kern w:val="24"/>
          <w:sz w:val="28"/>
          <w:szCs w:val="28"/>
        </w:rPr>
        <w:t xml:space="preserve">Во время </w:t>
      </w:r>
      <w:r w:rsidR="00BF1294">
        <w:rPr>
          <w:color w:val="000000"/>
          <w:kern w:val="24"/>
          <w:sz w:val="28"/>
          <w:szCs w:val="28"/>
        </w:rPr>
        <w:t xml:space="preserve">выполнения работ в технике </w:t>
      </w:r>
      <w:proofErr w:type="spellStart"/>
      <w:r w:rsidR="00BF1294">
        <w:rPr>
          <w:color w:val="000000"/>
          <w:kern w:val="24"/>
          <w:sz w:val="28"/>
          <w:szCs w:val="28"/>
        </w:rPr>
        <w:t>ниткографии</w:t>
      </w:r>
      <w:proofErr w:type="spellEnd"/>
      <w:r w:rsidRPr="0091260E">
        <w:rPr>
          <w:color w:val="000000"/>
          <w:kern w:val="24"/>
          <w:sz w:val="28"/>
          <w:szCs w:val="28"/>
        </w:rPr>
        <w:t xml:space="preserve"> для снятия излишней возбудимости детей, создания непринужденной и творческой атмосферы используются аудиозаписи звуков живой природы и музыки, а также элементы </w:t>
      </w:r>
      <w:proofErr w:type="spellStart"/>
      <w:r w:rsidRPr="0091260E">
        <w:rPr>
          <w:color w:val="000000"/>
          <w:kern w:val="24"/>
          <w:sz w:val="28"/>
          <w:szCs w:val="28"/>
        </w:rPr>
        <w:t>сказкотерапии</w:t>
      </w:r>
      <w:proofErr w:type="spellEnd"/>
      <w:r w:rsidRPr="0091260E">
        <w:rPr>
          <w:color w:val="000000"/>
          <w:kern w:val="24"/>
          <w:sz w:val="28"/>
          <w:szCs w:val="28"/>
        </w:rPr>
        <w:t>. В результате у детей происходит выравнивание психомоторных процессов, изменение их поведения, улучшение личных взаимоотношений. Ведь всем известно, что музыка и сказка влияет на эмоциональное состояние и настроение ребенка.</w:t>
      </w:r>
    </w:p>
    <w:p w:rsidR="00364FAB" w:rsidRPr="009467D2" w:rsidRDefault="00364FAB" w:rsidP="00364FAB">
      <w:pPr>
        <w:pStyle w:val="a6"/>
        <w:spacing w:before="67" w:after="0" w:line="360" w:lineRule="auto"/>
        <w:contextualSpacing/>
        <w:jc w:val="both"/>
        <w:rPr>
          <w:i/>
          <w:color w:val="000000"/>
          <w:kern w:val="24"/>
          <w:sz w:val="28"/>
          <w:szCs w:val="28"/>
        </w:rPr>
      </w:pPr>
      <w:r w:rsidRPr="009467D2">
        <w:rPr>
          <w:i/>
          <w:color w:val="000000"/>
          <w:kern w:val="24"/>
          <w:sz w:val="28"/>
          <w:szCs w:val="28"/>
        </w:rPr>
        <w:t>Формы контроля реализации программы:</w:t>
      </w:r>
    </w:p>
    <w:p w:rsidR="00364FAB" w:rsidRPr="00364FAB" w:rsidRDefault="00364FAB" w:rsidP="00364FAB">
      <w:pPr>
        <w:pStyle w:val="a6"/>
        <w:spacing w:before="67" w:after="0" w:line="360" w:lineRule="auto"/>
        <w:contextualSpacing/>
        <w:jc w:val="both"/>
        <w:rPr>
          <w:color w:val="000000"/>
          <w:kern w:val="24"/>
          <w:sz w:val="28"/>
          <w:szCs w:val="28"/>
        </w:rPr>
      </w:pPr>
      <w:r w:rsidRPr="00364FAB">
        <w:rPr>
          <w:color w:val="000000"/>
          <w:kern w:val="24"/>
          <w:sz w:val="28"/>
          <w:szCs w:val="28"/>
        </w:rPr>
        <w:t>•</w:t>
      </w:r>
      <w:r w:rsidRPr="00364FAB">
        <w:rPr>
          <w:color w:val="000000"/>
          <w:kern w:val="24"/>
          <w:sz w:val="28"/>
          <w:szCs w:val="28"/>
        </w:rPr>
        <w:tab/>
        <w:t>Входной  (опрос, тесты)</w:t>
      </w:r>
    </w:p>
    <w:p w:rsidR="00364FAB" w:rsidRPr="00364FAB" w:rsidRDefault="00364FAB" w:rsidP="00364FAB">
      <w:pPr>
        <w:pStyle w:val="a6"/>
        <w:spacing w:before="67" w:after="0" w:line="360" w:lineRule="auto"/>
        <w:contextualSpacing/>
        <w:jc w:val="both"/>
        <w:rPr>
          <w:color w:val="000000"/>
          <w:kern w:val="24"/>
          <w:sz w:val="28"/>
          <w:szCs w:val="28"/>
        </w:rPr>
      </w:pPr>
      <w:r w:rsidRPr="00364FAB">
        <w:rPr>
          <w:color w:val="000000"/>
          <w:kern w:val="24"/>
          <w:sz w:val="28"/>
          <w:szCs w:val="28"/>
        </w:rPr>
        <w:t>•</w:t>
      </w:r>
      <w:r w:rsidRPr="00364FAB">
        <w:rPr>
          <w:color w:val="000000"/>
          <w:kern w:val="24"/>
          <w:sz w:val="28"/>
          <w:szCs w:val="28"/>
        </w:rPr>
        <w:tab/>
      </w:r>
      <w:proofErr w:type="gramStart"/>
      <w:r w:rsidRPr="00364FAB">
        <w:rPr>
          <w:color w:val="000000"/>
          <w:kern w:val="24"/>
          <w:sz w:val="28"/>
          <w:szCs w:val="28"/>
        </w:rPr>
        <w:t>Промежуточный</w:t>
      </w:r>
      <w:proofErr w:type="gramEnd"/>
      <w:r w:rsidRPr="00364FAB">
        <w:rPr>
          <w:color w:val="000000"/>
          <w:kern w:val="24"/>
          <w:sz w:val="28"/>
          <w:szCs w:val="28"/>
        </w:rPr>
        <w:t xml:space="preserve">  (выставка работ воспитанников)</w:t>
      </w:r>
    </w:p>
    <w:p w:rsidR="00364FAB" w:rsidRDefault="00364FAB" w:rsidP="00364FAB">
      <w:pPr>
        <w:pStyle w:val="a6"/>
        <w:spacing w:before="67" w:beforeAutospacing="0" w:after="0" w:afterAutospacing="0" w:line="360" w:lineRule="auto"/>
        <w:contextualSpacing/>
        <w:jc w:val="both"/>
        <w:rPr>
          <w:color w:val="000000"/>
          <w:kern w:val="24"/>
          <w:sz w:val="28"/>
          <w:szCs w:val="28"/>
        </w:rPr>
      </w:pPr>
      <w:r w:rsidRPr="00364FAB">
        <w:rPr>
          <w:color w:val="000000"/>
          <w:kern w:val="24"/>
          <w:sz w:val="28"/>
          <w:szCs w:val="28"/>
        </w:rPr>
        <w:t>•</w:t>
      </w:r>
      <w:r w:rsidRPr="00364FAB">
        <w:rPr>
          <w:color w:val="000000"/>
          <w:kern w:val="24"/>
          <w:sz w:val="28"/>
          <w:szCs w:val="28"/>
        </w:rPr>
        <w:tab/>
      </w:r>
      <w:proofErr w:type="gramStart"/>
      <w:r w:rsidRPr="00364FAB">
        <w:rPr>
          <w:color w:val="000000"/>
          <w:kern w:val="24"/>
          <w:sz w:val="28"/>
          <w:szCs w:val="28"/>
        </w:rPr>
        <w:t>Итоговый</w:t>
      </w:r>
      <w:proofErr w:type="gramEnd"/>
      <w:r w:rsidRPr="00364FAB">
        <w:rPr>
          <w:color w:val="000000"/>
          <w:kern w:val="24"/>
          <w:sz w:val="28"/>
          <w:szCs w:val="28"/>
        </w:rPr>
        <w:t xml:space="preserve"> (итоговая выставка, защита творческих проектов)</w:t>
      </w:r>
    </w:p>
    <w:p w:rsidR="00BF0A0D" w:rsidRDefault="00454A1A" w:rsidP="00BF0A0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D6F05" w:rsidRPr="0074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BF12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Ниткография</w:t>
      </w:r>
      <w:r w:rsidR="00CD6F05" w:rsidRPr="0074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художественно-эстетической направленности разработана на основе методических пособий следующих авторов: </w:t>
      </w:r>
      <w:proofErr w:type="spellStart"/>
      <w:r w:rsidR="00BF1294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О.А.Новиковская</w:t>
      </w:r>
      <w:proofErr w:type="spellEnd"/>
      <w:r w:rsidR="00BF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А.В.Никитина</w:t>
      </w:r>
      <w:proofErr w:type="spellEnd"/>
      <w:r w:rsidR="00BF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F05" w:rsidRPr="0074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В отличие от уже имеющихся разработок программа составлена по календарно-тематическому принципу планирования на основе лексической темы, что соответствует основному принципу организации коррекционно-образовательного процесса в ДОУ. </w:t>
      </w:r>
    </w:p>
    <w:p w:rsidR="00FA2F63" w:rsidRPr="00BF0A0D" w:rsidRDefault="00454A1A" w:rsidP="00BF0A0D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lastRenderedPageBreak/>
        <w:t>II.</w:t>
      </w:r>
      <w:r w:rsidR="00FA2F63">
        <w:rPr>
          <w:color w:val="000000"/>
          <w:kern w:val="24"/>
          <w:sz w:val="32"/>
          <w:szCs w:val="32"/>
        </w:rPr>
        <w:t>Учебно-тематический план</w:t>
      </w:r>
    </w:p>
    <w:p w:rsidR="0091260E" w:rsidRDefault="0091260E" w:rsidP="0091260E">
      <w:pPr>
        <w:pStyle w:val="a6"/>
        <w:spacing w:before="67" w:beforeAutospacing="0" w:after="0" w:afterAutospacing="0"/>
        <w:rPr>
          <w:rFonts w:asciiTheme="minorHAnsi" w:cstheme="minorBidi"/>
          <w:color w:val="000000"/>
          <w:kern w:val="24"/>
          <w:sz w:val="28"/>
          <w:szCs w:val="28"/>
        </w:rPr>
      </w:pPr>
    </w:p>
    <w:p w:rsidR="0091260E" w:rsidRDefault="0091260E" w:rsidP="0091260E">
      <w:pPr>
        <w:pStyle w:val="a6"/>
        <w:spacing w:before="67" w:beforeAutospacing="0" w:after="0" w:afterAutospacing="0"/>
      </w:pPr>
    </w:p>
    <w:tbl>
      <w:tblPr>
        <w:tblStyle w:val="a7"/>
        <w:tblW w:w="0" w:type="auto"/>
        <w:tblInd w:w="547" w:type="dxa"/>
        <w:tblLook w:val="04A0" w:firstRow="1" w:lastRow="0" w:firstColumn="1" w:lastColumn="0" w:noHBand="0" w:noVBand="1"/>
      </w:tblPr>
      <w:tblGrid>
        <w:gridCol w:w="566"/>
        <w:gridCol w:w="1599"/>
        <w:gridCol w:w="2707"/>
        <w:gridCol w:w="1566"/>
        <w:gridCol w:w="1213"/>
        <w:gridCol w:w="1373"/>
      </w:tblGrid>
      <w:tr w:rsidR="00282BE1" w:rsidRPr="0091260E" w:rsidTr="00282BE1">
        <w:tc>
          <w:tcPr>
            <w:tcW w:w="566" w:type="dxa"/>
            <w:vMerge w:val="restart"/>
          </w:tcPr>
          <w:p w:rsidR="00282BE1" w:rsidRPr="0091260E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2"/>
            <w:vMerge w:val="restart"/>
          </w:tcPr>
          <w:p w:rsidR="00282BE1" w:rsidRDefault="00282BE1" w:rsidP="0091260E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  <w:p w:rsidR="00282BE1" w:rsidRPr="0091260E" w:rsidRDefault="00282BE1" w:rsidP="0091260E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</w:tcPr>
          <w:p w:rsidR="00282BE1" w:rsidRDefault="00282BE1" w:rsidP="000B3FA6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</w:t>
            </w:r>
          </w:p>
          <w:p w:rsidR="00282BE1" w:rsidRPr="0091260E" w:rsidRDefault="00282BE1" w:rsidP="000B3FA6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2586" w:type="dxa"/>
            <w:gridSpan w:val="2"/>
          </w:tcPr>
          <w:p w:rsidR="00282BE1" w:rsidRPr="0091260E" w:rsidRDefault="00282BE1" w:rsidP="0091260E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282BE1" w:rsidRPr="0091260E" w:rsidTr="00282BE1">
        <w:tc>
          <w:tcPr>
            <w:tcW w:w="566" w:type="dxa"/>
            <w:vMerge/>
          </w:tcPr>
          <w:p w:rsidR="00282BE1" w:rsidRPr="0091260E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2"/>
            <w:vMerge/>
          </w:tcPr>
          <w:p w:rsidR="00282BE1" w:rsidRPr="0091260E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282BE1" w:rsidRPr="0091260E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282BE1" w:rsidRDefault="00282BE1" w:rsidP="0091260E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  <w:p w:rsidR="00282BE1" w:rsidRPr="0091260E" w:rsidRDefault="00282BE1" w:rsidP="0091260E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1373" w:type="dxa"/>
          </w:tcPr>
          <w:p w:rsidR="00282BE1" w:rsidRDefault="00282BE1" w:rsidP="0091260E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  <w:p w:rsidR="00282BE1" w:rsidRPr="0091260E" w:rsidRDefault="00282BE1" w:rsidP="00F844F2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</w:tr>
      <w:tr w:rsidR="00282BE1" w:rsidRPr="0091260E" w:rsidTr="00282BE1">
        <w:tc>
          <w:tcPr>
            <w:tcW w:w="566" w:type="dxa"/>
          </w:tcPr>
          <w:p w:rsidR="00282BE1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82BE1" w:rsidRPr="0091260E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  <w:textDirection w:val="btLr"/>
          </w:tcPr>
          <w:p w:rsidR="00282BE1" w:rsidRDefault="00282BE1" w:rsidP="00032007">
            <w:pPr>
              <w:pStyle w:val="a6"/>
              <w:spacing w:before="67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</w:tc>
        <w:tc>
          <w:tcPr>
            <w:tcW w:w="2707" w:type="dxa"/>
          </w:tcPr>
          <w:p w:rsidR="00282BE1" w:rsidRPr="0091260E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Выкладывание простых узоров на бархатной бумаге</w:t>
            </w:r>
          </w:p>
        </w:tc>
        <w:tc>
          <w:tcPr>
            <w:tcW w:w="1566" w:type="dxa"/>
          </w:tcPr>
          <w:p w:rsidR="00282BE1" w:rsidRDefault="00282BE1" w:rsidP="00282BE1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282BE1" w:rsidRPr="0091260E" w:rsidRDefault="00282BE1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282BE1" w:rsidRPr="0091260E" w:rsidRDefault="00282BE1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82BE1" w:rsidRPr="0091260E" w:rsidTr="00282BE1">
        <w:tc>
          <w:tcPr>
            <w:tcW w:w="566" w:type="dxa"/>
          </w:tcPr>
          <w:p w:rsidR="00282BE1" w:rsidRPr="0091260E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99" w:type="dxa"/>
            <w:vMerge/>
          </w:tcPr>
          <w:p w:rsidR="00282BE1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282BE1" w:rsidRPr="0091260E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Неваляшка</w:t>
            </w:r>
          </w:p>
        </w:tc>
        <w:tc>
          <w:tcPr>
            <w:tcW w:w="1566" w:type="dxa"/>
          </w:tcPr>
          <w:p w:rsidR="00282BE1" w:rsidRDefault="00282BE1" w:rsidP="00E96AE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282BE1" w:rsidRPr="0091260E" w:rsidRDefault="00282BE1" w:rsidP="000B3FA6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282BE1" w:rsidRPr="0091260E" w:rsidRDefault="00282BE1" w:rsidP="000B3FA6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82BE1" w:rsidRPr="0091260E" w:rsidTr="00282BE1">
        <w:tc>
          <w:tcPr>
            <w:tcW w:w="566" w:type="dxa"/>
          </w:tcPr>
          <w:p w:rsidR="00282BE1" w:rsidRPr="0091260E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99" w:type="dxa"/>
            <w:vMerge/>
          </w:tcPr>
          <w:p w:rsidR="00282BE1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282BE1" w:rsidRPr="0091260E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листочек</w:t>
            </w:r>
          </w:p>
        </w:tc>
        <w:tc>
          <w:tcPr>
            <w:tcW w:w="1566" w:type="dxa"/>
          </w:tcPr>
          <w:p w:rsidR="00282BE1" w:rsidRDefault="00282BE1" w:rsidP="00E96AE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282BE1" w:rsidRPr="0091260E" w:rsidRDefault="00282BE1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282BE1" w:rsidRPr="0091260E" w:rsidRDefault="00282BE1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82BE1" w:rsidRPr="0091260E" w:rsidTr="00282BE1">
        <w:tc>
          <w:tcPr>
            <w:tcW w:w="566" w:type="dxa"/>
          </w:tcPr>
          <w:p w:rsidR="00282BE1" w:rsidRPr="0091260E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99" w:type="dxa"/>
            <w:vMerge/>
          </w:tcPr>
          <w:p w:rsidR="00282BE1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282BE1" w:rsidRPr="0091260E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1566" w:type="dxa"/>
          </w:tcPr>
          <w:p w:rsidR="00282BE1" w:rsidRDefault="00282BE1" w:rsidP="00E96AE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282BE1" w:rsidRPr="0091260E" w:rsidRDefault="00282BE1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282BE1" w:rsidRPr="0091260E" w:rsidRDefault="00282BE1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82BE1" w:rsidRPr="0091260E" w:rsidTr="00282BE1">
        <w:tc>
          <w:tcPr>
            <w:tcW w:w="566" w:type="dxa"/>
          </w:tcPr>
          <w:p w:rsidR="00282BE1" w:rsidRPr="0091260E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99" w:type="dxa"/>
            <w:vMerge/>
          </w:tcPr>
          <w:p w:rsidR="00282BE1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282BE1" w:rsidRPr="0091260E" w:rsidRDefault="00282BE1" w:rsidP="00282BE1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Гриб-боровик</w:t>
            </w:r>
          </w:p>
        </w:tc>
        <w:tc>
          <w:tcPr>
            <w:tcW w:w="1566" w:type="dxa"/>
          </w:tcPr>
          <w:p w:rsidR="00282BE1" w:rsidRDefault="00282BE1" w:rsidP="00E96AE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282BE1" w:rsidRPr="0091260E" w:rsidRDefault="00282BE1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282BE1" w:rsidRPr="0091260E" w:rsidRDefault="00282BE1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82BE1" w:rsidRPr="0091260E" w:rsidTr="00282BE1">
        <w:tc>
          <w:tcPr>
            <w:tcW w:w="566" w:type="dxa"/>
          </w:tcPr>
          <w:p w:rsidR="00282BE1" w:rsidRPr="0091260E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99" w:type="dxa"/>
            <w:vMerge/>
          </w:tcPr>
          <w:p w:rsidR="00282BE1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282BE1" w:rsidRPr="0091260E" w:rsidRDefault="00282BE1" w:rsidP="00282BE1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Осеннее дерево</w:t>
            </w:r>
          </w:p>
        </w:tc>
        <w:tc>
          <w:tcPr>
            <w:tcW w:w="1566" w:type="dxa"/>
          </w:tcPr>
          <w:p w:rsidR="00282BE1" w:rsidRDefault="00282BE1" w:rsidP="00E96AE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282BE1" w:rsidRPr="0091260E" w:rsidRDefault="00282BE1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282BE1" w:rsidRPr="0091260E" w:rsidRDefault="00282BE1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82BE1" w:rsidRPr="0091260E" w:rsidTr="00282BE1">
        <w:tc>
          <w:tcPr>
            <w:tcW w:w="566" w:type="dxa"/>
          </w:tcPr>
          <w:p w:rsidR="00282BE1" w:rsidRPr="0091260E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99" w:type="dxa"/>
            <w:vMerge/>
          </w:tcPr>
          <w:p w:rsidR="00282BE1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282BE1" w:rsidRPr="0091260E" w:rsidRDefault="00282BE1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</w:t>
            </w:r>
          </w:p>
        </w:tc>
        <w:tc>
          <w:tcPr>
            <w:tcW w:w="1566" w:type="dxa"/>
          </w:tcPr>
          <w:p w:rsidR="00282BE1" w:rsidRDefault="00282BE1" w:rsidP="00E96AE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282BE1" w:rsidRPr="0091260E" w:rsidRDefault="00282BE1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282BE1" w:rsidRPr="0091260E" w:rsidRDefault="00282BE1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14B76" w:rsidRPr="0091260E" w:rsidTr="00E14B76">
        <w:tc>
          <w:tcPr>
            <w:tcW w:w="566" w:type="dxa"/>
          </w:tcPr>
          <w:p w:rsidR="00E14B76" w:rsidRPr="0091260E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599" w:type="dxa"/>
            <w:vMerge w:val="restart"/>
            <w:textDirection w:val="btLr"/>
          </w:tcPr>
          <w:p w:rsidR="00E14B76" w:rsidRDefault="00E14B76" w:rsidP="00E14B76">
            <w:pPr>
              <w:pStyle w:val="a6"/>
              <w:spacing w:before="67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</w:tc>
        <w:tc>
          <w:tcPr>
            <w:tcW w:w="2707" w:type="dxa"/>
          </w:tcPr>
          <w:p w:rsidR="00E14B76" w:rsidRPr="0091260E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Лошадь с жеребенком</w:t>
            </w:r>
          </w:p>
        </w:tc>
        <w:tc>
          <w:tcPr>
            <w:tcW w:w="1566" w:type="dxa"/>
          </w:tcPr>
          <w:p w:rsidR="00E14B76" w:rsidRDefault="00E14B76" w:rsidP="00E96AE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14B76" w:rsidRPr="0091260E" w:rsidTr="00282BE1">
        <w:tc>
          <w:tcPr>
            <w:tcW w:w="566" w:type="dxa"/>
          </w:tcPr>
          <w:p w:rsidR="00E14B76" w:rsidRPr="0091260E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99" w:type="dxa"/>
            <w:vMerge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E14B76" w:rsidRPr="0091260E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</w:t>
            </w:r>
          </w:p>
        </w:tc>
        <w:tc>
          <w:tcPr>
            <w:tcW w:w="1566" w:type="dxa"/>
          </w:tcPr>
          <w:p w:rsidR="00E14B76" w:rsidRDefault="00E14B76" w:rsidP="00E96AE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14B76" w:rsidRPr="0091260E" w:rsidTr="00282BE1">
        <w:tc>
          <w:tcPr>
            <w:tcW w:w="566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599" w:type="dxa"/>
            <w:vMerge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</w:t>
            </w:r>
          </w:p>
        </w:tc>
        <w:tc>
          <w:tcPr>
            <w:tcW w:w="1566" w:type="dxa"/>
          </w:tcPr>
          <w:p w:rsidR="00E14B76" w:rsidRDefault="00E14B76" w:rsidP="00E96AE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14B76" w:rsidRPr="0091260E" w:rsidTr="00282BE1">
        <w:tc>
          <w:tcPr>
            <w:tcW w:w="566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599" w:type="dxa"/>
            <w:vMerge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Снеговик</w:t>
            </w:r>
          </w:p>
        </w:tc>
        <w:tc>
          <w:tcPr>
            <w:tcW w:w="1566" w:type="dxa"/>
          </w:tcPr>
          <w:p w:rsidR="00E14B76" w:rsidRDefault="00E14B76" w:rsidP="00E96AE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14B76" w:rsidRPr="0091260E" w:rsidTr="00282BE1">
        <w:tc>
          <w:tcPr>
            <w:tcW w:w="566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599" w:type="dxa"/>
            <w:vMerge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Снегирь</w:t>
            </w:r>
          </w:p>
        </w:tc>
        <w:tc>
          <w:tcPr>
            <w:tcW w:w="1566" w:type="dxa"/>
          </w:tcPr>
          <w:p w:rsidR="00E14B76" w:rsidRDefault="00E14B76" w:rsidP="00E96AE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14B76" w:rsidRPr="0091260E" w:rsidTr="00282BE1">
        <w:tc>
          <w:tcPr>
            <w:tcW w:w="566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599" w:type="dxa"/>
            <w:vMerge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E14B76" w:rsidRDefault="00E14B76" w:rsidP="00C8633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</w:t>
            </w:r>
          </w:p>
        </w:tc>
        <w:tc>
          <w:tcPr>
            <w:tcW w:w="1566" w:type="dxa"/>
          </w:tcPr>
          <w:p w:rsidR="00E14B76" w:rsidRDefault="00E14B76" w:rsidP="00E96AE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14B76" w:rsidRPr="0091260E" w:rsidTr="00282BE1">
        <w:tc>
          <w:tcPr>
            <w:tcW w:w="566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599" w:type="dxa"/>
            <w:vMerge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E14B76" w:rsidRDefault="00E14B76" w:rsidP="00C8633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 медведь</w:t>
            </w:r>
          </w:p>
        </w:tc>
        <w:tc>
          <w:tcPr>
            <w:tcW w:w="1566" w:type="dxa"/>
          </w:tcPr>
          <w:p w:rsidR="00E14B76" w:rsidRDefault="00E14B76" w:rsidP="00E96AE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14B76" w:rsidRPr="0091260E" w:rsidTr="00E14B76">
        <w:tc>
          <w:tcPr>
            <w:tcW w:w="566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599" w:type="dxa"/>
            <w:vMerge w:val="restart"/>
            <w:textDirection w:val="btLr"/>
          </w:tcPr>
          <w:p w:rsidR="00E14B76" w:rsidRDefault="00E14B76" w:rsidP="00E14B76">
            <w:pPr>
              <w:pStyle w:val="a6"/>
              <w:spacing w:before="67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</w:t>
            </w:r>
          </w:p>
        </w:tc>
        <w:tc>
          <w:tcPr>
            <w:tcW w:w="2707" w:type="dxa"/>
          </w:tcPr>
          <w:p w:rsidR="00E14B76" w:rsidRDefault="00E14B76" w:rsidP="00C8633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Сосульки</w:t>
            </w:r>
          </w:p>
        </w:tc>
        <w:tc>
          <w:tcPr>
            <w:tcW w:w="1566" w:type="dxa"/>
          </w:tcPr>
          <w:p w:rsidR="00E14B76" w:rsidRDefault="00E14B76" w:rsidP="00E96AE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14B76" w:rsidRPr="0091260E" w:rsidTr="00282BE1">
        <w:tc>
          <w:tcPr>
            <w:tcW w:w="566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599" w:type="dxa"/>
            <w:vMerge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Одуванчик</w:t>
            </w:r>
          </w:p>
        </w:tc>
        <w:tc>
          <w:tcPr>
            <w:tcW w:w="1566" w:type="dxa"/>
          </w:tcPr>
          <w:p w:rsidR="00E14B76" w:rsidRDefault="00E14B76" w:rsidP="00E96AE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E14B76" w:rsidRPr="0091260E" w:rsidRDefault="00E14B76" w:rsidP="00282BE1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14B76" w:rsidRPr="0091260E" w:rsidTr="00282BE1">
        <w:tc>
          <w:tcPr>
            <w:tcW w:w="566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599" w:type="dxa"/>
            <w:vMerge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E14B76" w:rsidRDefault="00C35D37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Бабочки-красавицы</w:t>
            </w:r>
          </w:p>
        </w:tc>
        <w:tc>
          <w:tcPr>
            <w:tcW w:w="1566" w:type="dxa"/>
          </w:tcPr>
          <w:p w:rsidR="00E14B76" w:rsidRDefault="00E14B76" w:rsidP="00C8633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E14B76" w:rsidRPr="0091260E" w:rsidRDefault="00E14B76" w:rsidP="00C86333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:rsidR="00E14B76" w:rsidRPr="0091260E" w:rsidRDefault="00E14B76" w:rsidP="00C86333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14B76" w:rsidRPr="0091260E" w:rsidTr="00282BE1">
        <w:tc>
          <w:tcPr>
            <w:tcW w:w="566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599" w:type="dxa"/>
            <w:vMerge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</w:t>
            </w:r>
          </w:p>
        </w:tc>
        <w:tc>
          <w:tcPr>
            <w:tcW w:w="1566" w:type="dxa"/>
          </w:tcPr>
          <w:p w:rsidR="00E14B76" w:rsidRDefault="00E14B76" w:rsidP="00E96AE3">
            <w:pPr>
              <w:jc w:val="center"/>
            </w:pPr>
            <w:r w:rsidRPr="00D404FA">
              <w:rPr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E14B76" w:rsidRPr="0091260E" w:rsidRDefault="00E14B76" w:rsidP="000B3FA6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E14B76" w:rsidRPr="0091260E" w:rsidRDefault="00E14B76" w:rsidP="000B3FA6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4B76" w:rsidRPr="0091260E" w:rsidTr="00282BE1">
        <w:tc>
          <w:tcPr>
            <w:tcW w:w="566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E14B76" w:rsidRDefault="00E14B76" w:rsidP="00FA2F63">
            <w:pPr>
              <w:pStyle w:val="a6"/>
              <w:spacing w:before="67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152" w:type="dxa"/>
            <w:gridSpan w:val="3"/>
          </w:tcPr>
          <w:p w:rsidR="00E14B76" w:rsidRPr="0091260E" w:rsidRDefault="00E14B76" w:rsidP="000B3FA6">
            <w:pPr>
              <w:pStyle w:val="a6"/>
              <w:spacing w:before="67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7ч50мин (450мин)</w:t>
            </w:r>
          </w:p>
        </w:tc>
      </w:tr>
    </w:tbl>
    <w:p w:rsidR="007447D2" w:rsidRPr="007447D2" w:rsidRDefault="007447D2" w:rsidP="007447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7D2" w:rsidRPr="007447D2" w:rsidRDefault="007447D2" w:rsidP="007447D2">
      <w:pPr>
        <w:spacing w:line="360" w:lineRule="auto"/>
        <w:contextualSpacing/>
        <w:jc w:val="both"/>
        <w:rPr>
          <w:sz w:val="28"/>
          <w:szCs w:val="28"/>
        </w:rPr>
      </w:pPr>
    </w:p>
    <w:p w:rsidR="003A12FC" w:rsidRDefault="003A12FC" w:rsidP="007447D2">
      <w:pPr>
        <w:spacing w:line="360" w:lineRule="auto"/>
        <w:contextualSpacing/>
        <w:jc w:val="both"/>
      </w:pPr>
    </w:p>
    <w:p w:rsidR="00C9049F" w:rsidRDefault="00C9049F" w:rsidP="007447D2">
      <w:pPr>
        <w:spacing w:line="360" w:lineRule="auto"/>
        <w:contextualSpacing/>
        <w:jc w:val="both"/>
      </w:pPr>
    </w:p>
    <w:p w:rsidR="00C9049F" w:rsidRDefault="00C9049F" w:rsidP="007447D2">
      <w:pPr>
        <w:spacing w:line="360" w:lineRule="auto"/>
        <w:contextualSpacing/>
        <w:jc w:val="both"/>
      </w:pPr>
    </w:p>
    <w:p w:rsidR="00E14B76" w:rsidRDefault="00E14B76" w:rsidP="007447D2">
      <w:pPr>
        <w:spacing w:line="360" w:lineRule="auto"/>
        <w:contextualSpacing/>
        <w:jc w:val="both"/>
      </w:pPr>
    </w:p>
    <w:p w:rsidR="00C9049F" w:rsidRDefault="00BE18AC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III.</w:t>
      </w:r>
      <w:r w:rsidR="00C9049F">
        <w:rPr>
          <w:rFonts w:ascii="Times New Roman" w:hAnsi="Times New Roman" w:cs="Times New Roman"/>
          <w:sz w:val="32"/>
          <w:szCs w:val="32"/>
        </w:rPr>
        <w:t>Содержание курса</w:t>
      </w:r>
    </w:p>
    <w:p w:rsidR="00C9049F" w:rsidRDefault="00C9049F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049F" w:rsidRPr="00C9049F" w:rsidRDefault="00C9049F" w:rsidP="00C904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7960">
        <w:rPr>
          <w:rFonts w:ascii="Times New Roman" w:hAnsi="Times New Roman" w:cs="Times New Roman"/>
          <w:sz w:val="28"/>
          <w:szCs w:val="28"/>
        </w:rPr>
        <w:t>Вводное занятие</w:t>
      </w:r>
      <w:r w:rsidRPr="00C9049F">
        <w:rPr>
          <w:rFonts w:ascii="Times New Roman" w:hAnsi="Times New Roman" w:cs="Times New Roman"/>
          <w:sz w:val="28"/>
          <w:szCs w:val="28"/>
        </w:rPr>
        <w:t>.</w:t>
      </w:r>
    </w:p>
    <w:p w:rsidR="00C9049F" w:rsidRDefault="00C9049F" w:rsidP="005E70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70D3" w:rsidRPr="005E70D3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E14B76">
        <w:rPr>
          <w:rFonts w:ascii="Times New Roman" w:hAnsi="Times New Roman" w:cs="Times New Roman"/>
          <w:sz w:val="28"/>
          <w:szCs w:val="28"/>
        </w:rPr>
        <w:t>техникой Ниткография</w:t>
      </w:r>
      <w:r w:rsidR="005E70D3" w:rsidRPr="005E70D3">
        <w:rPr>
          <w:rFonts w:ascii="Times New Roman" w:hAnsi="Times New Roman" w:cs="Times New Roman"/>
          <w:sz w:val="28"/>
          <w:szCs w:val="28"/>
        </w:rPr>
        <w:t xml:space="preserve">. Беседа по охране труда. Правила поведения, правила пользования материалами. </w:t>
      </w:r>
      <w:r w:rsidR="00BF5251">
        <w:rPr>
          <w:rFonts w:ascii="Times New Roman" w:hAnsi="Times New Roman" w:cs="Times New Roman"/>
          <w:sz w:val="28"/>
          <w:szCs w:val="28"/>
        </w:rPr>
        <w:t>Выкладывание простых узоров на бархатной бумаге.</w:t>
      </w:r>
    </w:p>
    <w:p w:rsidR="00C9049F" w:rsidRDefault="005E70D3" w:rsidP="005E70D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5251">
        <w:rPr>
          <w:rFonts w:ascii="Times New Roman" w:hAnsi="Times New Roman" w:cs="Times New Roman"/>
          <w:sz w:val="28"/>
          <w:szCs w:val="28"/>
        </w:rPr>
        <w:t>Неваляшка.</w:t>
      </w:r>
      <w:r w:rsidR="00613779">
        <w:rPr>
          <w:rFonts w:ascii="Times New Roman" w:hAnsi="Times New Roman" w:cs="Times New Roman"/>
          <w:sz w:val="28"/>
          <w:szCs w:val="28"/>
        </w:rPr>
        <w:t xml:space="preserve"> Лексическая тема «</w:t>
      </w:r>
      <w:r w:rsidR="00BF5251">
        <w:rPr>
          <w:rFonts w:ascii="Times New Roman" w:hAnsi="Times New Roman" w:cs="Times New Roman"/>
          <w:sz w:val="28"/>
          <w:szCs w:val="28"/>
        </w:rPr>
        <w:t>Игрушки</w:t>
      </w:r>
      <w:r w:rsidR="00613779">
        <w:rPr>
          <w:rFonts w:ascii="Times New Roman" w:hAnsi="Times New Roman" w:cs="Times New Roman"/>
          <w:sz w:val="28"/>
          <w:szCs w:val="28"/>
        </w:rPr>
        <w:t>»</w:t>
      </w:r>
    </w:p>
    <w:p w:rsidR="005E70D3" w:rsidRDefault="005E70D3" w:rsidP="006137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5251">
        <w:rPr>
          <w:rFonts w:ascii="Times New Roman" w:hAnsi="Times New Roman" w:cs="Times New Roman"/>
          <w:sz w:val="28"/>
          <w:szCs w:val="28"/>
        </w:rPr>
        <w:t>Рассказ педагога. Лексико-грамматические игры и упражнения: «Что делают игрушки?», «Назови картинки», «Игрушки спрятались», «Игрушки-малютки». Практическая работа «Неваляшка» из веревочки.</w:t>
      </w:r>
    </w:p>
    <w:p w:rsidR="005E70D3" w:rsidRDefault="005E70D3" w:rsidP="005E70D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5251">
        <w:rPr>
          <w:rFonts w:ascii="Times New Roman" w:hAnsi="Times New Roman" w:cs="Times New Roman"/>
          <w:sz w:val="28"/>
          <w:szCs w:val="28"/>
        </w:rPr>
        <w:t>Осенний листочек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3779">
        <w:rPr>
          <w:rFonts w:ascii="Times New Roman" w:hAnsi="Times New Roman" w:cs="Times New Roman"/>
          <w:sz w:val="28"/>
          <w:szCs w:val="28"/>
        </w:rPr>
        <w:t>Лексическая тема «Деревья»</w:t>
      </w:r>
    </w:p>
    <w:p w:rsidR="005E70D3" w:rsidRDefault="00855174" w:rsidP="006137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50CC">
        <w:rPr>
          <w:rFonts w:ascii="Times New Roman" w:hAnsi="Times New Roman" w:cs="Times New Roman"/>
          <w:sz w:val="28"/>
          <w:szCs w:val="28"/>
        </w:rPr>
        <w:t xml:space="preserve">  Рассматривание </w:t>
      </w:r>
      <w:r w:rsidR="00BF5251">
        <w:rPr>
          <w:rFonts w:ascii="Times New Roman" w:hAnsi="Times New Roman" w:cs="Times New Roman"/>
          <w:sz w:val="28"/>
          <w:szCs w:val="28"/>
        </w:rPr>
        <w:t>осенних деревьев</w:t>
      </w:r>
      <w:r w:rsidR="001850CC">
        <w:rPr>
          <w:rFonts w:ascii="Times New Roman" w:hAnsi="Times New Roman" w:cs="Times New Roman"/>
          <w:sz w:val="28"/>
          <w:szCs w:val="28"/>
        </w:rPr>
        <w:t xml:space="preserve">. </w:t>
      </w:r>
      <w:r w:rsidR="00C52E43">
        <w:rPr>
          <w:rFonts w:ascii="Times New Roman" w:hAnsi="Times New Roman" w:cs="Times New Roman"/>
          <w:sz w:val="28"/>
          <w:szCs w:val="28"/>
        </w:rPr>
        <w:t>Рассказ педагога. Лексико-грамматические игры и упражнения: «Картинки осени». Развитие связной речи: составление рассказа «Осень».</w:t>
      </w:r>
      <w:r w:rsidR="00C52E43" w:rsidRPr="00C52E43">
        <w:rPr>
          <w:rFonts w:ascii="Times New Roman" w:hAnsi="Times New Roman" w:cs="Times New Roman"/>
          <w:sz w:val="28"/>
          <w:szCs w:val="28"/>
        </w:rPr>
        <w:t xml:space="preserve"> </w:t>
      </w:r>
      <w:r w:rsidR="00C52E43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1850CC" w:rsidRDefault="001850CC" w:rsidP="005E70D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52E43">
        <w:rPr>
          <w:rFonts w:ascii="Times New Roman" w:hAnsi="Times New Roman" w:cs="Times New Roman"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779">
        <w:rPr>
          <w:rFonts w:ascii="Times New Roman" w:hAnsi="Times New Roman" w:cs="Times New Roman"/>
          <w:sz w:val="28"/>
          <w:szCs w:val="28"/>
        </w:rPr>
        <w:t xml:space="preserve"> Лексическая тема «</w:t>
      </w:r>
      <w:r w:rsidR="00C52E43">
        <w:rPr>
          <w:rFonts w:ascii="Times New Roman" w:hAnsi="Times New Roman" w:cs="Times New Roman"/>
          <w:sz w:val="28"/>
          <w:szCs w:val="28"/>
        </w:rPr>
        <w:t>Фрукты</w:t>
      </w:r>
      <w:r w:rsidR="00613779">
        <w:rPr>
          <w:rFonts w:ascii="Times New Roman" w:hAnsi="Times New Roman" w:cs="Times New Roman"/>
          <w:sz w:val="28"/>
          <w:szCs w:val="28"/>
        </w:rPr>
        <w:t>»</w:t>
      </w:r>
    </w:p>
    <w:p w:rsidR="001850CC" w:rsidRDefault="001850CC" w:rsidP="006137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2E43">
        <w:rPr>
          <w:rFonts w:ascii="Times New Roman" w:hAnsi="Times New Roman" w:cs="Times New Roman"/>
          <w:sz w:val="28"/>
          <w:szCs w:val="28"/>
        </w:rPr>
        <w:t>Рассказ педагога. Лексико-грамматические игры и упражнения: «Овощ или фрукт?», «Что у кого?», «Договори предложение». Сенсорное развитие: «Посчитай фрукты». Практическая работа.</w:t>
      </w:r>
    </w:p>
    <w:p w:rsidR="001850CC" w:rsidRDefault="001850CC" w:rsidP="005E70D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52E43">
        <w:rPr>
          <w:rFonts w:ascii="Times New Roman" w:hAnsi="Times New Roman" w:cs="Times New Roman"/>
          <w:sz w:val="28"/>
          <w:szCs w:val="28"/>
        </w:rPr>
        <w:t>Гриб-боровик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779">
        <w:rPr>
          <w:rFonts w:ascii="Times New Roman" w:hAnsi="Times New Roman" w:cs="Times New Roman"/>
          <w:sz w:val="28"/>
          <w:szCs w:val="28"/>
        </w:rPr>
        <w:t xml:space="preserve"> Лексическая тема «</w:t>
      </w:r>
      <w:r w:rsidR="00C52E43">
        <w:rPr>
          <w:rFonts w:ascii="Times New Roman" w:hAnsi="Times New Roman" w:cs="Times New Roman"/>
          <w:sz w:val="28"/>
          <w:szCs w:val="28"/>
        </w:rPr>
        <w:t>Грибы</w:t>
      </w:r>
      <w:r w:rsidR="00613779">
        <w:rPr>
          <w:rFonts w:ascii="Times New Roman" w:hAnsi="Times New Roman" w:cs="Times New Roman"/>
          <w:sz w:val="28"/>
          <w:szCs w:val="28"/>
        </w:rPr>
        <w:t>»</w:t>
      </w:r>
    </w:p>
    <w:p w:rsidR="001850CC" w:rsidRDefault="001850CC" w:rsidP="006137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5E1A">
        <w:rPr>
          <w:rFonts w:ascii="Times New Roman" w:hAnsi="Times New Roman" w:cs="Times New Roman"/>
          <w:sz w:val="28"/>
          <w:szCs w:val="28"/>
        </w:rPr>
        <w:t xml:space="preserve"> </w:t>
      </w:r>
      <w:r w:rsidR="00C52E43">
        <w:rPr>
          <w:rFonts w:ascii="Times New Roman" w:hAnsi="Times New Roman" w:cs="Times New Roman"/>
          <w:sz w:val="28"/>
          <w:szCs w:val="28"/>
        </w:rPr>
        <w:t>Рассказ педагога</w:t>
      </w:r>
      <w:r w:rsidR="00E95E1A" w:rsidRPr="00E95E1A">
        <w:rPr>
          <w:rFonts w:ascii="Times New Roman" w:hAnsi="Times New Roman" w:cs="Times New Roman"/>
          <w:sz w:val="28"/>
          <w:szCs w:val="28"/>
        </w:rPr>
        <w:t>.</w:t>
      </w:r>
      <w:r w:rsidR="00C52E43" w:rsidRPr="00C52E43">
        <w:rPr>
          <w:rFonts w:ascii="Times New Roman" w:hAnsi="Times New Roman" w:cs="Times New Roman"/>
          <w:sz w:val="28"/>
          <w:szCs w:val="28"/>
        </w:rPr>
        <w:t xml:space="preserve"> </w:t>
      </w:r>
      <w:r w:rsidR="00C52E43">
        <w:rPr>
          <w:rFonts w:ascii="Times New Roman" w:hAnsi="Times New Roman" w:cs="Times New Roman"/>
          <w:sz w:val="28"/>
          <w:szCs w:val="28"/>
        </w:rPr>
        <w:t>Лексико-грамматические игры и упражнения: «</w:t>
      </w:r>
      <w:proofErr w:type="gramStart"/>
      <w:r w:rsidR="00C52E43">
        <w:rPr>
          <w:rFonts w:ascii="Times New Roman" w:hAnsi="Times New Roman" w:cs="Times New Roman"/>
          <w:sz w:val="28"/>
          <w:szCs w:val="28"/>
        </w:rPr>
        <w:t>Верно-неверно</w:t>
      </w:r>
      <w:proofErr w:type="gramEnd"/>
      <w:r w:rsidR="00C52E43">
        <w:rPr>
          <w:rFonts w:ascii="Times New Roman" w:hAnsi="Times New Roman" w:cs="Times New Roman"/>
          <w:sz w:val="28"/>
          <w:szCs w:val="28"/>
        </w:rPr>
        <w:t>», «Угостим зверушек».</w:t>
      </w:r>
      <w:r w:rsidR="00C52E43" w:rsidRPr="00C52E43">
        <w:rPr>
          <w:rFonts w:ascii="Times New Roman" w:hAnsi="Times New Roman" w:cs="Times New Roman"/>
          <w:sz w:val="28"/>
          <w:szCs w:val="28"/>
        </w:rPr>
        <w:t xml:space="preserve"> </w:t>
      </w:r>
      <w:r w:rsidR="00C52E43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E95E1A" w:rsidRDefault="00E95E1A" w:rsidP="005E70D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52E43">
        <w:rPr>
          <w:rFonts w:ascii="Times New Roman" w:hAnsi="Times New Roman" w:cs="Times New Roman"/>
          <w:sz w:val="28"/>
          <w:szCs w:val="28"/>
        </w:rPr>
        <w:t>Осеннее дерево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779">
        <w:rPr>
          <w:rFonts w:ascii="Times New Roman" w:hAnsi="Times New Roman" w:cs="Times New Roman"/>
          <w:sz w:val="28"/>
          <w:szCs w:val="28"/>
        </w:rPr>
        <w:t xml:space="preserve"> Лексическая тема «</w:t>
      </w:r>
      <w:r w:rsidR="005342DB">
        <w:rPr>
          <w:rFonts w:ascii="Times New Roman" w:hAnsi="Times New Roman" w:cs="Times New Roman"/>
          <w:sz w:val="28"/>
          <w:szCs w:val="28"/>
        </w:rPr>
        <w:t>Осень</w:t>
      </w:r>
      <w:r w:rsidR="00613779">
        <w:rPr>
          <w:rFonts w:ascii="Times New Roman" w:hAnsi="Times New Roman" w:cs="Times New Roman"/>
          <w:sz w:val="28"/>
          <w:szCs w:val="28"/>
        </w:rPr>
        <w:t>»</w:t>
      </w:r>
    </w:p>
    <w:p w:rsidR="00E95E1A" w:rsidRDefault="00E95E1A" w:rsidP="006137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Беседа о </w:t>
      </w:r>
      <w:r w:rsidR="005342DB">
        <w:rPr>
          <w:rFonts w:ascii="Times New Roman" w:hAnsi="Times New Roman" w:cs="Times New Roman"/>
          <w:sz w:val="28"/>
          <w:szCs w:val="28"/>
        </w:rPr>
        <w:t>приметах осени.</w:t>
      </w:r>
      <w:r w:rsidRPr="00E95E1A">
        <w:rPr>
          <w:rFonts w:ascii="Times New Roman" w:hAnsi="Times New Roman" w:cs="Times New Roman"/>
          <w:sz w:val="28"/>
          <w:szCs w:val="28"/>
        </w:rPr>
        <w:t xml:space="preserve"> </w:t>
      </w:r>
      <w:r w:rsidR="005342DB">
        <w:rPr>
          <w:rFonts w:ascii="Times New Roman" w:hAnsi="Times New Roman" w:cs="Times New Roman"/>
          <w:sz w:val="28"/>
          <w:szCs w:val="28"/>
        </w:rPr>
        <w:t>Лексико-грамматические игры и упражнения: «Назови время года».</w:t>
      </w:r>
      <w:r w:rsidR="005342DB" w:rsidRPr="005342DB">
        <w:rPr>
          <w:rFonts w:ascii="Times New Roman" w:hAnsi="Times New Roman" w:cs="Times New Roman"/>
          <w:sz w:val="28"/>
          <w:szCs w:val="28"/>
        </w:rPr>
        <w:t xml:space="preserve"> </w:t>
      </w:r>
      <w:r w:rsidR="005342DB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E95E1A" w:rsidRDefault="00E95E1A" w:rsidP="005E70D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342DB">
        <w:rPr>
          <w:rFonts w:ascii="Times New Roman" w:hAnsi="Times New Roman" w:cs="Times New Roman"/>
          <w:sz w:val="28"/>
          <w:szCs w:val="28"/>
        </w:rPr>
        <w:t>Лебедь.</w:t>
      </w:r>
      <w:r w:rsidR="00613779">
        <w:rPr>
          <w:rFonts w:ascii="Times New Roman" w:hAnsi="Times New Roman" w:cs="Times New Roman"/>
          <w:sz w:val="28"/>
          <w:szCs w:val="28"/>
        </w:rPr>
        <w:t xml:space="preserve"> Лексическая тема «</w:t>
      </w:r>
      <w:r w:rsidR="005342DB">
        <w:rPr>
          <w:rFonts w:ascii="Times New Roman" w:hAnsi="Times New Roman" w:cs="Times New Roman"/>
          <w:sz w:val="28"/>
          <w:szCs w:val="28"/>
        </w:rPr>
        <w:t>Перелетные птицы</w:t>
      </w:r>
      <w:r w:rsidR="00613779">
        <w:rPr>
          <w:rFonts w:ascii="Times New Roman" w:hAnsi="Times New Roman" w:cs="Times New Roman"/>
          <w:sz w:val="28"/>
          <w:szCs w:val="28"/>
        </w:rPr>
        <w:t>»</w:t>
      </w:r>
    </w:p>
    <w:p w:rsidR="00C9049F" w:rsidRDefault="005342DB" w:rsidP="006137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перелетных птицах. Лексико-грамматические игры и упражнения: «Угадай птицу по описанию», «Какой птички не стало?». Практическая работа.</w:t>
      </w:r>
    </w:p>
    <w:p w:rsidR="00613779" w:rsidRDefault="00613779" w:rsidP="006137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342DB">
        <w:rPr>
          <w:rFonts w:ascii="Times New Roman" w:hAnsi="Times New Roman" w:cs="Times New Roman"/>
          <w:sz w:val="28"/>
          <w:szCs w:val="28"/>
        </w:rPr>
        <w:t>Лошадь с жеребенком</w:t>
      </w:r>
      <w:r>
        <w:rPr>
          <w:rFonts w:ascii="Times New Roman" w:hAnsi="Times New Roman" w:cs="Times New Roman"/>
          <w:sz w:val="28"/>
          <w:szCs w:val="28"/>
        </w:rPr>
        <w:t>. Лексическая тема «</w:t>
      </w:r>
      <w:r w:rsidR="005342DB">
        <w:rPr>
          <w:rFonts w:ascii="Times New Roman" w:hAnsi="Times New Roman" w:cs="Times New Roman"/>
          <w:sz w:val="28"/>
          <w:szCs w:val="28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3779" w:rsidRPr="00C9049F" w:rsidRDefault="00613779" w:rsidP="00243D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342DB">
        <w:rPr>
          <w:rFonts w:ascii="Times New Roman" w:hAnsi="Times New Roman" w:cs="Times New Roman"/>
          <w:sz w:val="28"/>
          <w:szCs w:val="28"/>
        </w:rPr>
        <w:t>Рассказ педагога. Лексико-грамматические игры и упражнения: «Кто это?», «Выбери картинку!». Сенсорное развитие «Обведи пальчиком!». Практическая работа.</w:t>
      </w:r>
    </w:p>
    <w:p w:rsidR="00243D4D" w:rsidRDefault="00613779" w:rsidP="006137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13D6E">
        <w:rPr>
          <w:rFonts w:ascii="Times New Roman" w:hAnsi="Times New Roman" w:cs="Times New Roman"/>
          <w:sz w:val="28"/>
          <w:szCs w:val="28"/>
        </w:rPr>
        <w:t>Ежик</w:t>
      </w:r>
      <w:r w:rsidR="00243D4D">
        <w:rPr>
          <w:rFonts w:ascii="Times New Roman" w:hAnsi="Times New Roman" w:cs="Times New Roman"/>
          <w:sz w:val="28"/>
          <w:szCs w:val="28"/>
        </w:rPr>
        <w:t>. Лексическая тема «</w:t>
      </w:r>
      <w:r w:rsidR="00713D6E">
        <w:rPr>
          <w:rFonts w:ascii="Times New Roman" w:hAnsi="Times New Roman" w:cs="Times New Roman"/>
          <w:sz w:val="28"/>
          <w:szCs w:val="28"/>
        </w:rPr>
        <w:t>Дикие животные</w:t>
      </w:r>
      <w:r w:rsidR="00243D4D">
        <w:rPr>
          <w:rFonts w:ascii="Times New Roman" w:hAnsi="Times New Roman" w:cs="Times New Roman"/>
          <w:sz w:val="28"/>
          <w:szCs w:val="28"/>
        </w:rPr>
        <w:t>»</w:t>
      </w:r>
    </w:p>
    <w:p w:rsidR="00243D4D" w:rsidRDefault="00243D4D" w:rsidP="00243D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3D6E">
        <w:rPr>
          <w:rFonts w:ascii="Times New Roman" w:hAnsi="Times New Roman" w:cs="Times New Roman"/>
          <w:sz w:val="28"/>
          <w:szCs w:val="28"/>
        </w:rPr>
        <w:t>Рассказ педагога. Лексико-грамматические игры и упражнения: «»Где живут звери?», «Кому это нужно?». Сенсорное развитие: «Длинный или короткий?». Практическая работа.</w:t>
      </w:r>
    </w:p>
    <w:p w:rsidR="00243D4D" w:rsidRDefault="00243D4D" w:rsidP="00243D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13D6E">
        <w:rPr>
          <w:rFonts w:ascii="Times New Roman" w:hAnsi="Times New Roman" w:cs="Times New Roman"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. Лексическая тема «</w:t>
      </w:r>
      <w:r w:rsidR="00713D6E">
        <w:rPr>
          <w:rFonts w:ascii="Times New Roman" w:hAnsi="Times New Roman" w:cs="Times New Roman"/>
          <w:sz w:val="28"/>
          <w:szCs w:val="28"/>
        </w:rPr>
        <w:t>Человек. Части тела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049F" w:rsidRPr="00C9049F" w:rsidRDefault="00243D4D" w:rsidP="00243D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3D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D6E">
        <w:rPr>
          <w:rFonts w:ascii="Times New Roman" w:hAnsi="Times New Roman" w:cs="Times New Roman"/>
          <w:sz w:val="28"/>
          <w:szCs w:val="28"/>
        </w:rPr>
        <w:t xml:space="preserve">Рассказ педагога. </w:t>
      </w:r>
      <w:r w:rsidR="00C9049F" w:rsidRPr="00C9049F">
        <w:rPr>
          <w:rFonts w:ascii="Times New Roman" w:hAnsi="Times New Roman" w:cs="Times New Roman"/>
          <w:sz w:val="28"/>
          <w:szCs w:val="28"/>
        </w:rPr>
        <w:tab/>
      </w:r>
      <w:r w:rsidR="00713D6E">
        <w:rPr>
          <w:rFonts w:ascii="Times New Roman" w:hAnsi="Times New Roman" w:cs="Times New Roman"/>
          <w:sz w:val="28"/>
          <w:szCs w:val="28"/>
        </w:rPr>
        <w:t>Лексико-грамматические игры и упражнения: «Подбери слова», «Ответь на вопросы», «Кто выше, кто ниже». Практическая работа.</w:t>
      </w:r>
    </w:p>
    <w:p w:rsidR="00C9049F" w:rsidRDefault="001D3439" w:rsidP="001D34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13D6E">
        <w:rPr>
          <w:rFonts w:ascii="Times New Roman" w:hAnsi="Times New Roman" w:cs="Times New Roman"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. Лексическая тема «</w:t>
      </w:r>
      <w:r w:rsidR="00713D6E">
        <w:rPr>
          <w:rFonts w:ascii="Times New Roman" w:hAnsi="Times New Roman" w:cs="Times New Roman"/>
          <w:sz w:val="28"/>
          <w:szCs w:val="28"/>
        </w:rPr>
        <w:t>Зима. Зимние забавы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3D6E" w:rsidRDefault="001D3439" w:rsidP="00713D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Рассматривание </w:t>
      </w:r>
      <w:r w:rsidR="00713D6E">
        <w:rPr>
          <w:rFonts w:ascii="Times New Roman" w:hAnsi="Times New Roman" w:cs="Times New Roman"/>
          <w:sz w:val="28"/>
          <w:szCs w:val="28"/>
        </w:rPr>
        <w:t>зимних пейзажей. Рассказ педагога. Лексико-грамматические игры и упражнения: «</w:t>
      </w:r>
      <w:r w:rsidR="00D60346">
        <w:rPr>
          <w:rFonts w:ascii="Times New Roman" w:hAnsi="Times New Roman" w:cs="Times New Roman"/>
          <w:sz w:val="28"/>
          <w:szCs w:val="28"/>
        </w:rPr>
        <w:t>Ответь на вопросы правильно».</w:t>
      </w:r>
      <w:r w:rsidR="00713D6E">
        <w:rPr>
          <w:rFonts w:ascii="Times New Roman" w:hAnsi="Times New Roman" w:cs="Times New Roman"/>
          <w:sz w:val="28"/>
          <w:szCs w:val="28"/>
        </w:rPr>
        <w:t xml:space="preserve"> </w:t>
      </w:r>
      <w:r w:rsidR="00D60346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1D3439" w:rsidRDefault="001D3439" w:rsidP="00713D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60346">
        <w:rPr>
          <w:rFonts w:ascii="Times New Roman" w:hAnsi="Times New Roman" w:cs="Times New Roman"/>
          <w:sz w:val="28"/>
          <w:szCs w:val="28"/>
        </w:rPr>
        <w:t>Снегирь.</w:t>
      </w:r>
      <w:r>
        <w:rPr>
          <w:rFonts w:ascii="Times New Roman" w:hAnsi="Times New Roman" w:cs="Times New Roman"/>
          <w:sz w:val="28"/>
          <w:szCs w:val="28"/>
        </w:rPr>
        <w:t xml:space="preserve"> Лексическая тема «</w:t>
      </w:r>
      <w:r w:rsidR="00D60346">
        <w:rPr>
          <w:rFonts w:ascii="Times New Roman" w:hAnsi="Times New Roman" w:cs="Times New Roman"/>
          <w:sz w:val="28"/>
          <w:szCs w:val="28"/>
        </w:rPr>
        <w:t>Зимующие птицы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3439" w:rsidRDefault="001D3439" w:rsidP="009F2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346">
        <w:rPr>
          <w:rFonts w:ascii="Times New Roman" w:hAnsi="Times New Roman" w:cs="Times New Roman"/>
          <w:sz w:val="28"/>
          <w:szCs w:val="28"/>
        </w:rPr>
        <w:t>Рассказ педагога. Лексико-грамматические игры и упражнения: «Кто это?». Практическая работа.</w:t>
      </w:r>
    </w:p>
    <w:p w:rsidR="001D3439" w:rsidRDefault="0082153B" w:rsidP="008215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60346">
        <w:rPr>
          <w:rFonts w:ascii="Times New Roman" w:hAnsi="Times New Roman" w:cs="Times New Roman"/>
          <w:sz w:val="28"/>
          <w:szCs w:val="28"/>
        </w:rPr>
        <w:t>Чайник</w:t>
      </w:r>
      <w:r>
        <w:rPr>
          <w:rFonts w:ascii="Times New Roman" w:hAnsi="Times New Roman" w:cs="Times New Roman"/>
          <w:sz w:val="28"/>
          <w:szCs w:val="28"/>
        </w:rPr>
        <w:t>. Лексическая тема «</w:t>
      </w:r>
      <w:r w:rsidR="00D60346">
        <w:rPr>
          <w:rFonts w:ascii="Times New Roman" w:hAnsi="Times New Roman" w:cs="Times New Roman"/>
          <w:sz w:val="28"/>
          <w:szCs w:val="28"/>
        </w:rPr>
        <w:t>Посуда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0346" w:rsidRDefault="0082153B" w:rsidP="00D603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346">
        <w:rPr>
          <w:rFonts w:ascii="Times New Roman" w:hAnsi="Times New Roman" w:cs="Times New Roman"/>
          <w:sz w:val="28"/>
          <w:szCs w:val="28"/>
        </w:rPr>
        <w:t>Рассказ педагога. Лексико-грамматические игры и упражнения: «Назови посуду», «Четвертый лишний».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53B">
        <w:rPr>
          <w:rFonts w:ascii="Times New Roman" w:hAnsi="Times New Roman" w:cs="Times New Roman"/>
          <w:sz w:val="28"/>
          <w:szCs w:val="28"/>
        </w:rPr>
        <w:t>Беседа по охране труда</w:t>
      </w:r>
      <w:proofErr w:type="gramStart"/>
      <w:r w:rsidRPr="0082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346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1D3439" w:rsidRDefault="0082153B" w:rsidP="00D6034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9F2DDB" w:rsidRPr="009F2DDB">
        <w:t xml:space="preserve"> </w:t>
      </w:r>
      <w:r w:rsidR="00D60346">
        <w:rPr>
          <w:rFonts w:ascii="Times New Roman" w:hAnsi="Times New Roman" w:cs="Times New Roman"/>
          <w:sz w:val="28"/>
          <w:szCs w:val="28"/>
        </w:rPr>
        <w:t>Белый медведь</w:t>
      </w:r>
      <w:r w:rsidR="009F2DDB">
        <w:rPr>
          <w:rFonts w:ascii="Times New Roman" w:hAnsi="Times New Roman" w:cs="Times New Roman"/>
          <w:sz w:val="28"/>
          <w:szCs w:val="28"/>
        </w:rPr>
        <w:t>. Лексическая тема «</w:t>
      </w:r>
      <w:r w:rsidR="00D60346">
        <w:rPr>
          <w:rFonts w:ascii="Times New Roman" w:hAnsi="Times New Roman" w:cs="Times New Roman"/>
          <w:sz w:val="28"/>
          <w:szCs w:val="28"/>
        </w:rPr>
        <w:t>Животные Севера</w:t>
      </w:r>
      <w:r w:rsidR="009F2DDB">
        <w:rPr>
          <w:rFonts w:ascii="Times New Roman" w:hAnsi="Times New Roman" w:cs="Times New Roman"/>
          <w:sz w:val="28"/>
          <w:szCs w:val="28"/>
        </w:rPr>
        <w:t>»</w:t>
      </w:r>
    </w:p>
    <w:p w:rsidR="001D3439" w:rsidRDefault="009F2DDB" w:rsidP="009F2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346">
        <w:rPr>
          <w:rFonts w:ascii="Times New Roman" w:hAnsi="Times New Roman" w:cs="Times New Roman"/>
          <w:sz w:val="28"/>
          <w:szCs w:val="28"/>
        </w:rPr>
        <w:t>Рассказ педагога. Лексико-грамматические игры и упражнения: «Накормим зверей!», «Чьи детеныши?».</w:t>
      </w:r>
      <w:r w:rsidR="00D60346" w:rsidRPr="00D60346">
        <w:rPr>
          <w:rFonts w:ascii="Times New Roman" w:hAnsi="Times New Roman" w:cs="Times New Roman"/>
          <w:sz w:val="28"/>
          <w:szCs w:val="28"/>
        </w:rPr>
        <w:t xml:space="preserve"> </w:t>
      </w:r>
      <w:r w:rsidR="00D60346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1D3439" w:rsidRDefault="009F2DDB" w:rsidP="001D343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6D7C8E" w:rsidRPr="006D7C8E">
        <w:t xml:space="preserve"> </w:t>
      </w:r>
      <w:r w:rsidR="00D60346">
        <w:rPr>
          <w:rFonts w:ascii="Times New Roman" w:hAnsi="Times New Roman" w:cs="Times New Roman"/>
          <w:sz w:val="28"/>
          <w:szCs w:val="28"/>
        </w:rPr>
        <w:t>Сосульки</w:t>
      </w:r>
      <w:r w:rsidR="006D7C8E">
        <w:rPr>
          <w:rFonts w:ascii="Times New Roman" w:hAnsi="Times New Roman" w:cs="Times New Roman"/>
          <w:sz w:val="28"/>
          <w:szCs w:val="28"/>
        </w:rPr>
        <w:t>. Лексическая тема «</w:t>
      </w:r>
      <w:r w:rsidR="00C35D37">
        <w:rPr>
          <w:rFonts w:ascii="Times New Roman" w:hAnsi="Times New Roman" w:cs="Times New Roman"/>
          <w:sz w:val="28"/>
          <w:szCs w:val="28"/>
        </w:rPr>
        <w:t>Весна</w:t>
      </w:r>
      <w:r w:rsidR="006D7C8E">
        <w:rPr>
          <w:rFonts w:ascii="Times New Roman" w:hAnsi="Times New Roman" w:cs="Times New Roman"/>
          <w:sz w:val="28"/>
          <w:szCs w:val="28"/>
        </w:rPr>
        <w:t>»</w:t>
      </w:r>
    </w:p>
    <w:p w:rsidR="00C35D37" w:rsidRDefault="006D7C8E" w:rsidP="00C35D3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Беседа о весне. </w:t>
      </w:r>
      <w:r w:rsidR="00C35D37">
        <w:rPr>
          <w:rFonts w:ascii="Times New Roman" w:hAnsi="Times New Roman" w:cs="Times New Roman"/>
          <w:sz w:val="28"/>
          <w:szCs w:val="28"/>
        </w:rPr>
        <w:t xml:space="preserve">Рассказ педагога. Лексико-грамматические игры и упражнения: </w:t>
      </w:r>
      <w:r>
        <w:rPr>
          <w:rFonts w:ascii="Times New Roman" w:hAnsi="Times New Roman" w:cs="Times New Roman"/>
          <w:sz w:val="28"/>
          <w:szCs w:val="28"/>
        </w:rPr>
        <w:t>«Назови время года»</w:t>
      </w:r>
      <w:r w:rsidR="00C35D37">
        <w:rPr>
          <w:rFonts w:ascii="Times New Roman" w:hAnsi="Times New Roman" w:cs="Times New Roman"/>
          <w:sz w:val="28"/>
          <w:szCs w:val="28"/>
        </w:rPr>
        <w:t>, «Пришла весна!». Практическая работа.</w:t>
      </w:r>
    </w:p>
    <w:p w:rsidR="00C35D37" w:rsidRDefault="006D7C8E" w:rsidP="00C35D3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C35D37" w:rsidRPr="00C35D37">
        <w:rPr>
          <w:rFonts w:ascii="Times New Roman" w:hAnsi="Times New Roman" w:cs="Times New Roman"/>
          <w:sz w:val="28"/>
          <w:szCs w:val="28"/>
        </w:rPr>
        <w:t xml:space="preserve"> </w:t>
      </w:r>
      <w:r w:rsidR="00C35D37">
        <w:rPr>
          <w:rFonts w:ascii="Times New Roman" w:hAnsi="Times New Roman" w:cs="Times New Roman"/>
          <w:sz w:val="28"/>
          <w:szCs w:val="28"/>
        </w:rPr>
        <w:t>Одуванчик</w:t>
      </w:r>
      <w:r w:rsidR="00C35D37" w:rsidRPr="006D7C8E">
        <w:rPr>
          <w:rFonts w:ascii="Times New Roman" w:hAnsi="Times New Roman" w:cs="Times New Roman"/>
          <w:sz w:val="28"/>
          <w:szCs w:val="28"/>
        </w:rPr>
        <w:t>.</w:t>
      </w:r>
      <w:r w:rsidR="00C35D37">
        <w:rPr>
          <w:rFonts w:ascii="Times New Roman" w:hAnsi="Times New Roman" w:cs="Times New Roman"/>
          <w:sz w:val="28"/>
          <w:szCs w:val="28"/>
        </w:rPr>
        <w:t xml:space="preserve"> Лексическая тема «Цветы»</w:t>
      </w:r>
    </w:p>
    <w:p w:rsidR="006D7C8E" w:rsidRDefault="00C35D37" w:rsidP="00C35D3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Экскурсия на луг. Рассматривание цветущих растений. Рассказ педагога. Практическая работа.</w:t>
      </w:r>
    </w:p>
    <w:p w:rsidR="00C35D37" w:rsidRDefault="006D7C8E" w:rsidP="00C35D3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6D7C8E">
        <w:t xml:space="preserve"> </w:t>
      </w:r>
      <w:r w:rsidR="00C35D37">
        <w:t xml:space="preserve"> </w:t>
      </w:r>
      <w:r w:rsidR="00C35D37">
        <w:rPr>
          <w:rFonts w:ascii="Times New Roman" w:hAnsi="Times New Roman" w:cs="Times New Roman"/>
          <w:sz w:val="28"/>
          <w:szCs w:val="28"/>
        </w:rPr>
        <w:t>Бабочки-красавицы. Лексическая тема «Насекомые»</w:t>
      </w:r>
    </w:p>
    <w:p w:rsidR="00C35D37" w:rsidRDefault="00C35D37" w:rsidP="00C35D3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Рассматривание иллюстраций с насекомыми. Рассказ педагога.</w:t>
      </w:r>
      <w:r w:rsidRPr="00C35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Лексико-грамматические игры и упражнения: «Назови насекомое». Практическая работа.</w:t>
      </w:r>
    </w:p>
    <w:p w:rsidR="009F2DDB" w:rsidRDefault="00265EE4" w:rsidP="00C35D3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265EE4">
        <w:t xml:space="preserve"> </w:t>
      </w:r>
      <w:r w:rsidRPr="00265EE4">
        <w:rPr>
          <w:rFonts w:ascii="Times New Roman" w:hAnsi="Times New Roman" w:cs="Times New Roman"/>
          <w:sz w:val="28"/>
          <w:szCs w:val="28"/>
        </w:rPr>
        <w:t>Оформление 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EE4" w:rsidRDefault="00265EE4" w:rsidP="00265EE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5EE4">
        <w:rPr>
          <w:rFonts w:ascii="Times New Roman" w:hAnsi="Times New Roman" w:cs="Times New Roman"/>
          <w:sz w:val="28"/>
          <w:szCs w:val="28"/>
        </w:rPr>
        <w:t>Оформление альбома детских работ за период обучения.</w:t>
      </w:r>
    </w:p>
    <w:p w:rsidR="00265EE4" w:rsidRDefault="00265EE4" w:rsidP="00265EE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DDB" w:rsidRDefault="009F2DDB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40DA" w:rsidRDefault="00FF40DA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40DA" w:rsidRDefault="00FF40DA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40DA" w:rsidRDefault="00FF40DA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40DA" w:rsidRDefault="00FF40DA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40DA" w:rsidRDefault="00FF40DA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40DA" w:rsidRDefault="00FF40DA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40DA" w:rsidRDefault="00FF40DA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40DA" w:rsidRDefault="00FF40DA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40DA" w:rsidRDefault="00FF40DA" w:rsidP="00FF40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4FAB" w:rsidRDefault="00364FAB" w:rsidP="00FF40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4FAB" w:rsidRDefault="00364FAB" w:rsidP="00FF40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4FAB" w:rsidRDefault="00364FAB" w:rsidP="00FF40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4FAB" w:rsidRDefault="00364FAB" w:rsidP="00FF40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4FAB" w:rsidRDefault="00364FAB" w:rsidP="00FF40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4FAB" w:rsidRDefault="00364FAB" w:rsidP="00FF40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D37" w:rsidRDefault="00C35D37" w:rsidP="00FF40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D37" w:rsidRDefault="00C35D37" w:rsidP="00FF40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D37" w:rsidRDefault="00C35D37" w:rsidP="00FF40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D37" w:rsidRDefault="00C35D37" w:rsidP="00FF40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D37" w:rsidRPr="00364FAB" w:rsidRDefault="00C35D37" w:rsidP="00FF40D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4A1A" w:rsidRDefault="00BE18AC" w:rsidP="00BE18AC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IV</w:t>
      </w:r>
      <w:r w:rsidR="00454A1A" w:rsidRPr="00BE18AC">
        <w:rPr>
          <w:rFonts w:ascii="Times New Roman" w:hAnsi="Times New Roman" w:cs="Times New Roman"/>
          <w:sz w:val="32"/>
          <w:szCs w:val="32"/>
        </w:rPr>
        <w:t>.</w:t>
      </w:r>
      <w:r w:rsidR="00454A1A">
        <w:rPr>
          <w:rFonts w:ascii="Times New Roman" w:hAnsi="Times New Roman" w:cs="Times New Roman"/>
          <w:sz w:val="32"/>
          <w:szCs w:val="32"/>
        </w:rPr>
        <w:t>Требования к уровню образованности</w:t>
      </w:r>
      <w:r>
        <w:rPr>
          <w:rFonts w:ascii="Times New Roman" w:hAnsi="Times New Roman" w:cs="Times New Roman"/>
          <w:sz w:val="32"/>
          <w:szCs w:val="32"/>
        </w:rPr>
        <w:t xml:space="preserve"> воспитанников</w:t>
      </w:r>
    </w:p>
    <w:p w:rsidR="00BE18AC" w:rsidRDefault="00C35D37" w:rsidP="00BE18AC">
      <w:pPr>
        <w:spacing w:before="67" w:after="0" w:line="360" w:lineRule="auto"/>
        <w:ind w:left="547" w:hanging="547"/>
        <w:jc w:val="both"/>
        <w:rPr>
          <w:rFonts w:eastAsia="Times New Roman" w:hAnsi="Times New Roman"/>
          <w:bCs/>
          <w:i/>
          <w:kern w:val="24"/>
          <w:sz w:val="28"/>
          <w:szCs w:val="28"/>
          <w:lang w:eastAsia="ru-RU"/>
        </w:rPr>
      </w:pPr>
      <w:r>
        <w:rPr>
          <w:rFonts w:eastAsia="Times New Roman" w:hAnsi="Times New Roman"/>
          <w:bCs/>
          <w:i/>
          <w:kern w:val="24"/>
          <w:sz w:val="28"/>
          <w:szCs w:val="28"/>
          <w:lang w:eastAsia="ru-RU"/>
        </w:rPr>
        <w:t xml:space="preserve">                 </w:t>
      </w:r>
      <w:r w:rsidR="00BE18AC" w:rsidRPr="00BE18AC">
        <w:rPr>
          <w:rFonts w:eastAsia="Times New Roman" w:hAnsi="Times New Roman"/>
          <w:bCs/>
          <w:i/>
          <w:kern w:val="24"/>
          <w:sz w:val="28"/>
          <w:szCs w:val="28"/>
          <w:lang w:eastAsia="ru-RU"/>
        </w:rPr>
        <w:t xml:space="preserve"> (</w:t>
      </w:r>
      <w:r w:rsidR="00BE18AC" w:rsidRPr="00BE18AC">
        <w:rPr>
          <w:rFonts w:eastAsia="Times New Roman" w:hAnsi="Times New Roman"/>
          <w:bCs/>
          <w:i/>
          <w:kern w:val="24"/>
          <w:sz w:val="28"/>
          <w:szCs w:val="28"/>
          <w:lang w:eastAsia="ru-RU"/>
        </w:rPr>
        <w:t>планируемый</w:t>
      </w:r>
      <w:r w:rsidR="00BE18AC" w:rsidRPr="00BE18AC">
        <w:rPr>
          <w:rFonts w:eastAsia="Times New Roman" w:hAnsi="Times New Roman"/>
          <w:bCs/>
          <w:i/>
          <w:kern w:val="24"/>
          <w:sz w:val="28"/>
          <w:szCs w:val="28"/>
          <w:lang w:eastAsia="ru-RU"/>
        </w:rPr>
        <w:t xml:space="preserve"> </w:t>
      </w:r>
      <w:r w:rsidR="00BE18AC" w:rsidRPr="00BE18AC">
        <w:rPr>
          <w:rFonts w:eastAsia="Times New Roman" w:hAnsi="Times New Roman"/>
          <w:bCs/>
          <w:i/>
          <w:kern w:val="24"/>
          <w:sz w:val="28"/>
          <w:szCs w:val="28"/>
          <w:lang w:eastAsia="ru-RU"/>
        </w:rPr>
        <w:t>результат</w:t>
      </w:r>
      <w:r w:rsidR="00BE18AC" w:rsidRPr="00BE18AC">
        <w:rPr>
          <w:rFonts w:eastAsia="Times New Roman" w:hAnsi="Times New Roman"/>
          <w:bCs/>
          <w:i/>
          <w:kern w:val="24"/>
          <w:sz w:val="28"/>
          <w:szCs w:val="28"/>
          <w:lang w:eastAsia="ru-RU"/>
        </w:rPr>
        <w:t xml:space="preserve">): </w:t>
      </w:r>
    </w:p>
    <w:p w:rsidR="00346F16" w:rsidRPr="00346F16" w:rsidRDefault="00346F16" w:rsidP="00346F16">
      <w:pPr>
        <w:pStyle w:val="a5"/>
        <w:numPr>
          <w:ilvl w:val="0"/>
          <w:numId w:val="49"/>
        </w:numPr>
        <w:spacing w:before="67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46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находить новые способы для художественного изображения;</w:t>
      </w:r>
    </w:p>
    <w:p w:rsidR="00346F16" w:rsidRPr="00B8657B" w:rsidRDefault="00346F16" w:rsidP="00346F16">
      <w:pPr>
        <w:pStyle w:val="a5"/>
        <w:numPr>
          <w:ilvl w:val="0"/>
          <w:numId w:val="49"/>
        </w:numPr>
        <w:spacing w:before="67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передавать в работах свои чувства с помощью различных средств выразительности;</w:t>
      </w:r>
    </w:p>
    <w:p w:rsidR="00B8657B" w:rsidRPr="00B8657B" w:rsidRDefault="00B8657B" w:rsidP="00B8657B">
      <w:pPr>
        <w:pStyle w:val="a5"/>
        <w:numPr>
          <w:ilvl w:val="0"/>
          <w:numId w:val="49"/>
        </w:numPr>
        <w:spacing w:before="6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умениями и навыками</w:t>
      </w:r>
      <w:r w:rsidRPr="00B8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выполнения изделия, соблюдая алгоритм работы и технику безопасной работы;</w:t>
      </w:r>
    </w:p>
    <w:p w:rsidR="00346F16" w:rsidRPr="00346F16" w:rsidRDefault="00346F16" w:rsidP="00346F16">
      <w:pPr>
        <w:pStyle w:val="a5"/>
        <w:numPr>
          <w:ilvl w:val="0"/>
          <w:numId w:val="49"/>
        </w:numPr>
        <w:spacing w:before="67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техническими и изобразительными навыками;</w:t>
      </w:r>
    </w:p>
    <w:p w:rsidR="00BE18AC" w:rsidRPr="00BE18AC" w:rsidRDefault="00BE18AC" w:rsidP="00BE18AC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уметь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украсить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свою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поделку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добавлять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недостающие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детали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(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глаза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усы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,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 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и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т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.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п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.);</w:t>
      </w:r>
    </w:p>
    <w:p w:rsidR="00BE18AC" w:rsidRPr="00BE18AC" w:rsidRDefault="00BE18AC" w:rsidP="00BE18AC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 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работать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самостоятельно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точно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соблюдая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инструкцию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BE18AC" w:rsidRPr="00BE18AC" w:rsidRDefault="00BE18AC" w:rsidP="00BE18AC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 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добиваться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конечного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результата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BE18AC" w:rsidRPr="00BE18AC" w:rsidRDefault="00BE18AC" w:rsidP="00BE18AC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 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самостоятельно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и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справедливо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оценивать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конечный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результат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своей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работы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и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работы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сверстников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BE18AC" w:rsidRPr="00BE18AC" w:rsidRDefault="00BE18AC" w:rsidP="00BE18AC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 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уметь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находить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собственную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ошибку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в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работе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и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выявлять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причину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E18AC">
        <w:rPr>
          <w:rFonts w:eastAsia="Times New Roman" w:hAnsi="Times New Roman"/>
          <w:color w:val="000000" w:themeColor="text1"/>
          <w:kern w:val="24"/>
          <w:sz w:val="28"/>
          <w:szCs w:val="28"/>
          <w:lang w:eastAsia="ru-RU"/>
        </w:rPr>
        <w:t>неудачи</w:t>
      </w:r>
    </w:p>
    <w:p w:rsidR="00454A1A" w:rsidRDefault="00454A1A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35D37" w:rsidRDefault="00C35D37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35D37" w:rsidRDefault="00C35D37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35D37" w:rsidRDefault="00C35D37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35D37" w:rsidRDefault="00C35D37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35D37" w:rsidRDefault="00C35D37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35D37" w:rsidRPr="00BE18AC" w:rsidRDefault="00C35D37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54A1A" w:rsidRPr="00BE18AC" w:rsidRDefault="00454A1A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54A1A" w:rsidRPr="00BE18AC" w:rsidRDefault="00454A1A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46F16" w:rsidRDefault="00346F16" w:rsidP="00346F16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32517" w:rsidRDefault="00332517" w:rsidP="00346F16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FF40DA" w:rsidRDefault="00BE18AC" w:rsidP="00C9049F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V</w:t>
      </w:r>
      <w:r w:rsidRPr="00817960">
        <w:rPr>
          <w:rFonts w:ascii="Times New Roman" w:hAnsi="Times New Roman" w:cs="Times New Roman"/>
          <w:sz w:val="32"/>
          <w:szCs w:val="32"/>
        </w:rPr>
        <w:t>.</w:t>
      </w:r>
      <w:r w:rsidR="00FF40DA" w:rsidRPr="00FF40DA">
        <w:rPr>
          <w:rFonts w:ascii="Times New Roman" w:hAnsi="Times New Roman" w:cs="Times New Roman"/>
          <w:sz w:val="32"/>
          <w:szCs w:val="32"/>
        </w:rPr>
        <w:t>Учебно-методическое обеспечение</w:t>
      </w:r>
    </w:p>
    <w:p w:rsidR="00817960" w:rsidRPr="009467D2" w:rsidRDefault="00817960" w:rsidP="008179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67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Учебные и методические пособия:</w:t>
      </w:r>
    </w:p>
    <w:p w:rsidR="00817960" w:rsidRPr="00817960" w:rsidRDefault="00817960" w:rsidP="008179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Научная, специальная, методическая литература</w:t>
      </w:r>
    </w:p>
    <w:p w:rsidR="00FF40DA" w:rsidRDefault="00817960" w:rsidP="008179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список литературы).</w:t>
      </w:r>
    </w:p>
    <w:p w:rsidR="00817960" w:rsidRPr="009467D2" w:rsidRDefault="00817960" w:rsidP="008179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67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оборудования и материалов, необходимых для занятий оригами:</w:t>
      </w:r>
    </w:p>
    <w:p w:rsidR="00817960" w:rsidRPr="00817960" w:rsidRDefault="00817960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столы и стулья</w:t>
      </w:r>
    </w:p>
    <w:p w:rsidR="00817960" w:rsidRPr="00817960" w:rsidRDefault="00817960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Выставочные стенды</w:t>
      </w:r>
    </w:p>
    <w:p w:rsidR="00817960" w:rsidRPr="00817960" w:rsidRDefault="00346F16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картон</w:t>
      </w:r>
    </w:p>
    <w:p w:rsidR="00817960" w:rsidRPr="00817960" w:rsidRDefault="00817960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 картон</w:t>
      </w:r>
    </w:p>
    <w:p w:rsidR="00346F16" w:rsidRDefault="00346F16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нитки</w:t>
      </w:r>
    </w:p>
    <w:p w:rsidR="00817960" w:rsidRPr="00817960" w:rsidRDefault="00817960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карандаши</w:t>
      </w:r>
    </w:p>
    <w:p w:rsidR="00817960" w:rsidRPr="00817960" w:rsidRDefault="00817960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</w:t>
      </w:r>
    </w:p>
    <w:p w:rsidR="00817960" w:rsidRPr="00817960" w:rsidRDefault="00817960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Стирательные</w:t>
      </w:r>
      <w:proofErr w:type="spellEnd"/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резинки</w:t>
      </w:r>
    </w:p>
    <w:p w:rsidR="00817960" w:rsidRDefault="00817960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</w:t>
      </w:r>
    </w:p>
    <w:p w:rsidR="00346F16" w:rsidRDefault="00346F16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Акварельные краски</w:t>
      </w:r>
    </w:p>
    <w:p w:rsidR="00346F16" w:rsidRDefault="00346F16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</w:t>
      </w:r>
    </w:p>
    <w:p w:rsidR="00346F16" w:rsidRPr="00817960" w:rsidRDefault="00346F16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Баночки для воды</w:t>
      </w:r>
    </w:p>
    <w:p w:rsidR="00817960" w:rsidRPr="00817960" w:rsidRDefault="00817960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Трафареты с кругами</w:t>
      </w:r>
    </w:p>
    <w:p w:rsidR="00817960" w:rsidRPr="00817960" w:rsidRDefault="00817960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Линейки</w:t>
      </w:r>
    </w:p>
    <w:p w:rsidR="00817960" w:rsidRPr="00817960" w:rsidRDefault="00817960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817960" w:rsidRPr="00817960" w:rsidRDefault="00817960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</w:t>
      </w:r>
    </w:p>
    <w:p w:rsidR="00817960" w:rsidRPr="00817960" w:rsidRDefault="00817960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 для клея</w:t>
      </w:r>
    </w:p>
    <w:p w:rsidR="00817960" w:rsidRPr="00817960" w:rsidRDefault="00817960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салфетки</w:t>
      </w:r>
    </w:p>
    <w:p w:rsidR="00817960" w:rsidRPr="00817960" w:rsidRDefault="00817960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Коробочки для мусора</w:t>
      </w:r>
    </w:p>
    <w:p w:rsidR="00817960" w:rsidRPr="00817960" w:rsidRDefault="00817960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</w:t>
      </w:r>
    </w:p>
    <w:p w:rsidR="00817960" w:rsidRPr="00817960" w:rsidRDefault="00817960" w:rsidP="00817960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Фонотека</w:t>
      </w:r>
    </w:p>
    <w:p w:rsidR="00817960" w:rsidRPr="009467D2" w:rsidRDefault="00817960" w:rsidP="008179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67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Инструктажи:</w:t>
      </w:r>
    </w:p>
    <w:p w:rsidR="00817960" w:rsidRDefault="00817960" w:rsidP="00817960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технике безопасности</w:t>
      </w:r>
      <w:r w:rsidR="0016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ножницами, с клеем</w:t>
      </w:r>
    </w:p>
    <w:p w:rsidR="00161DA2" w:rsidRDefault="00161DA2" w:rsidP="00817960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пожарной безопасности</w:t>
      </w:r>
    </w:p>
    <w:p w:rsidR="00332517" w:rsidRPr="00332517" w:rsidRDefault="009467D2" w:rsidP="00332517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технике безопасности во время экскурсий</w:t>
      </w:r>
    </w:p>
    <w:p w:rsidR="00FF40DA" w:rsidRPr="00FF40DA" w:rsidRDefault="00161DA2" w:rsidP="00364FAB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VI</w:t>
      </w:r>
      <w:r w:rsidRPr="00346F16">
        <w:rPr>
          <w:rFonts w:ascii="Times New Roman" w:hAnsi="Times New Roman" w:cs="Times New Roman"/>
          <w:sz w:val="32"/>
          <w:szCs w:val="32"/>
        </w:rPr>
        <w:t>.</w:t>
      </w:r>
      <w:r w:rsidR="00FF40DA">
        <w:rPr>
          <w:rFonts w:ascii="Times New Roman" w:hAnsi="Times New Roman" w:cs="Times New Roman"/>
          <w:sz w:val="32"/>
          <w:szCs w:val="32"/>
        </w:rPr>
        <w:t>Список литературы</w:t>
      </w:r>
    </w:p>
    <w:p w:rsidR="00364FAB" w:rsidRDefault="00346F16" w:rsidP="00D1584D">
      <w:pPr>
        <w:pStyle w:val="a5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Новиковская  </w:t>
      </w:r>
      <w:r w:rsidR="00D1584D">
        <w:rPr>
          <w:rFonts w:ascii="Times New Roman" w:hAnsi="Times New Roman" w:cs="Times New Roman"/>
          <w:sz w:val="28"/>
          <w:szCs w:val="28"/>
        </w:rPr>
        <w:t>Ниткография. Конспекты занятий по развитию пальчиковой моторики и речи (от 3 до 7 лет). – СПб</w:t>
      </w:r>
      <w:proofErr w:type="gramStart"/>
      <w:r w:rsidR="00D1584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D1584D">
        <w:rPr>
          <w:rFonts w:ascii="Times New Roman" w:hAnsi="Times New Roman" w:cs="Times New Roman"/>
          <w:sz w:val="28"/>
          <w:szCs w:val="28"/>
        </w:rPr>
        <w:t>Паритет, 2008.</w:t>
      </w:r>
    </w:p>
    <w:p w:rsidR="00D1584D" w:rsidRDefault="00D1584D" w:rsidP="00D1584D">
      <w:pPr>
        <w:pStyle w:val="a5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Никитина Рисование веревочкой. Практическое пособие для работы с детьми дошкольного возраста в логопедических садах.- КАРО, 2006.</w:t>
      </w:r>
    </w:p>
    <w:p w:rsidR="00D1584D" w:rsidRDefault="00D1584D" w:rsidP="00D1584D">
      <w:pPr>
        <w:pStyle w:val="a5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Дошкольное воспитание, 2011 №10,12;  2012 № 1,2</w:t>
      </w:r>
    </w:p>
    <w:p w:rsidR="00B8657B" w:rsidRDefault="00B8657B" w:rsidP="00B8657B">
      <w:pPr>
        <w:pStyle w:val="a5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57B">
        <w:rPr>
          <w:rFonts w:ascii="Times New Roman" w:hAnsi="Times New Roman" w:cs="Times New Roman"/>
          <w:sz w:val="28"/>
          <w:szCs w:val="28"/>
        </w:rPr>
        <w:t>Р.Г. Казакова Рисование с детьми дошкольного возраста: нетрадиционные техники, планирование, конспекты занятий. М, 2001.</w:t>
      </w:r>
    </w:p>
    <w:p w:rsidR="00B8657B" w:rsidRDefault="00B8657B" w:rsidP="00B8657B">
      <w:pPr>
        <w:pStyle w:val="a5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57B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B8657B">
        <w:rPr>
          <w:rFonts w:ascii="Times New Roman" w:hAnsi="Times New Roman" w:cs="Times New Roman"/>
          <w:sz w:val="28"/>
          <w:szCs w:val="28"/>
        </w:rPr>
        <w:t>Гультяева</w:t>
      </w:r>
      <w:proofErr w:type="spellEnd"/>
      <w:r w:rsidRPr="00B8657B">
        <w:rPr>
          <w:rFonts w:ascii="Times New Roman" w:hAnsi="Times New Roman" w:cs="Times New Roman"/>
          <w:sz w:val="28"/>
          <w:szCs w:val="28"/>
        </w:rPr>
        <w:t xml:space="preserve"> Ниткография «Солнечная система», «Дошкольное воспитание» №2 – 2004.</w:t>
      </w:r>
    </w:p>
    <w:p w:rsidR="00D1584D" w:rsidRDefault="00D1584D" w:rsidP="00161DA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84D" w:rsidRDefault="00D1584D" w:rsidP="00161DA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84D" w:rsidRDefault="00D1584D" w:rsidP="00161DA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84D" w:rsidRDefault="00D1584D" w:rsidP="00161DA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84D" w:rsidRDefault="00D1584D" w:rsidP="00161DA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84D" w:rsidRDefault="00D1584D" w:rsidP="00161DA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84D" w:rsidRDefault="00D1584D" w:rsidP="00161DA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84D" w:rsidRDefault="00D1584D" w:rsidP="00161DA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84D" w:rsidRDefault="00D1584D" w:rsidP="00161DA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84D" w:rsidRDefault="00D1584D" w:rsidP="00161DA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84D" w:rsidRDefault="00D1584D" w:rsidP="00161DA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84D" w:rsidRPr="00332517" w:rsidRDefault="00D1584D" w:rsidP="00332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2517" w:rsidRDefault="00332517" w:rsidP="00332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2517" w:rsidRPr="00332517" w:rsidRDefault="00332517" w:rsidP="00332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0DA" w:rsidRPr="00161DA2" w:rsidRDefault="00161DA2" w:rsidP="00161DA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r w:rsidRPr="001670F3">
        <w:rPr>
          <w:rFonts w:ascii="Times New Roman" w:hAnsi="Times New Roman" w:cs="Times New Roman"/>
          <w:sz w:val="28"/>
          <w:szCs w:val="28"/>
        </w:rPr>
        <w:t>.</w:t>
      </w:r>
      <w:r w:rsidR="00FF40DA" w:rsidRPr="00161DA2">
        <w:rPr>
          <w:rFonts w:ascii="Times New Roman" w:hAnsi="Times New Roman" w:cs="Times New Roman"/>
          <w:sz w:val="32"/>
          <w:szCs w:val="32"/>
        </w:rPr>
        <w:t>Аннотация</w:t>
      </w:r>
    </w:p>
    <w:p w:rsidR="00FF40DA" w:rsidRPr="00D1584D" w:rsidRDefault="00FF40DA" w:rsidP="00FF40D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84D" w:rsidRPr="000C3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Ниткография - выкладывание с помощью шнурка или толстой нити контурных изображений различных предметов, т.</w:t>
      </w:r>
      <w:r w:rsidR="00D1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"рисование" с помощью нити. </w:t>
      </w:r>
      <w:r w:rsidR="00032007">
        <w:rPr>
          <w:rFonts w:ascii="Times New Roman" w:hAnsi="Times New Roman" w:cs="Times New Roman"/>
          <w:sz w:val="28"/>
          <w:szCs w:val="28"/>
        </w:rPr>
        <w:t xml:space="preserve">Ниткография </w:t>
      </w:r>
      <w:r w:rsidRPr="00FF40DA">
        <w:rPr>
          <w:rFonts w:ascii="Times New Roman" w:hAnsi="Times New Roman" w:cs="Times New Roman"/>
          <w:sz w:val="28"/>
          <w:szCs w:val="28"/>
        </w:rPr>
        <w:t xml:space="preserve"> является не только увлекательным способом проведения досуга, но средством решения многих педагогических задач, в том числе и коррекционных. Программа «</w:t>
      </w:r>
      <w:r w:rsidR="00032007">
        <w:rPr>
          <w:rFonts w:ascii="Times New Roman" w:hAnsi="Times New Roman" w:cs="Times New Roman"/>
          <w:sz w:val="28"/>
          <w:szCs w:val="28"/>
        </w:rPr>
        <w:t>Забавные превращения веревочки</w:t>
      </w:r>
      <w:r w:rsidRPr="00FF40DA">
        <w:rPr>
          <w:rFonts w:ascii="Times New Roman" w:hAnsi="Times New Roman" w:cs="Times New Roman"/>
          <w:sz w:val="28"/>
          <w:szCs w:val="28"/>
        </w:rPr>
        <w:t>» разработана и реализуется в группе для детей, имеющих речевые нарушения.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0DA">
        <w:rPr>
          <w:rFonts w:ascii="Times New Roman" w:hAnsi="Times New Roman" w:cs="Times New Roman"/>
          <w:sz w:val="28"/>
          <w:szCs w:val="28"/>
        </w:rPr>
        <w:t>Программа «</w:t>
      </w:r>
      <w:r w:rsidR="00032007">
        <w:rPr>
          <w:rFonts w:ascii="Times New Roman" w:hAnsi="Times New Roman" w:cs="Times New Roman"/>
          <w:sz w:val="28"/>
          <w:szCs w:val="28"/>
        </w:rPr>
        <w:t>Забавные превращения веревочки</w:t>
      </w:r>
      <w:r w:rsidRPr="00FF40DA">
        <w:rPr>
          <w:rFonts w:ascii="Times New Roman" w:hAnsi="Times New Roman" w:cs="Times New Roman"/>
          <w:sz w:val="28"/>
          <w:szCs w:val="28"/>
        </w:rPr>
        <w:t xml:space="preserve">» художественно-эстетической направленности разработана на основе методических пособий следующих авторов: </w:t>
      </w:r>
      <w:r w:rsidR="00032007">
        <w:rPr>
          <w:rFonts w:ascii="Times New Roman" w:hAnsi="Times New Roman" w:cs="Times New Roman"/>
          <w:sz w:val="28"/>
          <w:szCs w:val="28"/>
        </w:rPr>
        <w:t>Новиковской О.А., Никитиной А.В.</w:t>
      </w:r>
      <w:r w:rsidRPr="00FF40DA">
        <w:rPr>
          <w:rFonts w:ascii="Times New Roman" w:hAnsi="Times New Roman" w:cs="Times New Roman"/>
          <w:sz w:val="28"/>
          <w:szCs w:val="28"/>
        </w:rPr>
        <w:t xml:space="preserve"> и др. В отличие от уже имеющихся разработок программа составлена по календарно-тематическому принципу планирования на основе лексической темы, что соответствует основному принципу организации коррекционно-образовательного процесса в ДОУ.</w:t>
      </w:r>
    </w:p>
    <w:p w:rsidR="00FF40DA" w:rsidRDefault="00FF40DA" w:rsidP="00FF40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0DA">
        <w:rPr>
          <w:rFonts w:ascii="Times New Roman" w:hAnsi="Times New Roman" w:cs="Times New Roman"/>
          <w:sz w:val="28"/>
          <w:szCs w:val="28"/>
        </w:rPr>
        <w:t xml:space="preserve">Программа составлена для детей </w:t>
      </w:r>
      <w:r w:rsidR="00D65B49">
        <w:rPr>
          <w:rFonts w:ascii="Times New Roman" w:hAnsi="Times New Roman" w:cs="Times New Roman"/>
          <w:sz w:val="28"/>
          <w:szCs w:val="28"/>
        </w:rPr>
        <w:t>5-7 лет</w:t>
      </w:r>
      <w:r w:rsidRPr="00FF40DA">
        <w:rPr>
          <w:rFonts w:ascii="Times New Roman" w:hAnsi="Times New Roman" w:cs="Times New Roman"/>
          <w:sz w:val="28"/>
          <w:szCs w:val="28"/>
        </w:rPr>
        <w:t xml:space="preserve"> и рассчитана на </w:t>
      </w:r>
      <w:r w:rsidR="00032007">
        <w:rPr>
          <w:rFonts w:ascii="Times New Roman" w:hAnsi="Times New Roman" w:cs="Times New Roman"/>
          <w:sz w:val="28"/>
          <w:szCs w:val="28"/>
        </w:rPr>
        <w:t>1год</w:t>
      </w:r>
      <w:r w:rsidRPr="00FF40DA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364FAB" w:rsidRPr="00364FAB" w:rsidRDefault="00364FAB" w:rsidP="00364F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FAB"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:rsidR="001670F3" w:rsidRPr="001670F3" w:rsidRDefault="001670F3" w:rsidP="00167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F3">
        <w:rPr>
          <w:rFonts w:ascii="Times New Roman" w:hAnsi="Times New Roman" w:cs="Times New Roman"/>
          <w:sz w:val="28"/>
          <w:szCs w:val="28"/>
        </w:rPr>
        <w:t>1 этап: подготовительный</w:t>
      </w:r>
    </w:p>
    <w:p w:rsidR="001670F3" w:rsidRPr="001670F3" w:rsidRDefault="001670F3" w:rsidP="00167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F3">
        <w:rPr>
          <w:rFonts w:ascii="Times New Roman" w:hAnsi="Times New Roman" w:cs="Times New Roman"/>
          <w:sz w:val="28"/>
          <w:szCs w:val="28"/>
        </w:rPr>
        <w:t>2 этап: основной</w:t>
      </w:r>
    </w:p>
    <w:p w:rsidR="001670F3" w:rsidRPr="001670F3" w:rsidRDefault="001670F3" w:rsidP="00167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F3">
        <w:rPr>
          <w:rFonts w:ascii="Times New Roman" w:hAnsi="Times New Roman" w:cs="Times New Roman"/>
          <w:sz w:val="28"/>
          <w:szCs w:val="28"/>
        </w:rPr>
        <w:t>3 этап: заключительный</w:t>
      </w:r>
    </w:p>
    <w:p w:rsidR="00161DA2" w:rsidRDefault="009467D2" w:rsidP="00161D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0DA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032007" w:rsidRPr="0054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и мелкой </w:t>
      </w:r>
      <w:r w:rsidR="00032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 пальцев рук детей с общим недоразвитием речи</w:t>
      </w:r>
      <w:r w:rsidR="00032007" w:rsidRPr="0054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 </w:t>
      </w:r>
      <w:proofErr w:type="spellStart"/>
      <w:r w:rsidR="00032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ниткографии</w:t>
      </w:r>
      <w:proofErr w:type="spellEnd"/>
      <w:r w:rsidR="00032007" w:rsidRPr="00542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0DA" w:rsidRDefault="00FF40DA" w:rsidP="00FF40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0DA" w:rsidRPr="00FF40DA" w:rsidRDefault="00161DA2" w:rsidP="00161DA2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1670F3">
        <w:rPr>
          <w:rFonts w:ascii="Times New Roman" w:hAnsi="Times New Roman" w:cs="Times New Roman"/>
          <w:sz w:val="32"/>
          <w:szCs w:val="32"/>
        </w:rPr>
        <w:t>.</w:t>
      </w:r>
      <w:r w:rsidR="00FF40DA" w:rsidRPr="00FF40DA">
        <w:rPr>
          <w:rFonts w:ascii="Times New Roman" w:hAnsi="Times New Roman" w:cs="Times New Roman"/>
          <w:sz w:val="32"/>
          <w:szCs w:val="32"/>
        </w:rPr>
        <w:t>Сведения об авторе</w:t>
      </w:r>
    </w:p>
    <w:p w:rsidR="00FF40DA" w:rsidRDefault="00FF40DA" w:rsidP="00FF40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FF40DA" w:rsidRDefault="00FF40DA" w:rsidP="00FF40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FF40DA" w:rsidRPr="00FF40DA" w:rsidRDefault="00FF40DA" w:rsidP="00FF40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r w:rsidRPr="00FF40DA">
        <w:rPr>
          <w:rFonts w:ascii="Times New Roman" w:hAnsi="Times New Roman" w:cs="Times New Roman"/>
          <w:sz w:val="28"/>
          <w:szCs w:val="28"/>
        </w:rPr>
        <w:t>Муниципальное казенное  дошколь</w:t>
      </w:r>
      <w:r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  <w:r w:rsidRPr="00FF40DA">
        <w:rPr>
          <w:rFonts w:ascii="Times New Roman" w:hAnsi="Times New Roman" w:cs="Times New Roman"/>
          <w:sz w:val="28"/>
          <w:szCs w:val="28"/>
        </w:rPr>
        <w:t>детский сад комбинированного вида № 14</w:t>
      </w:r>
    </w:p>
    <w:p w:rsidR="00FF40DA" w:rsidRDefault="00FF40DA" w:rsidP="00FF40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 средне-специальное</w:t>
      </w:r>
    </w:p>
    <w:p w:rsidR="00FF40DA" w:rsidRPr="00FF40DA" w:rsidRDefault="00032007" w:rsidP="00FF40D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стаж: 17</w:t>
      </w:r>
      <w:r w:rsidR="00FF40DA">
        <w:rPr>
          <w:rFonts w:ascii="Times New Roman" w:hAnsi="Times New Roman" w:cs="Times New Roman"/>
          <w:sz w:val="28"/>
          <w:szCs w:val="28"/>
        </w:rPr>
        <w:t xml:space="preserve"> лет</w:t>
      </w:r>
    </w:p>
    <w:sectPr w:rsidR="00FF40DA" w:rsidRPr="00FF40DA" w:rsidSect="00FF40D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E1" w:rsidRDefault="00282BE1" w:rsidP="00FF40DA">
      <w:pPr>
        <w:spacing w:after="0" w:line="240" w:lineRule="auto"/>
      </w:pPr>
      <w:r>
        <w:separator/>
      </w:r>
    </w:p>
  </w:endnote>
  <w:endnote w:type="continuationSeparator" w:id="0">
    <w:p w:rsidR="00282BE1" w:rsidRDefault="00282BE1" w:rsidP="00FF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E1" w:rsidRDefault="00282BE1" w:rsidP="00FF40DA">
      <w:pPr>
        <w:spacing w:after="0" w:line="240" w:lineRule="auto"/>
      </w:pPr>
      <w:r>
        <w:separator/>
      </w:r>
    </w:p>
  </w:footnote>
  <w:footnote w:type="continuationSeparator" w:id="0">
    <w:p w:rsidR="00282BE1" w:rsidRDefault="00282BE1" w:rsidP="00FF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099593"/>
      <w:docPartObj>
        <w:docPartGallery w:val="Page Numbers (Top of Page)"/>
        <w:docPartUnique/>
      </w:docPartObj>
    </w:sdtPr>
    <w:sdtEndPr/>
    <w:sdtContent>
      <w:p w:rsidR="00282BE1" w:rsidRDefault="00282BE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23B">
          <w:rPr>
            <w:noProof/>
          </w:rPr>
          <w:t>4</w:t>
        </w:r>
        <w:r>
          <w:fldChar w:fldCharType="end"/>
        </w:r>
      </w:p>
    </w:sdtContent>
  </w:sdt>
  <w:p w:rsidR="00282BE1" w:rsidRDefault="00282B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5pt;height:8.65pt" o:bullet="t">
        <v:imagedata r:id="rId1" o:title="BD15058_"/>
      </v:shape>
    </w:pict>
  </w:numPicBullet>
  <w:abstractNum w:abstractNumId="0">
    <w:nsid w:val="00462A72"/>
    <w:multiLevelType w:val="hybridMultilevel"/>
    <w:tmpl w:val="115C5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4388"/>
    <w:multiLevelType w:val="hybridMultilevel"/>
    <w:tmpl w:val="F4D088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869D6"/>
    <w:multiLevelType w:val="hybridMultilevel"/>
    <w:tmpl w:val="01D24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94EFB"/>
    <w:multiLevelType w:val="hybridMultilevel"/>
    <w:tmpl w:val="D4A4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17C5A"/>
    <w:multiLevelType w:val="hybridMultilevel"/>
    <w:tmpl w:val="B7F60738"/>
    <w:lvl w:ilvl="0" w:tplc="B322C8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81998"/>
    <w:multiLevelType w:val="hybridMultilevel"/>
    <w:tmpl w:val="4394D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716C2"/>
    <w:multiLevelType w:val="hybridMultilevel"/>
    <w:tmpl w:val="8922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13B91"/>
    <w:multiLevelType w:val="hybridMultilevel"/>
    <w:tmpl w:val="C41280D2"/>
    <w:lvl w:ilvl="0" w:tplc="B322C8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3508A"/>
    <w:multiLevelType w:val="hybridMultilevel"/>
    <w:tmpl w:val="7CE2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06EFA"/>
    <w:multiLevelType w:val="hybridMultilevel"/>
    <w:tmpl w:val="70F257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41661D"/>
    <w:multiLevelType w:val="hybridMultilevel"/>
    <w:tmpl w:val="8766ED38"/>
    <w:lvl w:ilvl="0" w:tplc="33129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0D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A0A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A7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86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28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5AD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CC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063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4D5701"/>
    <w:multiLevelType w:val="hybridMultilevel"/>
    <w:tmpl w:val="0C62817E"/>
    <w:lvl w:ilvl="0" w:tplc="B322C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734210"/>
    <w:multiLevelType w:val="hybridMultilevel"/>
    <w:tmpl w:val="249828DA"/>
    <w:lvl w:ilvl="0" w:tplc="B322C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A0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8D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0A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07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CC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47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C8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0E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E71D80"/>
    <w:multiLevelType w:val="hybridMultilevel"/>
    <w:tmpl w:val="EBE2CF64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FFB2ABE"/>
    <w:multiLevelType w:val="hybridMultilevel"/>
    <w:tmpl w:val="0EFC294E"/>
    <w:lvl w:ilvl="0" w:tplc="B322C8D2">
      <w:start w:val="1"/>
      <w:numFmt w:val="bullet"/>
      <w:lvlText w:val="•"/>
      <w:lvlJc w:val="left"/>
      <w:pPr>
        <w:ind w:left="12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0A63D6B"/>
    <w:multiLevelType w:val="hybridMultilevel"/>
    <w:tmpl w:val="F5CEA500"/>
    <w:lvl w:ilvl="0" w:tplc="B322C8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62096"/>
    <w:multiLevelType w:val="hybridMultilevel"/>
    <w:tmpl w:val="C8AE6EB2"/>
    <w:lvl w:ilvl="0" w:tplc="B322C8D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AEB3689"/>
    <w:multiLevelType w:val="hybridMultilevel"/>
    <w:tmpl w:val="D43E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32014"/>
    <w:multiLevelType w:val="hybridMultilevel"/>
    <w:tmpl w:val="C090FE6C"/>
    <w:lvl w:ilvl="0" w:tplc="8756593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516A9C"/>
    <w:multiLevelType w:val="hybridMultilevel"/>
    <w:tmpl w:val="68F62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34571"/>
    <w:multiLevelType w:val="hybridMultilevel"/>
    <w:tmpl w:val="98A6842C"/>
    <w:lvl w:ilvl="0" w:tplc="360616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0B6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CCD6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047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091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68A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21C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2B5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0D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C65F6D"/>
    <w:multiLevelType w:val="hybridMultilevel"/>
    <w:tmpl w:val="67941D3C"/>
    <w:lvl w:ilvl="0" w:tplc="008C61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54BC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1CEC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0C1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4AD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2B4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C19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858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68E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5A54B9"/>
    <w:multiLevelType w:val="hybridMultilevel"/>
    <w:tmpl w:val="05CE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ED6F35"/>
    <w:multiLevelType w:val="hybridMultilevel"/>
    <w:tmpl w:val="10A04E82"/>
    <w:lvl w:ilvl="0" w:tplc="B322C8D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70C7B62"/>
    <w:multiLevelType w:val="hybridMultilevel"/>
    <w:tmpl w:val="86448950"/>
    <w:lvl w:ilvl="0" w:tplc="B322C8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1659C1"/>
    <w:multiLevelType w:val="hybridMultilevel"/>
    <w:tmpl w:val="27960BD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6">
    <w:nsid w:val="3AB91DC8"/>
    <w:multiLevelType w:val="hybridMultilevel"/>
    <w:tmpl w:val="5A12BD9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D474C4"/>
    <w:multiLevelType w:val="hybridMultilevel"/>
    <w:tmpl w:val="910CDFCE"/>
    <w:lvl w:ilvl="0" w:tplc="B322C8D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F9F6DB7"/>
    <w:multiLevelType w:val="hybridMultilevel"/>
    <w:tmpl w:val="9CB66C9E"/>
    <w:lvl w:ilvl="0" w:tplc="B322C8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B6702A"/>
    <w:multiLevelType w:val="hybridMultilevel"/>
    <w:tmpl w:val="AF24A3D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44012162"/>
    <w:multiLevelType w:val="hybridMultilevel"/>
    <w:tmpl w:val="AE78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221F7"/>
    <w:multiLevelType w:val="hybridMultilevel"/>
    <w:tmpl w:val="6EC63458"/>
    <w:lvl w:ilvl="0" w:tplc="B322C8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FA328C"/>
    <w:multiLevelType w:val="hybridMultilevel"/>
    <w:tmpl w:val="A84A97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481D4792"/>
    <w:multiLevelType w:val="hybridMultilevel"/>
    <w:tmpl w:val="E6A4E10A"/>
    <w:lvl w:ilvl="0" w:tplc="B322C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0B6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CCD6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047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091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68A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21C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2B5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0D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9D64963"/>
    <w:multiLevelType w:val="hybridMultilevel"/>
    <w:tmpl w:val="64B87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C624CE"/>
    <w:multiLevelType w:val="hybridMultilevel"/>
    <w:tmpl w:val="5BE6059E"/>
    <w:lvl w:ilvl="0" w:tplc="8756593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8643C71"/>
    <w:multiLevelType w:val="hybridMultilevel"/>
    <w:tmpl w:val="E31A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30571"/>
    <w:multiLevelType w:val="hybridMultilevel"/>
    <w:tmpl w:val="CCF45108"/>
    <w:lvl w:ilvl="0" w:tplc="B322C8D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C306149"/>
    <w:multiLevelType w:val="hybridMultilevel"/>
    <w:tmpl w:val="0A48E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5C24EE"/>
    <w:multiLevelType w:val="hybridMultilevel"/>
    <w:tmpl w:val="0D54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A6112"/>
    <w:multiLevelType w:val="hybridMultilevel"/>
    <w:tmpl w:val="8878F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63487C"/>
    <w:multiLevelType w:val="hybridMultilevel"/>
    <w:tmpl w:val="1A545AAE"/>
    <w:lvl w:ilvl="0" w:tplc="B322C8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BE217C"/>
    <w:multiLevelType w:val="hybridMultilevel"/>
    <w:tmpl w:val="8F66C9DE"/>
    <w:lvl w:ilvl="0" w:tplc="FB604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86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2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2A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E7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02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88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C1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2F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33049F7"/>
    <w:multiLevelType w:val="hybridMultilevel"/>
    <w:tmpl w:val="AB22C51A"/>
    <w:lvl w:ilvl="0" w:tplc="B322C8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500CEC"/>
    <w:multiLevelType w:val="hybridMultilevel"/>
    <w:tmpl w:val="F432A9BC"/>
    <w:lvl w:ilvl="0" w:tplc="B322C8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EE2ADE"/>
    <w:multiLevelType w:val="hybridMultilevel"/>
    <w:tmpl w:val="87542AA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D004B6"/>
    <w:multiLevelType w:val="hybridMultilevel"/>
    <w:tmpl w:val="D108CE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5F03FC0"/>
    <w:multiLevelType w:val="hybridMultilevel"/>
    <w:tmpl w:val="F5E4E1B0"/>
    <w:lvl w:ilvl="0" w:tplc="87565934">
      <w:start w:val="1"/>
      <w:numFmt w:val="bullet"/>
      <w:lvlText w:val=""/>
      <w:lvlPicBulletId w:val="0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8">
    <w:nsid w:val="7C186C9C"/>
    <w:multiLevelType w:val="hybridMultilevel"/>
    <w:tmpl w:val="CA0E1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3F087A"/>
    <w:multiLevelType w:val="hybridMultilevel"/>
    <w:tmpl w:val="B178E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5"/>
  </w:num>
  <w:num w:numId="3">
    <w:abstractNumId w:val="26"/>
  </w:num>
  <w:num w:numId="4">
    <w:abstractNumId w:val="13"/>
  </w:num>
  <w:num w:numId="5">
    <w:abstractNumId w:val="8"/>
  </w:num>
  <w:num w:numId="6">
    <w:abstractNumId w:val="29"/>
  </w:num>
  <w:num w:numId="7">
    <w:abstractNumId w:val="10"/>
  </w:num>
  <w:num w:numId="8">
    <w:abstractNumId w:val="39"/>
  </w:num>
  <w:num w:numId="9">
    <w:abstractNumId w:val="46"/>
  </w:num>
  <w:num w:numId="10">
    <w:abstractNumId w:val="3"/>
  </w:num>
  <w:num w:numId="11">
    <w:abstractNumId w:val="21"/>
  </w:num>
  <w:num w:numId="12">
    <w:abstractNumId w:val="12"/>
  </w:num>
  <w:num w:numId="13">
    <w:abstractNumId w:val="4"/>
  </w:num>
  <w:num w:numId="14">
    <w:abstractNumId w:val="14"/>
  </w:num>
  <w:num w:numId="15">
    <w:abstractNumId w:val="38"/>
  </w:num>
  <w:num w:numId="16">
    <w:abstractNumId w:val="47"/>
  </w:num>
  <w:num w:numId="17">
    <w:abstractNumId w:val="35"/>
  </w:num>
  <w:num w:numId="18">
    <w:abstractNumId w:val="18"/>
  </w:num>
  <w:num w:numId="19">
    <w:abstractNumId w:val="24"/>
  </w:num>
  <w:num w:numId="20">
    <w:abstractNumId w:val="44"/>
  </w:num>
  <w:num w:numId="21">
    <w:abstractNumId w:val="43"/>
  </w:num>
  <w:num w:numId="22">
    <w:abstractNumId w:val="48"/>
  </w:num>
  <w:num w:numId="23">
    <w:abstractNumId w:val="0"/>
  </w:num>
  <w:num w:numId="24">
    <w:abstractNumId w:val="2"/>
  </w:num>
  <w:num w:numId="25">
    <w:abstractNumId w:val="34"/>
  </w:num>
  <w:num w:numId="26">
    <w:abstractNumId w:val="5"/>
  </w:num>
  <w:num w:numId="27">
    <w:abstractNumId w:val="49"/>
  </w:num>
  <w:num w:numId="28">
    <w:abstractNumId w:val="40"/>
  </w:num>
  <w:num w:numId="29">
    <w:abstractNumId w:val="41"/>
  </w:num>
  <w:num w:numId="30">
    <w:abstractNumId w:val="23"/>
  </w:num>
  <w:num w:numId="31">
    <w:abstractNumId w:val="37"/>
  </w:num>
  <w:num w:numId="32">
    <w:abstractNumId w:val="28"/>
  </w:num>
  <w:num w:numId="33">
    <w:abstractNumId w:val="31"/>
  </w:num>
  <w:num w:numId="34">
    <w:abstractNumId w:val="11"/>
  </w:num>
  <w:num w:numId="35">
    <w:abstractNumId w:val="27"/>
  </w:num>
  <w:num w:numId="36">
    <w:abstractNumId w:val="16"/>
  </w:num>
  <w:num w:numId="37">
    <w:abstractNumId w:val="20"/>
  </w:num>
  <w:num w:numId="38">
    <w:abstractNumId w:val="33"/>
  </w:num>
  <w:num w:numId="39">
    <w:abstractNumId w:val="42"/>
  </w:num>
  <w:num w:numId="40">
    <w:abstractNumId w:val="15"/>
  </w:num>
  <w:num w:numId="41">
    <w:abstractNumId w:val="30"/>
  </w:num>
  <w:num w:numId="42">
    <w:abstractNumId w:val="36"/>
  </w:num>
  <w:num w:numId="43">
    <w:abstractNumId w:val="6"/>
  </w:num>
  <w:num w:numId="44">
    <w:abstractNumId w:val="7"/>
  </w:num>
  <w:num w:numId="45">
    <w:abstractNumId w:val="22"/>
  </w:num>
  <w:num w:numId="46">
    <w:abstractNumId w:val="32"/>
  </w:num>
  <w:num w:numId="47">
    <w:abstractNumId w:val="25"/>
  </w:num>
  <w:num w:numId="48">
    <w:abstractNumId w:val="17"/>
  </w:num>
  <w:num w:numId="49">
    <w:abstractNumId w:val="1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9B"/>
    <w:rsid w:val="00005BF5"/>
    <w:rsid w:val="00032007"/>
    <w:rsid w:val="00057CDF"/>
    <w:rsid w:val="000B3FA6"/>
    <w:rsid w:val="000C3B54"/>
    <w:rsid w:val="00161DA2"/>
    <w:rsid w:val="001670F3"/>
    <w:rsid w:val="001850CC"/>
    <w:rsid w:val="001D3439"/>
    <w:rsid w:val="001E4CC5"/>
    <w:rsid w:val="0021123B"/>
    <w:rsid w:val="00243D4D"/>
    <w:rsid w:val="00265EE4"/>
    <w:rsid w:val="00282BE1"/>
    <w:rsid w:val="002963C5"/>
    <w:rsid w:val="00332517"/>
    <w:rsid w:val="00346F16"/>
    <w:rsid w:val="00364FAB"/>
    <w:rsid w:val="003A12FC"/>
    <w:rsid w:val="00454A1A"/>
    <w:rsid w:val="004B28C4"/>
    <w:rsid w:val="005342DB"/>
    <w:rsid w:val="00542ACC"/>
    <w:rsid w:val="005B643E"/>
    <w:rsid w:val="005B78CE"/>
    <w:rsid w:val="005E2191"/>
    <w:rsid w:val="005E68F6"/>
    <w:rsid w:val="005E70D3"/>
    <w:rsid w:val="005E77D7"/>
    <w:rsid w:val="00613779"/>
    <w:rsid w:val="00631077"/>
    <w:rsid w:val="006B2E40"/>
    <w:rsid w:val="006D7C8E"/>
    <w:rsid w:val="00713D6E"/>
    <w:rsid w:val="007447D2"/>
    <w:rsid w:val="00750A2F"/>
    <w:rsid w:val="00804678"/>
    <w:rsid w:val="00817960"/>
    <w:rsid w:val="0082153B"/>
    <w:rsid w:val="00836C01"/>
    <w:rsid w:val="00855174"/>
    <w:rsid w:val="00881893"/>
    <w:rsid w:val="008820DA"/>
    <w:rsid w:val="008A1EF0"/>
    <w:rsid w:val="0091260E"/>
    <w:rsid w:val="00932F25"/>
    <w:rsid w:val="009467D2"/>
    <w:rsid w:val="009A542A"/>
    <w:rsid w:val="009C7D86"/>
    <w:rsid w:val="009F2DDB"/>
    <w:rsid w:val="00A40523"/>
    <w:rsid w:val="00AB0CF7"/>
    <w:rsid w:val="00B72987"/>
    <w:rsid w:val="00B83888"/>
    <w:rsid w:val="00B8657B"/>
    <w:rsid w:val="00BE18AC"/>
    <w:rsid w:val="00BF0A0D"/>
    <w:rsid w:val="00BF1294"/>
    <w:rsid w:val="00BF496B"/>
    <w:rsid w:val="00BF5251"/>
    <w:rsid w:val="00C0369B"/>
    <w:rsid w:val="00C35D37"/>
    <w:rsid w:val="00C52E43"/>
    <w:rsid w:val="00C67B80"/>
    <w:rsid w:val="00C9049F"/>
    <w:rsid w:val="00CD1984"/>
    <w:rsid w:val="00CD6F05"/>
    <w:rsid w:val="00D00B6F"/>
    <w:rsid w:val="00D019E1"/>
    <w:rsid w:val="00D1584D"/>
    <w:rsid w:val="00D40F23"/>
    <w:rsid w:val="00D60346"/>
    <w:rsid w:val="00D65B49"/>
    <w:rsid w:val="00E14B76"/>
    <w:rsid w:val="00E16A2C"/>
    <w:rsid w:val="00E95E1A"/>
    <w:rsid w:val="00E96AE3"/>
    <w:rsid w:val="00EC19B9"/>
    <w:rsid w:val="00F844F2"/>
    <w:rsid w:val="00F87C68"/>
    <w:rsid w:val="00F97F65"/>
    <w:rsid w:val="00FA2F63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6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2E4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A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4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0DA"/>
  </w:style>
  <w:style w:type="paragraph" w:styleId="aa">
    <w:name w:val="footer"/>
    <w:basedOn w:val="a"/>
    <w:link w:val="ab"/>
    <w:uiPriority w:val="99"/>
    <w:unhideWhenUsed/>
    <w:rsid w:val="00FF4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6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2E4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A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1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4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0DA"/>
  </w:style>
  <w:style w:type="paragraph" w:styleId="aa">
    <w:name w:val="footer"/>
    <w:basedOn w:val="a"/>
    <w:link w:val="ab"/>
    <w:uiPriority w:val="99"/>
    <w:unhideWhenUsed/>
    <w:rsid w:val="00FF4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06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2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5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8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12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3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5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6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7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2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8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4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7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7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7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8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0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4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3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55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7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0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3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6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4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6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7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8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67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62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4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0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6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4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1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0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4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9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6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6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6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gami-school.narod.ru/page_041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origami-school.narod.ru/page_041.htm#Nachalo#Nachal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15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2013-08-30T12:26:00Z</cp:lastPrinted>
  <dcterms:created xsi:type="dcterms:W3CDTF">2012-11-04T07:33:00Z</dcterms:created>
  <dcterms:modified xsi:type="dcterms:W3CDTF">2013-08-30T12:27:00Z</dcterms:modified>
</cp:coreProperties>
</file>