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AF" w:rsidRPr="0032498B" w:rsidRDefault="00A71123" w:rsidP="00395E7B">
      <w:pPr>
        <w:spacing w:before="150" w:after="150" w:line="240" w:lineRule="auto"/>
        <w:ind w:right="150"/>
        <w:jc w:val="both"/>
        <w:textAlignment w:val="top"/>
        <w:rPr>
          <w:rFonts w:ascii="Times New Roman" w:eastAsia="Times New Roman" w:hAnsi="Times New Roman" w:cs="Times New Roman"/>
          <w:b/>
          <w:i/>
          <w:color w:val="000000"/>
          <w:sz w:val="28"/>
          <w:szCs w:val="28"/>
          <w:lang w:eastAsia="ru-RU"/>
        </w:rPr>
      </w:pPr>
      <w:r w:rsidRPr="0032498B">
        <w:rPr>
          <w:rFonts w:ascii="Times New Roman" w:eastAsia="Times New Roman" w:hAnsi="Times New Roman" w:cs="Times New Roman"/>
          <w:b/>
          <w:i/>
          <w:color w:val="000000"/>
          <w:sz w:val="28"/>
          <w:szCs w:val="28"/>
          <w:lang w:eastAsia="ru-RU"/>
        </w:rPr>
        <w:t>Обучение детей старшего дошкольного возраста модификации подвижных игр.</w:t>
      </w:r>
    </w:p>
    <w:p w:rsidR="00732B7F" w:rsidRPr="0032498B" w:rsidRDefault="00395E7B" w:rsidP="00864BF5">
      <w:pPr>
        <w:jc w:val="both"/>
        <w:rPr>
          <w:rFonts w:ascii="Times New Roman" w:hAnsi="Times New Roman" w:cs="Times New Roman"/>
          <w:sz w:val="28"/>
          <w:szCs w:val="28"/>
          <w:lang w:eastAsia="ru-RU"/>
        </w:rPr>
      </w:pPr>
      <w:r w:rsidRPr="0032498B">
        <w:rPr>
          <w:rFonts w:ascii="Times New Roman" w:hAnsi="Times New Roman" w:cs="Times New Roman"/>
          <w:sz w:val="28"/>
          <w:szCs w:val="28"/>
          <w:lang w:eastAsia="ru-RU"/>
        </w:rPr>
        <w:t xml:space="preserve">Подвижная игра проходит через всю человеческую жизнь. </w:t>
      </w:r>
      <w:r w:rsidR="00732B7F" w:rsidRPr="0032498B">
        <w:rPr>
          <w:rFonts w:ascii="Times New Roman" w:hAnsi="Times New Roman" w:cs="Times New Roman"/>
          <w:sz w:val="28"/>
          <w:szCs w:val="28"/>
          <w:lang w:eastAsia="ru-RU"/>
        </w:rPr>
        <w:t xml:space="preserve">Подвижная игра </w:t>
      </w:r>
      <w:r w:rsidR="00FB1083" w:rsidRPr="0032498B">
        <w:rPr>
          <w:rFonts w:ascii="Times New Roman" w:hAnsi="Times New Roman" w:cs="Times New Roman"/>
          <w:sz w:val="28"/>
          <w:szCs w:val="28"/>
          <w:lang w:eastAsia="ru-RU"/>
        </w:rPr>
        <w:t>гармонично</w:t>
      </w:r>
      <w:r w:rsidR="00732B7F" w:rsidRPr="0032498B">
        <w:rPr>
          <w:rFonts w:ascii="Times New Roman" w:hAnsi="Times New Roman" w:cs="Times New Roman"/>
          <w:sz w:val="28"/>
          <w:szCs w:val="28"/>
          <w:lang w:eastAsia="ru-RU"/>
        </w:rPr>
        <w:t xml:space="preserve"> </w:t>
      </w:r>
      <w:r w:rsidR="00FB1083" w:rsidRPr="0032498B">
        <w:rPr>
          <w:rFonts w:ascii="Times New Roman" w:hAnsi="Times New Roman" w:cs="Times New Roman"/>
          <w:sz w:val="28"/>
          <w:szCs w:val="28"/>
          <w:lang w:eastAsia="ru-RU"/>
        </w:rPr>
        <w:t>развивает</w:t>
      </w:r>
      <w:r w:rsidR="00732B7F" w:rsidRPr="0032498B">
        <w:rPr>
          <w:rFonts w:ascii="Times New Roman" w:hAnsi="Times New Roman" w:cs="Times New Roman"/>
          <w:sz w:val="28"/>
          <w:szCs w:val="28"/>
          <w:lang w:eastAsia="ru-RU"/>
        </w:rPr>
        <w:t xml:space="preserve"> ребенка, удовлетворяет его потребность в движении, развивает творчество в процессе двигательной деятельности, формирует физическую культуру ребенка. </w:t>
      </w:r>
      <w:r w:rsidR="00FB1083" w:rsidRPr="0032498B">
        <w:rPr>
          <w:rFonts w:ascii="Times New Roman" w:hAnsi="Times New Roman" w:cs="Times New Roman"/>
          <w:sz w:val="28"/>
          <w:szCs w:val="28"/>
          <w:lang w:eastAsia="ru-RU"/>
        </w:rPr>
        <w:t>Ребятишки, не доигравшие</w:t>
      </w:r>
      <w:r w:rsidRPr="0032498B">
        <w:rPr>
          <w:rFonts w:ascii="Times New Roman" w:hAnsi="Times New Roman" w:cs="Times New Roman"/>
          <w:sz w:val="28"/>
          <w:szCs w:val="28"/>
          <w:lang w:eastAsia="ru-RU"/>
        </w:rPr>
        <w:t xml:space="preserve"> в детстве, </w:t>
      </w:r>
      <w:r w:rsidR="00FB1083" w:rsidRPr="0032498B">
        <w:rPr>
          <w:rFonts w:ascii="Times New Roman" w:hAnsi="Times New Roman" w:cs="Times New Roman"/>
          <w:sz w:val="28"/>
          <w:szCs w:val="28"/>
          <w:lang w:eastAsia="ru-RU"/>
        </w:rPr>
        <w:t xml:space="preserve">не познавшие </w:t>
      </w:r>
      <w:r w:rsidRPr="0032498B">
        <w:rPr>
          <w:rFonts w:ascii="Times New Roman" w:hAnsi="Times New Roman" w:cs="Times New Roman"/>
          <w:sz w:val="28"/>
          <w:szCs w:val="28"/>
          <w:lang w:eastAsia="ru-RU"/>
        </w:rPr>
        <w:t xml:space="preserve"> радость самопроизвольной творческой деятельности</w:t>
      </w:r>
      <w:r w:rsidR="00FB1083" w:rsidRPr="0032498B">
        <w:rPr>
          <w:rFonts w:ascii="Times New Roman" w:hAnsi="Times New Roman" w:cs="Times New Roman"/>
          <w:sz w:val="28"/>
          <w:szCs w:val="28"/>
          <w:lang w:eastAsia="ru-RU"/>
        </w:rPr>
        <w:t xml:space="preserve"> в игре, вырастаю</w:t>
      </w:r>
      <w:r w:rsidRPr="0032498B">
        <w:rPr>
          <w:rFonts w:ascii="Times New Roman" w:hAnsi="Times New Roman" w:cs="Times New Roman"/>
          <w:sz w:val="28"/>
          <w:szCs w:val="28"/>
          <w:lang w:eastAsia="ru-RU"/>
        </w:rPr>
        <w:t>т менее свободным</w:t>
      </w:r>
      <w:r w:rsidR="00FB1083" w:rsidRPr="0032498B">
        <w:rPr>
          <w:rFonts w:ascii="Times New Roman" w:hAnsi="Times New Roman" w:cs="Times New Roman"/>
          <w:sz w:val="28"/>
          <w:szCs w:val="28"/>
          <w:lang w:eastAsia="ru-RU"/>
        </w:rPr>
        <w:t>и,</w:t>
      </w:r>
      <w:r w:rsidRPr="0032498B">
        <w:rPr>
          <w:rFonts w:ascii="Times New Roman" w:hAnsi="Times New Roman" w:cs="Times New Roman"/>
          <w:sz w:val="28"/>
          <w:szCs w:val="28"/>
          <w:lang w:eastAsia="ru-RU"/>
        </w:rPr>
        <w:t xml:space="preserve">  социально неактивным</w:t>
      </w:r>
      <w:r w:rsidR="00FB1083" w:rsidRPr="0032498B">
        <w:rPr>
          <w:rFonts w:ascii="Times New Roman" w:hAnsi="Times New Roman" w:cs="Times New Roman"/>
          <w:sz w:val="28"/>
          <w:szCs w:val="28"/>
          <w:lang w:eastAsia="ru-RU"/>
        </w:rPr>
        <w:t>и</w:t>
      </w:r>
      <w:r w:rsidRPr="0032498B">
        <w:rPr>
          <w:rFonts w:ascii="Times New Roman" w:hAnsi="Times New Roman" w:cs="Times New Roman"/>
          <w:sz w:val="28"/>
          <w:szCs w:val="28"/>
          <w:lang w:eastAsia="ru-RU"/>
        </w:rPr>
        <w:t>, заорганизованным</w:t>
      </w:r>
      <w:r w:rsidR="00FB1083" w:rsidRPr="0032498B">
        <w:rPr>
          <w:rFonts w:ascii="Times New Roman" w:hAnsi="Times New Roman" w:cs="Times New Roman"/>
          <w:sz w:val="28"/>
          <w:szCs w:val="28"/>
          <w:lang w:eastAsia="ru-RU"/>
        </w:rPr>
        <w:t>и</w:t>
      </w:r>
      <w:r w:rsidRPr="0032498B">
        <w:rPr>
          <w:rFonts w:ascii="Times New Roman" w:hAnsi="Times New Roman" w:cs="Times New Roman"/>
          <w:sz w:val="28"/>
          <w:szCs w:val="28"/>
          <w:lang w:eastAsia="ru-RU"/>
        </w:rPr>
        <w:t>.</w:t>
      </w:r>
    </w:p>
    <w:p w:rsidR="00732B7F" w:rsidRPr="0032498B" w:rsidRDefault="00783056" w:rsidP="008269CE">
      <w:pPr>
        <w:rPr>
          <w:rFonts w:ascii="Times New Roman" w:hAnsi="Times New Roman" w:cs="Times New Roman"/>
          <w:sz w:val="28"/>
          <w:szCs w:val="28"/>
          <w:lang w:eastAsia="ru-RU"/>
        </w:rPr>
      </w:pPr>
      <w:r w:rsidRPr="0032498B">
        <w:rPr>
          <w:rFonts w:ascii="Times New Roman" w:hAnsi="Times New Roman" w:cs="Times New Roman"/>
          <w:sz w:val="28"/>
          <w:szCs w:val="28"/>
          <w:lang w:eastAsia="ru-RU"/>
        </w:rPr>
        <w:t>Для подвижных игр характерен большой эмоциональный подъем, наличие правил, которые серьезны и обязательны для всех играющих, являются «законом» для них.</w:t>
      </w:r>
      <w:r w:rsidRPr="0032498B">
        <w:rPr>
          <w:rFonts w:ascii="Times New Roman" w:hAnsi="Times New Roman" w:cs="Times New Roman"/>
          <w:sz w:val="28"/>
          <w:szCs w:val="28"/>
          <w:lang w:eastAsia="ru-RU"/>
        </w:rPr>
        <w:br/>
        <w:t xml:space="preserve">В подвижной игре дети осваивают разнообразие окружающего мира, испытывают </w:t>
      </w:r>
      <w:r w:rsidR="00910702" w:rsidRPr="0032498B">
        <w:rPr>
          <w:rFonts w:ascii="Times New Roman" w:hAnsi="Times New Roman" w:cs="Times New Roman"/>
          <w:sz w:val="28"/>
          <w:szCs w:val="28"/>
          <w:lang w:eastAsia="ru-RU"/>
        </w:rPr>
        <w:t xml:space="preserve">глубокие переживания и чувства. Любая игра никогда не состоит только из автоматизированных действий, но является носителем творческой деятельности. </w:t>
      </w:r>
      <w:r w:rsidR="00732B7F" w:rsidRPr="0032498B">
        <w:rPr>
          <w:rFonts w:ascii="Times New Roman" w:hAnsi="Times New Roman" w:cs="Times New Roman"/>
          <w:sz w:val="28"/>
          <w:szCs w:val="28"/>
          <w:lang w:eastAsia="ru-RU"/>
        </w:rPr>
        <w:t>Развитие творчества в игре формирует пытливый ум ребенка, заряжает его весельем, радостью, формирует стремление быть здоровым и крепким, готовым к решению сложных задач, поставленных перед ним разнообразными жизненными обстоятельствами.</w:t>
      </w:r>
    </w:p>
    <w:p w:rsidR="00783056" w:rsidRPr="0032498B" w:rsidRDefault="00E13BAF" w:rsidP="008269CE">
      <w:pPr>
        <w:rPr>
          <w:rFonts w:ascii="Times New Roman" w:hAnsi="Times New Roman" w:cs="Times New Roman"/>
          <w:sz w:val="28"/>
          <w:szCs w:val="28"/>
          <w:lang w:eastAsia="ru-RU"/>
        </w:rPr>
      </w:pPr>
      <w:r w:rsidRPr="0032498B">
        <w:rPr>
          <w:rFonts w:ascii="Times New Roman" w:hAnsi="Times New Roman" w:cs="Times New Roman"/>
          <w:sz w:val="28"/>
          <w:szCs w:val="28"/>
          <w:lang w:eastAsia="ru-RU"/>
        </w:rPr>
        <w:t>Начальным этапом формирования творческой деятельности у детей является подражание, особенно характерное для подвижных игр детей младшего возраста. Именно благодаря развитой способности к имитации бо</w:t>
      </w:r>
      <w:r w:rsidR="00DE45D4" w:rsidRPr="0032498B">
        <w:rPr>
          <w:rFonts w:ascii="Times New Roman" w:hAnsi="Times New Roman" w:cs="Times New Roman"/>
          <w:sz w:val="28"/>
          <w:szCs w:val="28"/>
          <w:lang w:eastAsia="ru-RU"/>
        </w:rPr>
        <w:t>льшинство подвижных игр дет</w:t>
      </w:r>
      <w:r w:rsidRPr="0032498B">
        <w:rPr>
          <w:rFonts w:ascii="Times New Roman" w:hAnsi="Times New Roman" w:cs="Times New Roman"/>
          <w:sz w:val="28"/>
          <w:szCs w:val="28"/>
          <w:lang w:eastAsia="ru-RU"/>
        </w:rPr>
        <w:t>ей младшего возраста носят сю</w:t>
      </w:r>
      <w:r w:rsidR="00DE45D4" w:rsidRPr="0032498B">
        <w:rPr>
          <w:rFonts w:ascii="Times New Roman" w:hAnsi="Times New Roman" w:cs="Times New Roman"/>
          <w:sz w:val="28"/>
          <w:szCs w:val="28"/>
          <w:lang w:eastAsia="ru-RU"/>
        </w:rPr>
        <w:t>жетный характер. На пятом году жи</w:t>
      </w:r>
      <w:r w:rsidRPr="0032498B">
        <w:rPr>
          <w:rFonts w:ascii="Times New Roman" w:hAnsi="Times New Roman" w:cs="Times New Roman"/>
          <w:sz w:val="28"/>
          <w:szCs w:val="28"/>
          <w:lang w:eastAsia="ru-RU"/>
        </w:rPr>
        <w:t>зни меняется характер игровой д</w:t>
      </w:r>
      <w:r w:rsidR="00DE45D4" w:rsidRPr="0032498B">
        <w:rPr>
          <w:rFonts w:ascii="Times New Roman" w:hAnsi="Times New Roman" w:cs="Times New Roman"/>
          <w:sz w:val="28"/>
          <w:szCs w:val="28"/>
          <w:lang w:eastAsia="ru-RU"/>
        </w:rPr>
        <w:t>еятельности детей. Их начинает и</w:t>
      </w:r>
      <w:r w:rsidRPr="0032498B">
        <w:rPr>
          <w:rFonts w:ascii="Times New Roman" w:hAnsi="Times New Roman" w:cs="Times New Roman"/>
          <w:sz w:val="28"/>
          <w:szCs w:val="28"/>
          <w:lang w:eastAsia="ru-RU"/>
        </w:rPr>
        <w:t>нтересовать результат подвиж</w:t>
      </w:r>
      <w:r w:rsidR="00783056" w:rsidRPr="0032498B">
        <w:rPr>
          <w:rFonts w:ascii="Times New Roman" w:hAnsi="Times New Roman" w:cs="Times New Roman"/>
          <w:sz w:val="28"/>
          <w:szCs w:val="28"/>
          <w:lang w:eastAsia="ru-RU"/>
        </w:rPr>
        <w:t>ной игры. В ней</w:t>
      </w:r>
      <w:r w:rsidR="00DE45D4" w:rsidRPr="0032498B">
        <w:rPr>
          <w:rFonts w:ascii="Times New Roman" w:hAnsi="Times New Roman" w:cs="Times New Roman"/>
          <w:sz w:val="28"/>
          <w:szCs w:val="28"/>
          <w:lang w:eastAsia="ru-RU"/>
        </w:rPr>
        <w:t xml:space="preserve"> </w:t>
      </w:r>
      <w:r w:rsidRPr="0032498B">
        <w:rPr>
          <w:rFonts w:ascii="Times New Roman" w:hAnsi="Times New Roman" w:cs="Times New Roman"/>
          <w:sz w:val="28"/>
          <w:szCs w:val="28"/>
          <w:lang w:eastAsia="ru-RU"/>
        </w:rPr>
        <w:t xml:space="preserve">дети стремятся выразить свои чувства, желания, осуществить </w:t>
      </w:r>
      <w:r w:rsidR="00783056" w:rsidRPr="0032498B">
        <w:rPr>
          <w:rFonts w:ascii="Times New Roman" w:hAnsi="Times New Roman" w:cs="Times New Roman"/>
          <w:sz w:val="28"/>
          <w:szCs w:val="28"/>
          <w:lang w:eastAsia="ru-RU"/>
        </w:rPr>
        <w:t>задуманное, творчески отображают</w:t>
      </w:r>
      <w:r w:rsidRPr="0032498B">
        <w:rPr>
          <w:rFonts w:ascii="Times New Roman" w:hAnsi="Times New Roman" w:cs="Times New Roman"/>
          <w:sz w:val="28"/>
          <w:szCs w:val="28"/>
          <w:lang w:eastAsia="ru-RU"/>
        </w:rPr>
        <w:t xml:space="preserve"> в своем пов</w:t>
      </w:r>
      <w:r w:rsidR="00DE45D4" w:rsidRPr="0032498B">
        <w:rPr>
          <w:rFonts w:ascii="Times New Roman" w:hAnsi="Times New Roman" w:cs="Times New Roman"/>
          <w:sz w:val="28"/>
          <w:szCs w:val="28"/>
          <w:lang w:eastAsia="ru-RU"/>
        </w:rPr>
        <w:t xml:space="preserve">едении накопленный двигательный и социальный опыт. </w:t>
      </w:r>
      <w:r w:rsidRPr="0032498B">
        <w:rPr>
          <w:rFonts w:ascii="Times New Roman" w:hAnsi="Times New Roman" w:cs="Times New Roman"/>
          <w:sz w:val="28"/>
          <w:szCs w:val="28"/>
          <w:lang w:eastAsia="ru-RU"/>
        </w:rPr>
        <w:t xml:space="preserve">Однако подражательность и имитация продолжают играть важную роль и </w:t>
      </w:r>
      <w:r w:rsidR="00653966" w:rsidRPr="0032498B">
        <w:rPr>
          <w:rFonts w:ascii="Times New Roman" w:hAnsi="Times New Roman" w:cs="Times New Roman"/>
          <w:sz w:val="28"/>
          <w:szCs w:val="28"/>
          <w:lang w:eastAsia="ru-RU"/>
        </w:rPr>
        <w:t xml:space="preserve">в старшем дошкольном возрасте. </w:t>
      </w:r>
    </w:p>
    <w:p w:rsidR="00910702" w:rsidRPr="0032498B" w:rsidRDefault="00E13BAF" w:rsidP="003361B3">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Даже при отсутствии специального педагогического руководства развитием творческой деятельности</w:t>
      </w:r>
      <w:r w:rsidR="003361B3" w:rsidRPr="0032498B">
        <w:rPr>
          <w:rFonts w:ascii="Times New Roman" w:eastAsia="Times New Roman" w:hAnsi="Times New Roman" w:cs="Times New Roman"/>
          <w:color w:val="000000"/>
          <w:sz w:val="28"/>
          <w:szCs w:val="28"/>
          <w:lang w:eastAsia="ru-RU"/>
        </w:rPr>
        <w:t>,</w:t>
      </w:r>
      <w:r w:rsidRPr="0032498B">
        <w:rPr>
          <w:rFonts w:ascii="Times New Roman" w:eastAsia="Times New Roman" w:hAnsi="Times New Roman" w:cs="Times New Roman"/>
          <w:color w:val="000000"/>
          <w:sz w:val="28"/>
          <w:szCs w:val="28"/>
          <w:lang w:eastAsia="ru-RU"/>
        </w:rPr>
        <w:t xml:space="preserve"> она всегда присутствует и развивается в игре. </w:t>
      </w:r>
      <w:r w:rsidR="00910702" w:rsidRPr="0032498B">
        <w:rPr>
          <w:rFonts w:ascii="Times New Roman" w:eastAsia="Times New Roman" w:hAnsi="Times New Roman" w:cs="Times New Roman"/>
          <w:color w:val="000000"/>
          <w:sz w:val="28"/>
          <w:szCs w:val="28"/>
          <w:lang w:eastAsia="ru-RU"/>
        </w:rPr>
        <w:t xml:space="preserve">Тем </w:t>
      </w:r>
      <w:proofErr w:type="gramStart"/>
      <w:r w:rsidR="00910702" w:rsidRPr="0032498B">
        <w:rPr>
          <w:rFonts w:ascii="Times New Roman" w:eastAsia="Times New Roman" w:hAnsi="Times New Roman" w:cs="Times New Roman"/>
          <w:color w:val="000000"/>
          <w:sz w:val="28"/>
          <w:szCs w:val="28"/>
          <w:lang w:eastAsia="ru-RU"/>
        </w:rPr>
        <w:t>более м</w:t>
      </w:r>
      <w:r w:rsidRPr="0032498B">
        <w:rPr>
          <w:rFonts w:ascii="Times New Roman" w:eastAsia="Times New Roman" w:hAnsi="Times New Roman" w:cs="Times New Roman"/>
          <w:color w:val="000000"/>
          <w:sz w:val="28"/>
          <w:szCs w:val="28"/>
          <w:lang w:eastAsia="ru-RU"/>
        </w:rPr>
        <w:t>етодически</w:t>
      </w:r>
      <w:proofErr w:type="gramEnd"/>
      <w:r w:rsidRPr="0032498B">
        <w:rPr>
          <w:rFonts w:ascii="Times New Roman" w:eastAsia="Times New Roman" w:hAnsi="Times New Roman" w:cs="Times New Roman"/>
          <w:color w:val="000000"/>
          <w:sz w:val="28"/>
          <w:szCs w:val="28"/>
          <w:lang w:eastAsia="ru-RU"/>
        </w:rPr>
        <w:t xml:space="preserve"> продума</w:t>
      </w:r>
      <w:r w:rsidR="00F0154F" w:rsidRPr="0032498B">
        <w:rPr>
          <w:rFonts w:ascii="Times New Roman" w:eastAsia="Times New Roman" w:hAnsi="Times New Roman" w:cs="Times New Roman"/>
          <w:color w:val="000000"/>
          <w:sz w:val="28"/>
          <w:szCs w:val="28"/>
          <w:lang w:eastAsia="ru-RU"/>
        </w:rPr>
        <w:t xml:space="preserve">нные действия воспитателя по руководству  подвижными играми, </w:t>
      </w:r>
      <w:r w:rsidRPr="0032498B">
        <w:rPr>
          <w:rFonts w:ascii="Times New Roman" w:eastAsia="Times New Roman" w:hAnsi="Times New Roman" w:cs="Times New Roman"/>
          <w:color w:val="000000"/>
          <w:sz w:val="28"/>
          <w:szCs w:val="28"/>
          <w:lang w:eastAsia="ru-RU"/>
        </w:rPr>
        <w:t xml:space="preserve"> </w:t>
      </w:r>
      <w:r w:rsidR="00F0154F" w:rsidRPr="0032498B">
        <w:rPr>
          <w:rFonts w:ascii="Times New Roman" w:eastAsia="Times New Roman" w:hAnsi="Times New Roman" w:cs="Times New Roman"/>
          <w:color w:val="000000"/>
          <w:sz w:val="28"/>
          <w:szCs w:val="28"/>
          <w:lang w:eastAsia="ru-RU"/>
        </w:rPr>
        <w:t xml:space="preserve">направленные на развитие творческих способностей детей,  </w:t>
      </w:r>
      <w:r w:rsidRPr="0032498B">
        <w:rPr>
          <w:rFonts w:ascii="Times New Roman" w:eastAsia="Times New Roman" w:hAnsi="Times New Roman" w:cs="Times New Roman"/>
          <w:color w:val="000000"/>
          <w:sz w:val="28"/>
          <w:szCs w:val="28"/>
          <w:lang w:eastAsia="ru-RU"/>
        </w:rPr>
        <w:t xml:space="preserve">значительно активизирует творческую деятельность детей. </w:t>
      </w:r>
    </w:p>
    <w:p w:rsidR="00236176" w:rsidRPr="0032498B" w:rsidRDefault="00E13BAF" w:rsidP="00236176">
      <w:pPr>
        <w:spacing w:before="150" w:after="150" w:line="240" w:lineRule="auto"/>
        <w:ind w:right="150"/>
        <w:jc w:val="both"/>
        <w:textAlignment w:val="top"/>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Педагогически правильно организованная игра дарит ребенку радость, у</w:t>
      </w:r>
      <w:r w:rsidR="00236176" w:rsidRPr="0032498B">
        <w:rPr>
          <w:rFonts w:ascii="Times New Roman" w:eastAsia="Times New Roman" w:hAnsi="Times New Roman" w:cs="Times New Roman"/>
          <w:color w:val="000000"/>
          <w:sz w:val="28"/>
          <w:szCs w:val="28"/>
          <w:lang w:eastAsia="ru-RU"/>
        </w:rPr>
        <w:t>довольствие от движения, чувства</w:t>
      </w:r>
      <w:r w:rsidRPr="0032498B">
        <w:rPr>
          <w:rFonts w:ascii="Times New Roman" w:eastAsia="Times New Roman" w:hAnsi="Times New Roman" w:cs="Times New Roman"/>
          <w:color w:val="000000"/>
          <w:sz w:val="28"/>
          <w:szCs w:val="28"/>
          <w:lang w:eastAsia="ru-RU"/>
        </w:rPr>
        <w:t xml:space="preserve"> товарищества, дружбы, взаимопомощи и взаимопонимания, успеха в достижении общих игровых целей. Радость творчества дает неповторимое ощущение раск</w:t>
      </w:r>
      <w:r w:rsidR="00236176" w:rsidRPr="0032498B">
        <w:rPr>
          <w:rFonts w:ascii="Times New Roman" w:eastAsia="Times New Roman" w:hAnsi="Times New Roman" w:cs="Times New Roman"/>
          <w:color w:val="000000"/>
          <w:sz w:val="28"/>
          <w:szCs w:val="28"/>
          <w:lang w:eastAsia="ru-RU"/>
        </w:rPr>
        <w:t xml:space="preserve">ованности и свободы, уверенности в своих силах, чувство собственного достоинства. </w:t>
      </w:r>
    </w:p>
    <w:p w:rsidR="00910702" w:rsidRPr="0032498B" w:rsidRDefault="00236176" w:rsidP="00910702">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Творческая направленность игровой деятельности детей во всех возрастных группах, особенно в младших, определяется продуманной эмоционально-образной методикой руководства воспитателя. Задача его</w:t>
      </w:r>
      <w:r w:rsidR="00732B7F" w:rsidRPr="0032498B">
        <w:rPr>
          <w:rFonts w:ascii="Times New Roman" w:eastAsia="Times New Roman" w:hAnsi="Times New Roman" w:cs="Times New Roman"/>
          <w:color w:val="000000"/>
          <w:sz w:val="28"/>
          <w:szCs w:val="28"/>
          <w:lang w:eastAsia="ru-RU"/>
        </w:rPr>
        <w:t xml:space="preserve"> состоит в том, чтобы с</w:t>
      </w:r>
      <w:r w:rsidRPr="0032498B">
        <w:rPr>
          <w:rFonts w:ascii="Times New Roman" w:eastAsia="Times New Roman" w:hAnsi="Times New Roman" w:cs="Times New Roman"/>
          <w:color w:val="000000"/>
          <w:sz w:val="28"/>
          <w:szCs w:val="28"/>
          <w:lang w:eastAsia="ru-RU"/>
        </w:rPr>
        <w:t>ф</w:t>
      </w:r>
      <w:r w:rsidR="000C1530" w:rsidRPr="0032498B">
        <w:rPr>
          <w:rFonts w:ascii="Times New Roman" w:eastAsia="Times New Roman" w:hAnsi="Times New Roman" w:cs="Times New Roman"/>
          <w:color w:val="000000"/>
          <w:sz w:val="28"/>
          <w:szCs w:val="28"/>
          <w:lang w:eastAsia="ru-RU"/>
        </w:rPr>
        <w:t xml:space="preserve">ормировать у детей положительное </w:t>
      </w:r>
      <w:r w:rsidRPr="0032498B">
        <w:rPr>
          <w:rFonts w:ascii="Times New Roman" w:eastAsia="Times New Roman" w:hAnsi="Times New Roman" w:cs="Times New Roman"/>
          <w:color w:val="000000"/>
          <w:sz w:val="28"/>
          <w:szCs w:val="28"/>
          <w:lang w:eastAsia="ru-RU"/>
        </w:rPr>
        <w:t xml:space="preserve">эмоциональное отношение к игровым образам, отражающим </w:t>
      </w:r>
      <w:r w:rsidRPr="0032498B">
        <w:rPr>
          <w:rFonts w:ascii="Times New Roman" w:eastAsia="Times New Roman" w:hAnsi="Times New Roman" w:cs="Times New Roman"/>
          <w:color w:val="000000"/>
          <w:sz w:val="28"/>
          <w:szCs w:val="28"/>
          <w:lang w:eastAsia="ru-RU"/>
        </w:rPr>
        <w:lastRenderedPageBreak/>
        <w:t>окружающую жизнь, чувство сопереживания и действенного соучастия в данной игровой ситуации. Для успешного проведения подвижной игры большое значение имеет ознакомление детей с ее содержанием, игровыми действиями персонажей и правилами.</w:t>
      </w:r>
      <w:r w:rsidRPr="0032498B">
        <w:rPr>
          <w:rFonts w:ascii="Times New Roman" w:eastAsia="Times New Roman" w:hAnsi="Times New Roman" w:cs="Times New Roman"/>
          <w:color w:val="000000"/>
          <w:sz w:val="28"/>
          <w:szCs w:val="28"/>
          <w:lang w:eastAsia="ru-RU"/>
        </w:rPr>
        <w:br/>
      </w:r>
      <w:r w:rsidR="00910702" w:rsidRPr="0032498B">
        <w:rPr>
          <w:rFonts w:ascii="Times New Roman" w:eastAsia="Times New Roman" w:hAnsi="Times New Roman" w:cs="Times New Roman"/>
          <w:color w:val="000000"/>
          <w:sz w:val="28"/>
          <w:szCs w:val="28"/>
          <w:lang w:eastAsia="ru-RU"/>
        </w:rPr>
        <w:t>Важная роль в подготовке и проведении игры принадлежит художественному слову. Оно действует на детей не только смысловым содержанием, но и внутренним ритмом, мелодичностью и значительно увеличивает силу воздействия на фантазию и воображение. Поэтому объяснение подвижной игры даже в старшем дошкольном возрасте не должно быть сухим, ситуативным. Оно должно быть образным, лаконичным, максимально вразумительным, воздействующим на фантазию, воображение, будить мысль и чувства.</w:t>
      </w:r>
    </w:p>
    <w:p w:rsidR="00910702" w:rsidRPr="0032498B" w:rsidRDefault="00236176" w:rsidP="00236176">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Чрезвычайно важна атмосфера добра, радости, весель</w:t>
      </w:r>
      <w:r w:rsidR="00FB1083" w:rsidRPr="0032498B">
        <w:rPr>
          <w:rFonts w:ascii="Times New Roman" w:eastAsia="Times New Roman" w:hAnsi="Times New Roman" w:cs="Times New Roman"/>
          <w:color w:val="000000"/>
          <w:sz w:val="28"/>
          <w:szCs w:val="28"/>
          <w:lang w:eastAsia="ru-RU"/>
        </w:rPr>
        <w:t>я в игре. Это не означает, что при</w:t>
      </w:r>
      <w:r w:rsidRPr="0032498B">
        <w:rPr>
          <w:rFonts w:ascii="Times New Roman" w:eastAsia="Times New Roman" w:hAnsi="Times New Roman" w:cs="Times New Roman"/>
          <w:color w:val="000000"/>
          <w:sz w:val="28"/>
          <w:szCs w:val="28"/>
          <w:lang w:eastAsia="ru-RU"/>
        </w:rPr>
        <w:t xml:space="preserve"> проведении игры не должно быть строгости и требовательности, но воспитатель должен помочь ребенку раскрыть его лучшие интеллектуальные и физические способности. </w:t>
      </w:r>
    </w:p>
    <w:p w:rsidR="00FB1083" w:rsidRPr="0032498B" w:rsidRDefault="00236176" w:rsidP="00236176">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Большинство подвижных игр включает множество физических упражнений, выполнение которых требует переноса имеющихся двигательных навыков в игровую ситуацию. Поэтому важно при</w:t>
      </w:r>
      <w:r w:rsidRPr="0032498B">
        <w:rPr>
          <w:rFonts w:ascii="Times New Roman" w:hAnsi="Times New Roman" w:cs="Times New Roman"/>
          <w:sz w:val="28"/>
          <w:szCs w:val="28"/>
        </w:rPr>
        <w:t xml:space="preserve"> </w:t>
      </w:r>
      <w:r w:rsidRPr="0032498B">
        <w:rPr>
          <w:rFonts w:ascii="Times New Roman" w:eastAsia="Times New Roman" w:hAnsi="Times New Roman" w:cs="Times New Roman"/>
          <w:color w:val="000000"/>
          <w:sz w:val="28"/>
          <w:szCs w:val="28"/>
          <w:lang w:eastAsia="ru-RU"/>
        </w:rPr>
        <w:t>обучении физическим упражнениям также направлять творческую деятельность детей. Особое значение имеет использование метода творческих заданий, обеспечивающего развитие творчества при составлении комбинаций физических упражнений.</w:t>
      </w:r>
    </w:p>
    <w:p w:rsidR="00236176" w:rsidRPr="0032498B" w:rsidRDefault="00FB1083" w:rsidP="00236176">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Напомним, что в средней группе у детей под влиянием педагога формировалось сознание того, что одни и те же упражнения можно выполнять по-разному: из разных исходных положений, с разными предметами и</w:t>
      </w:r>
      <w:r w:rsidR="00161912" w:rsidRPr="0032498B">
        <w:rPr>
          <w:rFonts w:ascii="Times New Roman" w:eastAsia="Times New Roman" w:hAnsi="Times New Roman" w:cs="Times New Roman"/>
          <w:color w:val="000000"/>
          <w:sz w:val="28"/>
          <w:szCs w:val="28"/>
          <w:lang w:eastAsia="ru-RU"/>
        </w:rPr>
        <w:t xml:space="preserve"> </w:t>
      </w:r>
      <w:r w:rsidRPr="0032498B">
        <w:rPr>
          <w:rFonts w:ascii="Times New Roman" w:eastAsia="Times New Roman" w:hAnsi="Times New Roman" w:cs="Times New Roman"/>
          <w:color w:val="000000"/>
          <w:sz w:val="28"/>
          <w:szCs w:val="28"/>
          <w:lang w:eastAsia="ru-RU"/>
        </w:rPr>
        <w:t xml:space="preserve">т.д. В старшем </w:t>
      </w:r>
      <w:r w:rsidR="00161912" w:rsidRPr="0032498B">
        <w:rPr>
          <w:rFonts w:ascii="Times New Roman" w:eastAsia="Times New Roman" w:hAnsi="Times New Roman" w:cs="Times New Roman"/>
          <w:color w:val="000000"/>
          <w:sz w:val="28"/>
          <w:szCs w:val="28"/>
          <w:lang w:eastAsia="ru-RU"/>
        </w:rPr>
        <w:t xml:space="preserve">дошкольном </w:t>
      </w:r>
      <w:r w:rsidRPr="0032498B">
        <w:rPr>
          <w:rFonts w:ascii="Times New Roman" w:eastAsia="Times New Roman" w:hAnsi="Times New Roman" w:cs="Times New Roman"/>
          <w:color w:val="000000"/>
          <w:sz w:val="28"/>
          <w:szCs w:val="28"/>
          <w:lang w:eastAsia="ru-RU"/>
        </w:rPr>
        <w:t>возрасте, когда у ребенка имеется достаточный двигательный опыт</w:t>
      </w:r>
      <w:r w:rsidR="00161912" w:rsidRPr="0032498B">
        <w:rPr>
          <w:rFonts w:ascii="Times New Roman" w:eastAsia="Times New Roman" w:hAnsi="Times New Roman" w:cs="Times New Roman"/>
          <w:color w:val="000000"/>
          <w:sz w:val="28"/>
          <w:szCs w:val="28"/>
          <w:lang w:eastAsia="ru-RU"/>
        </w:rPr>
        <w:t>,</w:t>
      </w:r>
      <w:r w:rsidRPr="0032498B">
        <w:rPr>
          <w:rFonts w:ascii="Times New Roman" w:eastAsia="Times New Roman" w:hAnsi="Times New Roman" w:cs="Times New Roman"/>
          <w:color w:val="000000"/>
          <w:sz w:val="28"/>
          <w:szCs w:val="28"/>
          <w:lang w:eastAsia="ru-RU"/>
        </w:rPr>
        <w:t xml:space="preserve"> развитое воображение</w:t>
      </w:r>
      <w:r w:rsidR="00152E0B" w:rsidRPr="0032498B">
        <w:rPr>
          <w:rFonts w:ascii="Times New Roman" w:eastAsia="Times New Roman" w:hAnsi="Times New Roman" w:cs="Times New Roman"/>
          <w:color w:val="000000"/>
          <w:sz w:val="28"/>
          <w:szCs w:val="28"/>
          <w:lang w:eastAsia="ru-RU"/>
        </w:rPr>
        <w:t xml:space="preserve">, двигательное творчество может проявляться уже на </w:t>
      </w:r>
      <w:r w:rsidR="00152E0B" w:rsidRPr="0032498B">
        <w:rPr>
          <w:rFonts w:ascii="Times New Roman" w:eastAsia="Times New Roman" w:hAnsi="Times New Roman" w:cs="Times New Roman"/>
          <w:i/>
          <w:color w:val="000000"/>
          <w:sz w:val="28"/>
          <w:szCs w:val="28"/>
          <w:lang w:eastAsia="ru-RU"/>
        </w:rPr>
        <w:t xml:space="preserve">этапе первоначального разучивания </w:t>
      </w:r>
      <w:r w:rsidR="00152E0B" w:rsidRPr="0032498B">
        <w:rPr>
          <w:rFonts w:ascii="Times New Roman" w:eastAsia="Times New Roman" w:hAnsi="Times New Roman" w:cs="Times New Roman"/>
          <w:color w:val="000000"/>
          <w:sz w:val="28"/>
          <w:szCs w:val="28"/>
          <w:lang w:eastAsia="ru-RU"/>
        </w:rPr>
        <w:t>упражнения. Важно создать условия для самостоятельного осмысления техники движения (например, взмах руками вперед-вверх при прыжках</w:t>
      </w:r>
      <w:r w:rsidR="00161912" w:rsidRPr="0032498B">
        <w:rPr>
          <w:rFonts w:ascii="Times New Roman" w:eastAsia="Times New Roman" w:hAnsi="Times New Roman" w:cs="Times New Roman"/>
          <w:color w:val="000000"/>
          <w:sz w:val="28"/>
          <w:szCs w:val="28"/>
          <w:lang w:eastAsia="ru-RU"/>
        </w:rPr>
        <w:t xml:space="preserve"> в длину с места сравнивается с</w:t>
      </w:r>
      <w:r w:rsidR="00152E0B" w:rsidRPr="0032498B">
        <w:rPr>
          <w:rFonts w:ascii="Times New Roman" w:eastAsia="Times New Roman" w:hAnsi="Times New Roman" w:cs="Times New Roman"/>
          <w:color w:val="000000"/>
          <w:sz w:val="28"/>
          <w:szCs w:val="28"/>
          <w:lang w:eastAsia="ru-RU"/>
        </w:rPr>
        <w:t xml:space="preserve"> взмахом крыльев птицы), использовать грамотную терминологию, понятную детям. На </w:t>
      </w:r>
      <w:r w:rsidR="00152E0B" w:rsidRPr="0032498B">
        <w:rPr>
          <w:rFonts w:ascii="Times New Roman" w:eastAsia="Times New Roman" w:hAnsi="Times New Roman" w:cs="Times New Roman"/>
          <w:i/>
          <w:color w:val="000000"/>
          <w:sz w:val="28"/>
          <w:szCs w:val="28"/>
          <w:lang w:eastAsia="ru-RU"/>
        </w:rPr>
        <w:t xml:space="preserve">этапе углубленного изучения </w:t>
      </w:r>
      <w:r w:rsidR="00152E0B" w:rsidRPr="0032498B">
        <w:rPr>
          <w:rFonts w:ascii="Times New Roman" w:eastAsia="Times New Roman" w:hAnsi="Times New Roman" w:cs="Times New Roman"/>
          <w:color w:val="000000"/>
          <w:sz w:val="28"/>
          <w:szCs w:val="28"/>
          <w:lang w:eastAsia="ru-RU"/>
        </w:rPr>
        <w:t>помогают такие приемы, как проговаривание последовательности элементов движения («</w:t>
      </w:r>
      <w:r w:rsidR="007A42D2" w:rsidRPr="0032498B">
        <w:rPr>
          <w:rFonts w:ascii="Times New Roman" w:eastAsia="Times New Roman" w:hAnsi="Times New Roman" w:cs="Times New Roman"/>
          <w:color w:val="000000"/>
          <w:sz w:val="28"/>
          <w:szCs w:val="28"/>
          <w:lang w:eastAsia="ru-RU"/>
        </w:rPr>
        <w:t>кручу, потом прыга</w:t>
      </w:r>
      <w:r w:rsidR="00152E0B" w:rsidRPr="0032498B">
        <w:rPr>
          <w:rFonts w:ascii="Times New Roman" w:eastAsia="Times New Roman" w:hAnsi="Times New Roman" w:cs="Times New Roman"/>
          <w:color w:val="000000"/>
          <w:sz w:val="28"/>
          <w:szCs w:val="28"/>
          <w:lang w:eastAsia="ru-RU"/>
        </w:rPr>
        <w:t>ю» - при обучении прыжкам с короткой скакалкой)</w:t>
      </w:r>
      <w:r w:rsidR="007A42D2" w:rsidRPr="0032498B">
        <w:rPr>
          <w:rFonts w:ascii="Times New Roman" w:eastAsia="Times New Roman" w:hAnsi="Times New Roman" w:cs="Times New Roman"/>
          <w:color w:val="000000"/>
          <w:sz w:val="28"/>
          <w:szCs w:val="28"/>
          <w:lang w:eastAsia="ru-RU"/>
        </w:rPr>
        <w:t xml:space="preserve">, выполнение упражнения с собственным зрительным контролем (оценить положение руки во время замаха при метании), оценка и анализ выполнения упражнений другими детьми. На </w:t>
      </w:r>
      <w:r w:rsidR="007A42D2" w:rsidRPr="0032498B">
        <w:rPr>
          <w:rFonts w:ascii="Times New Roman" w:eastAsia="Times New Roman" w:hAnsi="Times New Roman" w:cs="Times New Roman"/>
          <w:i/>
          <w:color w:val="000000"/>
          <w:sz w:val="28"/>
          <w:szCs w:val="28"/>
          <w:lang w:eastAsia="ru-RU"/>
        </w:rPr>
        <w:t>этапе автоматизации навыка</w:t>
      </w:r>
      <w:r w:rsidR="00F36430" w:rsidRPr="0032498B">
        <w:rPr>
          <w:rFonts w:ascii="Times New Roman" w:eastAsia="Times New Roman" w:hAnsi="Times New Roman" w:cs="Times New Roman"/>
          <w:color w:val="000000"/>
          <w:sz w:val="28"/>
          <w:szCs w:val="28"/>
          <w:lang w:eastAsia="ru-RU"/>
        </w:rPr>
        <w:t xml:space="preserve"> </w:t>
      </w:r>
      <w:r w:rsidR="007A42D2" w:rsidRPr="0032498B">
        <w:rPr>
          <w:rFonts w:ascii="Times New Roman" w:eastAsia="Times New Roman" w:hAnsi="Times New Roman" w:cs="Times New Roman"/>
          <w:color w:val="000000"/>
          <w:sz w:val="28"/>
          <w:szCs w:val="28"/>
          <w:lang w:eastAsia="ru-RU"/>
        </w:rPr>
        <w:t>старшие дошкольники легко переносят имеющийся навык в подвижную игру. Здесь эффективны такие приемы</w:t>
      </w:r>
      <w:r w:rsidR="00F36430" w:rsidRPr="0032498B">
        <w:rPr>
          <w:rFonts w:ascii="Times New Roman" w:eastAsia="Times New Roman" w:hAnsi="Times New Roman" w:cs="Times New Roman"/>
          <w:color w:val="000000"/>
          <w:sz w:val="28"/>
          <w:szCs w:val="28"/>
          <w:lang w:eastAsia="ru-RU"/>
        </w:rPr>
        <w:t xml:space="preserve"> как изменение исходного положения, амплитуды, направления, придумывания ОРУ на заданную тему («качели», «змея», «вертолет»  и т.д.), названия к показанному двигательному действию. Можно придумать оригинальное движение </w:t>
      </w:r>
      <w:r w:rsidR="003E3BDB" w:rsidRPr="0032498B">
        <w:rPr>
          <w:rFonts w:ascii="Times New Roman" w:eastAsia="Times New Roman" w:hAnsi="Times New Roman" w:cs="Times New Roman"/>
          <w:color w:val="000000"/>
          <w:sz w:val="28"/>
          <w:szCs w:val="28"/>
          <w:lang w:eastAsia="ru-RU"/>
        </w:rPr>
        <w:t xml:space="preserve">на заданную тему вдвоем («часы с кукушкой», «подъемный кран»). </w:t>
      </w:r>
      <w:r w:rsidR="00F36430" w:rsidRPr="0032498B">
        <w:rPr>
          <w:rFonts w:ascii="Times New Roman" w:eastAsia="Times New Roman" w:hAnsi="Times New Roman" w:cs="Times New Roman"/>
          <w:color w:val="000000"/>
          <w:sz w:val="28"/>
          <w:szCs w:val="28"/>
          <w:lang w:eastAsia="ru-RU"/>
        </w:rPr>
        <w:t xml:space="preserve">Очень стимулирует детей к творчеству </w:t>
      </w:r>
      <w:r w:rsidR="00F36430" w:rsidRPr="0032498B">
        <w:rPr>
          <w:rFonts w:ascii="Times New Roman" w:eastAsia="Times New Roman" w:hAnsi="Times New Roman" w:cs="Times New Roman"/>
          <w:color w:val="000000"/>
          <w:sz w:val="28"/>
          <w:szCs w:val="28"/>
          <w:lang w:eastAsia="ru-RU"/>
        </w:rPr>
        <w:lastRenderedPageBreak/>
        <w:t>воспроизведение воспитателем на следующем занятии нового упражнения или названия с добавлением: «Это придумала Маша».</w:t>
      </w:r>
      <w:r w:rsidR="007A42D2" w:rsidRPr="0032498B">
        <w:rPr>
          <w:rFonts w:ascii="Times New Roman" w:eastAsia="Times New Roman" w:hAnsi="Times New Roman" w:cs="Times New Roman"/>
          <w:color w:val="000000"/>
          <w:sz w:val="28"/>
          <w:szCs w:val="28"/>
          <w:lang w:eastAsia="ru-RU"/>
        </w:rPr>
        <w:t xml:space="preserve"> </w:t>
      </w:r>
      <w:r w:rsidR="003E3BDB" w:rsidRPr="0032498B">
        <w:rPr>
          <w:rFonts w:ascii="Times New Roman" w:eastAsia="Times New Roman" w:hAnsi="Times New Roman" w:cs="Times New Roman"/>
          <w:color w:val="000000"/>
          <w:sz w:val="28"/>
          <w:szCs w:val="28"/>
          <w:lang w:eastAsia="ru-RU"/>
        </w:rPr>
        <w:t>В старшем дошкольном возрасте появляются сложные виды имитаций: подражание животным в разных условиях, трудовые действия человека, изображение природных явлений («распускается цветок», «дождь»). Чем больше внимания педагог уделяет развитию творческой деятельности детей при обучении физическим упражнениям, тем необычнее, интереснее придумывают дети упражнения, движения в заведомо творческих, подразумевающих вариативность действий подвижных играх</w:t>
      </w:r>
      <w:r w:rsidR="00A94ACF" w:rsidRPr="0032498B">
        <w:rPr>
          <w:rFonts w:ascii="Times New Roman" w:eastAsia="Times New Roman" w:hAnsi="Times New Roman" w:cs="Times New Roman"/>
          <w:color w:val="000000"/>
          <w:sz w:val="28"/>
          <w:szCs w:val="28"/>
          <w:lang w:eastAsia="ru-RU"/>
        </w:rPr>
        <w:t xml:space="preserve"> </w:t>
      </w:r>
      <w:r w:rsidR="00236176" w:rsidRPr="0032498B">
        <w:rPr>
          <w:rFonts w:ascii="Times New Roman" w:eastAsia="Times New Roman" w:hAnsi="Times New Roman" w:cs="Times New Roman"/>
          <w:color w:val="000000"/>
          <w:sz w:val="28"/>
          <w:szCs w:val="28"/>
          <w:lang w:eastAsia="ru-RU"/>
        </w:rPr>
        <w:t xml:space="preserve"> </w:t>
      </w:r>
      <w:r w:rsidR="00A94ACF" w:rsidRPr="0032498B">
        <w:rPr>
          <w:rFonts w:ascii="Times New Roman" w:eastAsia="Times New Roman" w:hAnsi="Times New Roman" w:cs="Times New Roman"/>
          <w:color w:val="000000"/>
          <w:sz w:val="28"/>
          <w:szCs w:val="28"/>
          <w:lang w:eastAsia="ru-RU"/>
        </w:rPr>
        <w:t>(</w:t>
      </w:r>
      <w:r w:rsidR="00236176" w:rsidRPr="0032498B">
        <w:rPr>
          <w:rFonts w:ascii="Times New Roman" w:eastAsia="Times New Roman" w:hAnsi="Times New Roman" w:cs="Times New Roman"/>
          <w:color w:val="000000"/>
          <w:sz w:val="28"/>
          <w:szCs w:val="28"/>
          <w:lang w:eastAsia="ru-RU"/>
        </w:rPr>
        <w:t xml:space="preserve">«Затейники», «Сделай фигуру», </w:t>
      </w:r>
      <w:r w:rsidR="00A94ACF" w:rsidRPr="0032498B">
        <w:rPr>
          <w:rFonts w:ascii="Times New Roman" w:eastAsia="Times New Roman" w:hAnsi="Times New Roman" w:cs="Times New Roman"/>
          <w:color w:val="000000"/>
          <w:sz w:val="28"/>
          <w:szCs w:val="28"/>
          <w:lang w:eastAsia="ru-RU"/>
        </w:rPr>
        <w:t xml:space="preserve">«Море волнуется, раз», «Угадай, что делали» и т.д.). </w:t>
      </w:r>
    </w:p>
    <w:p w:rsidR="00A86446" w:rsidRPr="0032498B" w:rsidRDefault="00236176" w:rsidP="00910702">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При ведущей роли воспитателя дети привлекаю</w:t>
      </w:r>
      <w:r w:rsidR="00A94ACF" w:rsidRPr="0032498B">
        <w:rPr>
          <w:rFonts w:ascii="Times New Roman" w:eastAsia="Times New Roman" w:hAnsi="Times New Roman" w:cs="Times New Roman"/>
          <w:color w:val="000000"/>
          <w:sz w:val="28"/>
          <w:szCs w:val="28"/>
          <w:lang w:eastAsia="ru-RU"/>
        </w:rPr>
        <w:t>тся к созда</w:t>
      </w:r>
      <w:r w:rsidRPr="0032498B">
        <w:rPr>
          <w:rFonts w:ascii="Times New Roman" w:eastAsia="Times New Roman" w:hAnsi="Times New Roman" w:cs="Times New Roman"/>
          <w:color w:val="000000"/>
          <w:sz w:val="28"/>
          <w:szCs w:val="28"/>
          <w:lang w:eastAsia="ru-RU"/>
        </w:rPr>
        <w:t xml:space="preserve">нию вариантов игр. </w:t>
      </w:r>
      <w:r w:rsidR="00A94ACF" w:rsidRPr="0032498B">
        <w:rPr>
          <w:rFonts w:ascii="Times New Roman" w:eastAsia="Times New Roman" w:hAnsi="Times New Roman" w:cs="Times New Roman"/>
          <w:color w:val="000000"/>
          <w:sz w:val="28"/>
          <w:szCs w:val="28"/>
          <w:lang w:eastAsia="ru-RU"/>
        </w:rPr>
        <w:t>Сначала они составляются на основе подражания вариантам, предложенным педагогом («Хитрая лиса» - «Хитрый волк», «Веселые ребята» - «Веселые зайчата»), затем дети входят во вкус и придумывают варианты игры сами.</w:t>
      </w:r>
      <w:r w:rsidR="008B637B" w:rsidRPr="0032498B">
        <w:rPr>
          <w:rFonts w:ascii="Times New Roman" w:eastAsia="Times New Roman" w:hAnsi="Times New Roman" w:cs="Times New Roman"/>
          <w:color w:val="000000"/>
          <w:sz w:val="28"/>
          <w:szCs w:val="28"/>
          <w:lang w:eastAsia="ru-RU"/>
        </w:rPr>
        <w:t xml:space="preserve"> Возьмем знакомую и простую игру «День и ночь»</w:t>
      </w:r>
      <w:r w:rsidR="00B903EF" w:rsidRPr="0032498B">
        <w:rPr>
          <w:rFonts w:ascii="Times New Roman" w:eastAsia="Times New Roman" w:hAnsi="Times New Roman" w:cs="Times New Roman"/>
          <w:color w:val="000000"/>
          <w:sz w:val="28"/>
          <w:szCs w:val="28"/>
          <w:lang w:eastAsia="ru-RU"/>
        </w:rPr>
        <w:t>. Сначала я предложила</w:t>
      </w:r>
      <w:r w:rsidR="008B637B" w:rsidRPr="0032498B">
        <w:rPr>
          <w:rFonts w:ascii="Times New Roman" w:eastAsia="Times New Roman" w:hAnsi="Times New Roman" w:cs="Times New Roman"/>
          <w:color w:val="000000"/>
          <w:sz w:val="28"/>
          <w:szCs w:val="28"/>
          <w:lang w:eastAsia="ru-RU"/>
        </w:rPr>
        <w:t xml:space="preserve"> детям «днем» летать, как цапли, «ночью» - стоять на одной ноге</w:t>
      </w:r>
      <w:r w:rsidR="008269CE" w:rsidRPr="0032498B">
        <w:rPr>
          <w:rFonts w:ascii="Times New Roman" w:eastAsia="Times New Roman" w:hAnsi="Times New Roman" w:cs="Times New Roman"/>
          <w:color w:val="000000"/>
          <w:sz w:val="28"/>
          <w:szCs w:val="28"/>
          <w:lang w:eastAsia="ru-RU"/>
        </w:rPr>
        <w:t>, другую согнуть</w:t>
      </w:r>
      <w:r w:rsidR="008B637B" w:rsidRPr="0032498B">
        <w:rPr>
          <w:rFonts w:ascii="Times New Roman" w:eastAsia="Times New Roman" w:hAnsi="Times New Roman" w:cs="Times New Roman"/>
          <w:color w:val="000000"/>
          <w:sz w:val="28"/>
          <w:szCs w:val="28"/>
          <w:lang w:eastAsia="ru-RU"/>
        </w:rPr>
        <w:t xml:space="preserve"> коленом вперед. </w:t>
      </w:r>
      <w:proofErr w:type="gramStart"/>
      <w:r w:rsidR="00B903EF" w:rsidRPr="0032498B">
        <w:rPr>
          <w:rFonts w:ascii="Times New Roman" w:eastAsia="Times New Roman" w:hAnsi="Times New Roman" w:cs="Times New Roman"/>
          <w:color w:val="000000"/>
          <w:sz w:val="28"/>
          <w:szCs w:val="28"/>
          <w:lang w:eastAsia="ru-RU"/>
        </w:rPr>
        <w:t>Затем, спрашивая у воспитанников</w:t>
      </w:r>
      <w:r w:rsidR="008B637B" w:rsidRPr="0032498B">
        <w:rPr>
          <w:rFonts w:ascii="Times New Roman" w:eastAsia="Times New Roman" w:hAnsi="Times New Roman" w:cs="Times New Roman"/>
          <w:color w:val="000000"/>
          <w:sz w:val="28"/>
          <w:szCs w:val="28"/>
          <w:lang w:eastAsia="ru-RU"/>
        </w:rPr>
        <w:t>, кого еще они могут изобразить, я получала следующие ответы</w:t>
      </w:r>
      <w:r w:rsidR="008269CE" w:rsidRPr="0032498B">
        <w:rPr>
          <w:rFonts w:ascii="Times New Roman" w:eastAsia="Times New Roman" w:hAnsi="Times New Roman" w:cs="Times New Roman"/>
          <w:color w:val="000000"/>
          <w:sz w:val="28"/>
          <w:szCs w:val="28"/>
          <w:lang w:eastAsia="ru-RU"/>
        </w:rPr>
        <w:t xml:space="preserve">: ласточек - </w:t>
      </w:r>
      <w:r w:rsidR="008B637B" w:rsidRPr="0032498B">
        <w:rPr>
          <w:rFonts w:ascii="Times New Roman" w:eastAsia="Times New Roman" w:hAnsi="Times New Roman" w:cs="Times New Roman"/>
          <w:color w:val="000000"/>
          <w:sz w:val="28"/>
          <w:szCs w:val="28"/>
          <w:lang w:eastAsia="ru-RU"/>
        </w:rPr>
        <w:t>бегаем, стоим, выполняя «ласточку» (Бондаренко Лиза, 7 гр.)</w:t>
      </w:r>
      <w:r w:rsidR="00B903EF" w:rsidRPr="0032498B">
        <w:rPr>
          <w:rFonts w:ascii="Times New Roman" w:eastAsia="Times New Roman" w:hAnsi="Times New Roman" w:cs="Times New Roman"/>
          <w:color w:val="000000"/>
          <w:sz w:val="28"/>
          <w:szCs w:val="28"/>
          <w:lang w:eastAsia="ru-RU"/>
        </w:rPr>
        <w:t>; зайчик</w:t>
      </w:r>
      <w:r w:rsidR="008269CE" w:rsidRPr="0032498B">
        <w:rPr>
          <w:rFonts w:ascii="Times New Roman" w:eastAsia="Times New Roman" w:hAnsi="Times New Roman" w:cs="Times New Roman"/>
          <w:color w:val="000000"/>
          <w:sz w:val="28"/>
          <w:szCs w:val="28"/>
          <w:lang w:eastAsia="ru-RU"/>
        </w:rPr>
        <w:t xml:space="preserve">ов, воробьев и других прыгунов - </w:t>
      </w:r>
      <w:r w:rsidR="00B903EF" w:rsidRPr="0032498B">
        <w:rPr>
          <w:rFonts w:ascii="Times New Roman" w:eastAsia="Times New Roman" w:hAnsi="Times New Roman" w:cs="Times New Roman"/>
          <w:color w:val="000000"/>
          <w:sz w:val="28"/>
          <w:szCs w:val="28"/>
          <w:lang w:eastAsia="ru-RU"/>
        </w:rPr>
        <w:t>прыгаем, потом приседаем; котят</w:t>
      </w:r>
      <w:r w:rsidR="008269CE" w:rsidRPr="0032498B">
        <w:rPr>
          <w:rFonts w:ascii="Times New Roman" w:eastAsia="Times New Roman" w:hAnsi="Times New Roman" w:cs="Times New Roman"/>
          <w:color w:val="000000"/>
          <w:sz w:val="28"/>
          <w:szCs w:val="28"/>
          <w:lang w:eastAsia="ru-RU"/>
        </w:rPr>
        <w:t xml:space="preserve"> - </w:t>
      </w:r>
      <w:r w:rsidR="00B903EF" w:rsidRPr="0032498B">
        <w:rPr>
          <w:rFonts w:ascii="Times New Roman" w:eastAsia="Times New Roman" w:hAnsi="Times New Roman" w:cs="Times New Roman"/>
          <w:color w:val="000000"/>
          <w:sz w:val="28"/>
          <w:szCs w:val="28"/>
          <w:lang w:eastAsia="ru-RU"/>
        </w:rPr>
        <w:t>бегаем, потом встаем на четвереньки и поднимаем одну ногу вверх, ка</w:t>
      </w:r>
      <w:r w:rsidR="008269CE" w:rsidRPr="0032498B">
        <w:rPr>
          <w:rFonts w:ascii="Times New Roman" w:eastAsia="Times New Roman" w:hAnsi="Times New Roman" w:cs="Times New Roman"/>
          <w:color w:val="000000"/>
          <w:sz w:val="28"/>
          <w:szCs w:val="28"/>
          <w:lang w:eastAsia="ru-RU"/>
        </w:rPr>
        <w:t>к хвостик (</w:t>
      </w:r>
      <w:proofErr w:type="spellStart"/>
      <w:r w:rsidR="008269CE" w:rsidRPr="0032498B">
        <w:rPr>
          <w:rFonts w:ascii="Times New Roman" w:eastAsia="Times New Roman" w:hAnsi="Times New Roman" w:cs="Times New Roman"/>
          <w:color w:val="000000"/>
          <w:sz w:val="28"/>
          <w:szCs w:val="28"/>
          <w:lang w:eastAsia="ru-RU"/>
        </w:rPr>
        <w:t>Штодина</w:t>
      </w:r>
      <w:proofErr w:type="spellEnd"/>
      <w:r w:rsidR="008269CE" w:rsidRPr="0032498B">
        <w:rPr>
          <w:rFonts w:ascii="Times New Roman" w:eastAsia="Times New Roman" w:hAnsi="Times New Roman" w:cs="Times New Roman"/>
          <w:color w:val="000000"/>
          <w:sz w:val="28"/>
          <w:szCs w:val="28"/>
          <w:lang w:eastAsia="ru-RU"/>
        </w:rPr>
        <w:t xml:space="preserve"> Елена, 6 гр.)</w:t>
      </w:r>
      <w:r w:rsidR="00B903EF" w:rsidRPr="0032498B">
        <w:rPr>
          <w:rFonts w:ascii="Times New Roman" w:eastAsia="Times New Roman" w:hAnsi="Times New Roman" w:cs="Times New Roman"/>
          <w:color w:val="000000"/>
          <w:sz w:val="28"/>
          <w:szCs w:val="28"/>
          <w:lang w:eastAsia="ru-RU"/>
        </w:rPr>
        <w:t>.</w:t>
      </w:r>
      <w:proofErr w:type="gramEnd"/>
      <w:r w:rsidR="00B903EF" w:rsidRPr="0032498B">
        <w:rPr>
          <w:rFonts w:ascii="Times New Roman" w:eastAsia="Times New Roman" w:hAnsi="Times New Roman" w:cs="Times New Roman"/>
          <w:color w:val="000000"/>
          <w:sz w:val="28"/>
          <w:szCs w:val="28"/>
          <w:lang w:eastAsia="ru-RU"/>
        </w:rPr>
        <w:t xml:space="preserve"> Последний вариант – хороший пример использования знакомого элемента понравившегося девочке общеразвивающего упражнения «Кошкин хвост» в подвижной игре.</w:t>
      </w:r>
    </w:p>
    <w:p w:rsidR="002225DA" w:rsidRPr="0032498B" w:rsidRDefault="002225DA" w:rsidP="00910702">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xml:space="preserve">Вот пример модификации подвижной игры «Удочка», в которой дети – рыбки, водящий, чаще   воспитатель, - рыбак. Я задавала детям наводящие вопросы о том, кто еще не захочет попасться на удочку, кто хочет кого-нибудь поймать. </w:t>
      </w:r>
      <w:r w:rsidR="00161912" w:rsidRPr="0032498B">
        <w:rPr>
          <w:rFonts w:ascii="Times New Roman" w:eastAsia="Times New Roman" w:hAnsi="Times New Roman" w:cs="Times New Roman"/>
          <w:color w:val="000000"/>
          <w:sz w:val="28"/>
          <w:szCs w:val="28"/>
          <w:lang w:eastAsia="ru-RU"/>
        </w:rPr>
        <w:t>В результате дети были лягушками (прыжки с хлопками)</w:t>
      </w:r>
      <w:r w:rsidRPr="0032498B">
        <w:rPr>
          <w:rFonts w:ascii="Times New Roman" w:eastAsia="Times New Roman" w:hAnsi="Times New Roman" w:cs="Times New Roman"/>
          <w:color w:val="000000"/>
          <w:sz w:val="28"/>
          <w:szCs w:val="28"/>
          <w:lang w:eastAsia="ru-RU"/>
        </w:rPr>
        <w:t xml:space="preserve">, а водящий (то есть я) – </w:t>
      </w:r>
      <w:proofErr w:type="spellStart"/>
      <w:r w:rsidRPr="0032498B">
        <w:rPr>
          <w:rFonts w:ascii="Times New Roman" w:eastAsia="Times New Roman" w:hAnsi="Times New Roman" w:cs="Times New Roman"/>
          <w:color w:val="000000"/>
          <w:sz w:val="28"/>
          <w:szCs w:val="28"/>
          <w:lang w:eastAsia="ru-RU"/>
        </w:rPr>
        <w:t>Дуремаром</w:t>
      </w:r>
      <w:proofErr w:type="spellEnd"/>
      <w:r w:rsidRPr="0032498B">
        <w:rPr>
          <w:rFonts w:ascii="Times New Roman" w:eastAsia="Times New Roman" w:hAnsi="Times New Roman" w:cs="Times New Roman"/>
          <w:color w:val="000000"/>
          <w:sz w:val="28"/>
          <w:szCs w:val="28"/>
          <w:lang w:eastAsia="ru-RU"/>
        </w:rPr>
        <w:t xml:space="preserve">. </w:t>
      </w:r>
      <w:proofErr w:type="spellStart"/>
      <w:r w:rsidRPr="0032498B">
        <w:rPr>
          <w:rFonts w:ascii="Times New Roman" w:eastAsia="Times New Roman" w:hAnsi="Times New Roman" w:cs="Times New Roman"/>
          <w:color w:val="000000"/>
          <w:sz w:val="28"/>
          <w:szCs w:val="28"/>
          <w:lang w:eastAsia="ru-RU"/>
        </w:rPr>
        <w:t>Следущий</w:t>
      </w:r>
      <w:proofErr w:type="spellEnd"/>
      <w:r w:rsidRPr="0032498B">
        <w:rPr>
          <w:rFonts w:ascii="Times New Roman" w:eastAsia="Times New Roman" w:hAnsi="Times New Roman" w:cs="Times New Roman"/>
          <w:color w:val="000000"/>
          <w:sz w:val="28"/>
          <w:szCs w:val="28"/>
          <w:lang w:eastAsia="ru-RU"/>
        </w:rPr>
        <w:t xml:space="preserve"> вариант оказался еще смелее: дети –</w:t>
      </w:r>
      <w:r w:rsidR="000A2817" w:rsidRPr="0032498B">
        <w:rPr>
          <w:rFonts w:ascii="Times New Roman" w:eastAsia="Times New Roman" w:hAnsi="Times New Roman" w:cs="Times New Roman"/>
          <w:color w:val="000000"/>
          <w:sz w:val="28"/>
          <w:szCs w:val="28"/>
          <w:lang w:eastAsia="ru-RU"/>
        </w:rPr>
        <w:t xml:space="preserve"> </w:t>
      </w:r>
      <w:proofErr w:type="spellStart"/>
      <w:r w:rsidR="000A2817" w:rsidRPr="0032498B">
        <w:rPr>
          <w:rFonts w:ascii="Times New Roman" w:eastAsia="Times New Roman" w:hAnsi="Times New Roman" w:cs="Times New Roman"/>
          <w:color w:val="000000"/>
          <w:sz w:val="28"/>
          <w:szCs w:val="28"/>
          <w:lang w:eastAsia="ru-RU"/>
        </w:rPr>
        <w:t>м</w:t>
      </w:r>
      <w:r w:rsidRPr="0032498B">
        <w:rPr>
          <w:rFonts w:ascii="Times New Roman" w:eastAsia="Times New Roman" w:hAnsi="Times New Roman" w:cs="Times New Roman"/>
          <w:color w:val="000000"/>
          <w:sz w:val="28"/>
          <w:szCs w:val="28"/>
          <w:lang w:eastAsia="ru-RU"/>
        </w:rPr>
        <w:t>альвины</w:t>
      </w:r>
      <w:proofErr w:type="spellEnd"/>
      <w:r w:rsidRPr="0032498B">
        <w:rPr>
          <w:rFonts w:ascii="Times New Roman" w:eastAsia="Times New Roman" w:hAnsi="Times New Roman" w:cs="Times New Roman"/>
          <w:color w:val="000000"/>
          <w:sz w:val="28"/>
          <w:szCs w:val="28"/>
          <w:lang w:eastAsia="ru-RU"/>
        </w:rPr>
        <w:t xml:space="preserve">, </w:t>
      </w:r>
      <w:proofErr w:type="spellStart"/>
      <w:r w:rsidR="000A2817" w:rsidRPr="0032498B">
        <w:rPr>
          <w:rFonts w:ascii="Times New Roman" w:eastAsia="Times New Roman" w:hAnsi="Times New Roman" w:cs="Times New Roman"/>
          <w:color w:val="000000"/>
          <w:sz w:val="28"/>
          <w:szCs w:val="28"/>
          <w:lang w:eastAsia="ru-RU"/>
        </w:rPr>
        <w:t>буратины</w:t>
      </w:r>
      <w:proofErr w:type="spellEnd"/>
      <w:r w:rsidR="000A2817" w:rsidRPr="0032498B">
        <w:rPr>
          <w:rFonts w:ascii="Times New Roman" w:eastAsia="Times New Roman" w:hAnsi="Times New Roman" w:cs="Times New Roman"/>
          <w:color w:val="000000"/>
          <w:sz w:val="28"/>
          <w:szCs w:val="28"/>
          <w:lang w:eastAsia="ru-RU"/>
        </w:rPr>
        <w:t>, пьеро, водящий – Карабас, скакалка изображала длинную бороду злодея, на которую самые веселые фантазеры норовили нарочно наступить.</w:t>
      </w:r>
    </w:p>
    <w:p w:rsidR="000A2817" w:rsidRPr="0032498B" w:rsidRDefault="000A2817" w:rsidP="00910702">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xml:space="preserve">Хорошо отзываются дети на предложение поменять что-нибудь в игре малой подвижности  типа «Летает – не летает». Варианты: «Ползает – не ползает», «Плавает – не плавает». </w:t>
      </w:r>
      <w:r w:rsidR="00161912" w:rsidRPr="0032498B">
        <w:rPr>
          <w:rFonts w:ascii="Times New Roman" w:eastAsia="Times New Roman" w:hAnsi="Times New Roman" w:cs="Times New Roman"/>
          <w:color w:val="000000"/>
          <w:sz w:val="28"/>
          <w:szCs w:val="28"/>
          <w:lang w:eastAsia="ru-RU"/>
        </w:rPr>
        <w:t>При этом менялось условное движение: развед</w:t>
      </w:r>
      <w:r w:rsidR="00D21530" w:rsidRPr="0032498B">
        <w:rPr>
          <w:rFonts w:ascii="Times New Roman" w:eastAsia="Times New Roman" w:hAnsi="Times New Roman" w:cs="Times New Roman"/>
          <w:color w:val="000000"/>
          <w:sz w:val="28"/>
          <w:szCs w:val="28"/>
          <w:lang w:eastAsia="ru-RU"/>
        </w:rPr>
        <w:t xml:space="preserve">ение рук в стороны - </w:t>
      </w:r>
      <w:r w:rsidR="00161912" w:rsidRPr="0032498B">
        <w:rPr>
          <w:rFonts w:ascii="Times New Roman" w:eastAsia="Times New Roman" w:hAnsi="Times New Roman" w:cs="Times New Roman"/>
          <w:color w:val="000000"/>
          <w:sz w:val="28"/>
          <w:szCs w:val="28"/>
          <w:lang w:eastAsia="ru-RU"/>
        </w:rPr>
        <w:t xml:space="preserve"> на имитацию движений пловца. </w:t>
      </w:r>
      <w:r w:rsidRPr="0032498B">
        <w:rPr>
          <w:rFonts w:ascii="Times New Roman" w:eastAsia="Times New Roman" w:hAnsi="Times New Roman" w:cs="Times New Roman"/>
          <w:color w:val="000000"/>
          <w:sz w:val="28"/>
          <w:szCs w:val="28"/>
          <w:lang w:eastAsia="ru-RU"/>
        </w:rPr>
        <w:t>Для игры малой подвижности «Рыба, птица, зверь» вообще</w:t>
      </w:r>
      <w:r w:rsidR="00D21530" w:rsidRPr="0032498B">
        <w:rPr>
          <w:rFonts w:ascii="Times New Roman" w:eastAsia="Times New Roman" w:hAnsi="Times New Roman" w:cs="Times New Roman"/>
          <w:color w:val="000000"/>
          <w:sz w:val="28"/>
          <w:szCs w:val="28"/>
          <w:lang w:eastAsia="ru-RU"/>
        </w:rPr>
        <w:t xml:space="preserve"> набралось множество вариантов</w:t>
      </w:r>
      <w:r w:rsidRPr="0032498B">
        <w:rPr>
          <w:rFonts w:ascii="Times New Roman" w:eastAsia="Times New Roman" w:hAnsi="Times New Roman" w:cs="Times New Roman"/>
          <w:color w:val="000000"/>
          <w:sz w:val="28"/>
          <w:szCs w:val="28"/>
          <w:lang w:eastAsia="ru-RU"/>
        </w:rPr>
        <w:t xml:space="preserve">: </w:t>
      </w:r>
      <w:proofErr w:type="gramStart"/>
      <w:r w:rsidRPr="0032498B">
        <w:rPr>
          <w:rFonts w:ascii="Times New Roman" w:eastAsia="Times New Roman" w:hAnsi="Times New Roman" w:cs="Times New Roman"/>
          <w:color w:val="000000"/>
          <w:sz w:val="28"/>
          <w:szCs w:val="28"/>
          <w:lang w:eastAsia="ru-RU"/>
        </w:rPr>
        <w:t>«</w:t>
      </w:r>
      <w:r w:rsidR="000B2315" w:rsidRPr="0032498B">
        <w:rPr>
          <w:rFonts w:ascii="Times New Roman" w:eastAsia="Times New Roman" w:hAnsi="Times New Roman" w:cs="Times New Roman"/>
          <w:color w:val="000000"/>
          <w:sz w:val="28"/>
          <w:szCs w:val="28"/>
          <w:lang w:eastAsia="ru-RU"/>
        </w:rPr>
        <w:t>Клюв, рот, пасть», «Перья, шерсть», «Одежда, мебель, посуда» и т.д.</w:t>
      </w:r>
      <w:proofErr w:type="gramEnd"/>
      <w:r w:rsidR="000B2315" w:rsidRPr="0032498B">
        <w:rPr>
          <w:rFonts w:ascii="Times New Roman" w:eastAsia="Times New Roman" w:hAnsi="Times New Roman" w:cs="Times New Roman"/>
          <w:color w:val="000000"/>
          <w:sz w:val="28"/>
          <w:szCs w:val="28"/>
          <w:lang w:eastAsia="ru-RU"/>
        </w:rPr>
        <w:t xml:space="preserve"> Дети с радостью вспоминали темы, разобранные на занятиях с логопедом.</w:t>
      </w:r>
      <w:r w:rsidR="00161912" w:rsidRPr="0032498B">
        <w:rPr>
          <w:rFonts w:ascii="Times New Roman" w:eastAsia="Times New Roman" w:hAnsi="Times New Roman" w:cs="Times New Roman"/>
          <w:color w:val="000000"/>
          <w:sz w:val="28"/>
          <w:szCs w:val="28"/>
          <w:lang w:eastAsia="ru-RU"/>
        </w:rPr>
        <w:t xml:space="preserve"> Когда я просила изменить</w:t>
      </w:r>
      <w:r w:rsidR="00D21530" w:rsidRPr="0032498B">
        <w:rPr>
          <w:rFonts w:ascii="Times New Roman" w:eastAsia="Times New Roman" w:hAnsi="Times New Roman" w:cs="Times New Roman"/>
          <w:color w:val="000000"/>
          <w:sz w:val="28"/>
          <w:szCs w:val="28"/>
          <w:lang w:eastAsia="ru-RU"/>
        </w:rPr>
        <w:t xml:space="preserve"> способ броска мяча, ребята предлагали катить мяч, бросать мяч с отскоком от пола, бросать малый мяч или мешочек.</w:t>
      </w:r>
      <w:r w:rsidR="00161912" w:rsidRPr="0032498B">
        <w:rPr>
          <w:rFonts w:ascii="Times New Roman" w:eastAsia="Times New Roman" w:hAnsi="Times New Roman" w:cs="Times New Roman"/>
          <w:color w:val="000000"/>
          <w:sz w:val="28"/>
          <w:szCs w:val="28"/>
          <w:lang w:eastAsia="ru-RU"/>
        </w:rPr>
        <w:t xml:space="preserve"> </w:t>
      </w:r>
    </w:p>
    <w:p w:rsidR="00A86446" w:rsidRPr="0032498B" w:rsidRDefault="00A94ACF" w:rsidP="00910702">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lastRenderedPageBreak/>
        <w:t xml:space="preserve"> </w:t>
      </w:r>
      <w:r w:rsidR="00236176" w:rsidRPr="0032498B">
        <w:rPr>
          <w:rFonts w:ascii="Times New Roman" w:eastAsia="Times New Roman" w:hAnsi="Times New Roman" w:cs="Times New Roman"/>
          <w:color w:val="000000"/>
          <w:sz w:val="28"/>
          <w:szCs w:val="28"/>
          <w:lang w:eastAsia="ru-RU"/>
        </w:rPr>
        <w:t xml:space="preserve">Многочисленные и довольно интересные варианты составляют дети в таких играх, как </w:t>
      </w:r>
      <w:r w:rsidR="00A86446" w:rsidRPr="0032498B">
        <w:rPr>
          <w:rFonts w:ascii="Times New Roman" w:eastAsia="Times New Roman" w:hAnsi="Times New Roman" w:cs="Times New Roman"/>
          <w:color w:val="000000"/>
          <w:sz w:val="28"/>
          <w:szCs w:val="28"/>
          <w:lang w:eastAsia="ru-RU"/>
        </w:rPr>
        <w:t>эстафеты. В подготовительных группах, т.е. когда эстафеты уже хорошо освоены детьми, педагогу надо предлагать воспитанникам самим придумать двигательные задания, подобрать и расположить инвентарь. Желательно спрашивать, что изображает новая эстафета, как она называется.</w:t>
      </w:r>
      <w:r w:rsidR="00D21530" w:rsidRPr="0032498B">
        <w:rPr>
          <w:rFonts w:ascii="Times New Roman" w:eastAsia="Times New Roman" w:hAnsi="Times New Roman" w:cs="Times New Roman"/>
          <w:color w:val="000000"/>
          <w:sz w:val="28"/>
          <w:szCs w:val="28"/>
          <w:lang w:eastAsia="ru-RU"/>
        </w:rPr>
        <w:t xml:space="preserve"> Но в играх с элементами соревнований будет отсутствовать такой показатель творчества как выразительность двигательного образа, эмоциональность образа, имитация.</w:t>
      </w:r>
    </w:p>
    <w:p w:rsidR="00864BF5" w:rsidRPr="0032498B" w:rsidRDefault="00D21530" w:rsidP="00910702">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xml:space="preserve">В старшем возрасте дети шире привлекаются к составлению вариантов игр при изменении условий их организации (изменение места, инвентаря, атрибутов, видов разметки, звукового сопровождения). Воспитателю всего лишь надо подтолкнуть юных фантазеров к действию. </w:t>
      </w:r>
      <w:r w:rsidR="00A5265E" w:rsidRPr="0032498B">
        <w:rPr>
          <w:rFonts w:ascii="Times New Roman" w:eastAsia="Times New Roman" w:hAnsi="Times New Roman" w:cs="Times New Roman"/>
          <w:color w:val="000000"/>
          <w:sz w:val="28"/>
          <w:szCs w:val="28"/>
          <w:lang w:eastAsia="ru-RU"/>
        </w:rPr>
        <w:t xml:space="preserve">Вот пример модификации игры «Быстрей к своему месту». Дети стоят по кругу, их места обозначены разноцветными кружками. Воспитатель называет цвет, дети, стоящие около кружка этого цвета должны обежать 1 круг (двигаясь вправо). Выигрывает тот ребенок, который первым встал на свое место. На вопрос о том, что можно поменять в игре, дети предлагают положить таблички с цифрами, </w:t>
      </w:r>
      <w:r w:rsidR="00DB5B48" w:rsidRPr="0032498B">
        <w:rPr>
          <w:rFonts w:ascii="Times New Roman" w:eastAsia="Times New Roman" w:hAnsi="Times New Roman" w:cs="Times New Roman"/>
          <w:color w:val="000000"/>
          <w:sz w:val="28"/>
          <w:szCs w:val="28"/>
          <w:lang w:eastAsia="ru-RU"/>
        </w:rPr>
        <w:t>предметы разной формы (разноцветные</w:t>
      </w:r>
      <w:r w:rsidR="00A5265E" w:rsidRPr="0032498B">
        <w:rPr>
          <w:rFonts w:ascii="Times New Roman" w:eastAsia="Times New Roman" w:hAnsi="Times New Roman" w:cs="Times New Roman"/>
          <w:color w:val="000000"/>
          <w:sz w:val="28"/>
          <w:szCs w:val="28"/>
          <w:lang w:eastAsia="ru-RU"/>
        </w:rPr>
        <w:t xml:space="preserve"> кубик</w:t>
      </w:r>
      <w:r w:rsidR="00DB5B48" w:rsidRPr="0032498B">
        <w:rPr>
          <w:rFonts w:ascii="Times New Roman" w:eastAsia="Times New Roman" w:hAnsi="Times New Roman" w:cs="Times New Roman"/>
          <w:color w:val="000000"/>
          <w:sz w:val="28"/>
          <w:szCs w:val="28"/>
          <w:lang w:eastAsia="ru-RU"/>
        </w:rPr>
        <w:t>и</w:t>
      </w:r>
      <w:r w:rsidR="00A5265E" w:rsidRPr="0032498B">
        <w:rPr>
          <w:rFonts w:ascii="Times New Roman" w:eastAsia="Times New Roman" w:hAnsi="Times New Roman" w:cs="Times New Roman"/>
          <w:color w:val="000000"/>
          <w:sz w:val="28"/>
          <w:szCs w:val="28"/>
          <w:lang w:eastAsia="ru-RU"/>
        </w:rPr>
        <w:t xml:space="preserve">,  </w:t>
      </w:r>
      <w:r w:rsidR="00DB5B48" w:rsidRPr="0032498B">
        <w:rPr>
          <w:rFonts w:ascii="Times New Roman" w:eastAsia="Times New Roman" w:hAnsi="Times New Roman" w:cs="Times New Roman"/>
          <w:color w:val="000000"/>
          <w:sz w:val="28"/>
          <w:szCs w:val="28"/>
          <w:lang w:eastAsia="ru-RU"/>
        </w:rPr>
        <w:t>конусы, цилиндры). Разумеется, все эти предметы должны быть заблаговременно выложены на видное место, а воспитатель должен предложить детям поискать подходящую «замену». Можно изменить способ передвижения игроков, например, обегать стоящих товарищей «змейкой».</w:t>
      </w:r>
      <w:r w:rsidR="00864BF5" w:rsidRPr="0032498B">
        <w:rPr>
          <w:rFonts w:ascii="Times New Roman" w:eastAsia="Times New Roman" w:hAnsi="Times New Roman" w:cs="Times New Roman"/>
          <w:color w:val="000000"/>
          <w:sz w:val="28"/>
          <w:szCs w:val="28"/>
          <w:lang w:eastAsia="ru-RU"/>
        </w:rPr>
        <w:t xml:space="preserve"> Иногда в  подготовительной группе дети предлагают увеличить количество мячей в игре «Охотники и утки» (в дворовом варианте – «вышибалы»). Если уровень двигательной подготовленности воспитанников достаточный, то этот вариант игры стоит попробовать, сначала назначив  «утками» самых ловких ребят.</w:t>
      </w:r>
    </w:p>
    <w:p w:rsidR="00A71123" w:rsidRPr="0032498B" w:rsidRDefault="00DB5B48" w:rsidP="00A71123">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xml:space="preserve"> </w:t>
      </w:r>
      <w:r w:rsidR="00910702" w:rsidRPr="0032498B">
        <w:rPr>
          <w:rFonts w:ascii="Times New Roman" w:eastAsia="Times New Roman" w:hAnsi="Times New Roman" w:cs="Times New Roman"/>
          <w:color w:val="000000"/>
          <w:sz w:val="28"/>
          <w:szCs w:val="28"/>
          <w:lang w:eastAsia="ru-RU"/>
        </w:rPr>
        <w:t>При систематическом, целенаправленном руководстве воспитатель, вооруженный соответствующей методикой, может добиться значительных результатов в комбинировании движений, варьировании игр, проведении знакомых игр со всей группой и небольшими группами детей.</w:t>
      </w:r>
      <w:r w:rsidR="00A86446" w:rsidRPr="0032498B">
        <w:rPr>
          <w:rFonts w:ascii="Times New Roman" w:eastAsia="Times New Roman" w:hAnsi="Times New Roman" w:cs="Times New Roman"/>
          <w:color w:val="000000"/>
          <w:sz w:val="28"/>
          <w:szCs w:val="28"/>
          <w:lang w:eastAsia="ru-RU"/>
        </w:rPr>
        <w:t xml:space="preserve"> </w:t>
      </w:r>
      <w:r w:rsidR="00A71123" w:rsidRPr="0032498B">
        <w:rPr>
          <w:rFonts w:ascii="Times New Roman" w:eastAsia="Times New Roman" w:hAnsi="Times New Roman" w:cs="Times New Roman"/>
          <w:color w:val="000000"/>
          <w:sz w:val="28"/>
          <w:szCs w:val="28"/>
          <w:lang w:eastAsia="ru-RU"/>
        </w:rPr>
        <w:t xml:space="preserve"> </w:t>
      </w:r>
    </w:p>
    <w:p w:rsidR="000B2315" w:rsidRPr="0032498B" w:rsidRDefault="00236176" w:rsidP="000B2315">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xml:space="preserve">Наивысшим уровнем детского творчества является придумывание новых подвижных игр по материалам знакомых художественных </w:t>
      </w:r>
      <w:r w:rsidR="000B2315" w:rsidRPr="0032498B">
        <w:rPr>
          <w:rFonts w:ascii="Times New Roman" w:eastAsia="Times New Roman" w:hAnsi="Times New Roman" w:cs="Times New Roman"/>
          <w:color w:val="000000"/>
          <w:sz w:val="28"/>
          <w:szCs w:val="28"/>
          <w:lang w:eastAsia="ru-RU"/>
        </w:rPr>
        <w:t xml:space="preserve">произведений, эпизодам из жизни, умение самостоятельно организовывать подвижные игры, знакомые ребенку. </w:t>
      </w:r>
      <w:r w:rsidR="00933614" w:rsidRPr="0032498B">
        <w:rPr>
          <w:rFonts w:ascii="Times New Roman" w:eastAsia="Times New Roman" w:hAnsi="Times New Roman" w:cs="Times New Roman"/>
          <w:color w:val="000000"/>
          <w:sz w:val="28"/>
          <w:szCs w:val="28"/>
          <w:lang w:eastAsia="ru-RU"/>
        </w:rPr>
        <w:t>Чтобы привести детей к мыслям о создании новой игры, рекомендуется прочитать и проанализировать доступные художественные произведения, в содержании которых много динамики, характерных персонажей. Затем предложите детям отобрать те персонажи, которые можно отобразить в игре, продумать их движения, придумать несложный сюжет, а затем игру. Надо напомнить детям, что в подвижной игре должны быть правила, игровые действия, сигналы к началу игры, роли.</w:t>
      </w:r>
    </w:p>
    <w:p w:rsidR="000B2315" w:rsidRPr="0032498B" w:rsidRDefault="000B2315" w:rsidP="000B2315">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Итак, для того, чтобы дети включились в процесс игрового творчества</w:t>
      </w:r>
      <w:r w:rsidR="00A71123" w:rsidRPr="0032498B">
        <w:rPr>
          <w:rFonts w:ascii="Times New Roman" w:eastAsia="Times New Roman" w:hAnsi="Times New Roman" w:cs="Times New Roman"/>
          <w:color w:val="000000"/>
          <w:sz w:val="28"/>
          <w:szCs w:val="28"/>
          <w:lang w:eastAsia="ru-RU"/>
        </w:rPr>
        <w:t>,</w:t>
      </w:r>
      <w:r w:rsidRPr="0032498B">
        <w:rPr>
          <w:rFonts w:ascii="Times New Roman" w:eastAsia="Times New Roman" w:hAnsi="Times New Roman" w:cs="Times New Roman"/>
          <w:color w:val="000000"/>
          <w:sz w:val="28"/>
          <w:szCs w:val="28"/>
          <w:lang w:eastAsia="ru-RU"/>
        </w:rPr>
        <w:t xml:space="preserve"> </w:t>
      </w:r>
      <w:r w:rsidR="00A71123" w:rsidRPr="0032498B">
        <w:rPr>
          <w:rFonts w:ascii="Times New Roman" w:eastAsia="Times New Roman" w:hAnsi="Times New Roman" w:cs="Times New Roman"/>
          <w:color w:val="000000"/>
          <w:sz w:val="28"/>
          <w:szCs w:val="28"/>
          <w:lang w:eastAsia="ru-RU"/>
        </w:rPr>
        <w:t>необходимы предпосылки</w:t>
      </w:r>
      <w:r w:rsidRPr="0032498B">
        <w:rPr>
          <w:rFonts w:ascii="Times New Roman" w:eastAsia="Times New Roman" w:hAnsi="Times New Roman" w:cs="Times New Roman"/>
          <w:color w:val="000000"/>
          <w:sz w:val="28"/>
          <w:szCs w:val="28"/>
          <w:lang w:eastAsia="ru-RU"/>
        </w:rPr>
        <w:t>:</w:t>
      </w:r>
    </w:p>
    <w:p w:rsidR="00FA6539" w:rsidRPr="0032498B" w:rsidRDefault="00FA6539" w:rsidP="000B2315">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достаточно высокий уровень развития речи, мышления, воображения ребенка</w:t>
      </w:r>
    </w:p>
    <w:p w:rsidR="00FA6539" w:rsidRPr="0032498B" w:rsidRDefault="00FA6539" w:rsidP="000B2315">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lastRenderedPageBreak/>
        <w:t>- инициатива и самостоятельность ориентировки в игровой ситуации</w:t>
      </w:r>
    </w:p>
    <w:p w:rsidR="00FA6539" w:rsidRPr="0032498B" w:rsidRDefault="00FA6539" w:rsidP="000B2315">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достаточный объем двигательных навыков и опыт составления двигательных комбинаций</w:t>
      </w:r>
    </w:p>
    <w:p w:rsidR="00FA6539" w:rsidRPr="0032498B" w:rsidRDefault="00FA6539" w:rsidP="000B2315">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точность и правильность выполнения упражнений, обуславливающая выразительность двигательного образа</w:t>
      </w:r>
    </w:p>
    <w:p w:rsidR="00A71123" w:rsidRPr="0032498B" w:rsidRDefault="00A71123" w:rsidP="00A71123">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xml:space="preserve">- умение целенаправленно на основе представлений о будущей игре отбирать инвентарь, атрибуты </w:t>
      </w:r>
    </w:p>
    <w:p w:rsidR="00FA6539" w:rsidRPr="0032498B" w:rsidRDefault="00FA6539" w:rsidP="000B2315">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широкий круг представлений об окружающем мире, позволяющий отображать в игровом сюжете имеющиеся впечатления.</w:t>
      </w:r>
    </w:p>
    <w:p w:rsidR="00FA6539" w:rsidRPr="0032498B" w:rsidRDefault="00FA6539" w:rsidP="00A71123">
      <w:pPr>
        <w:rPr>
          <w:rFonts w:ascii="Times New Roman" w:eastAsia="Times New Roman" w:hAnsi="Times New Roman" w:cs="Times New Roman"/>
          <w:color w:val="000000"/>
          <w:sz w:val="28"/>
          <w:szCs w:val="28"/>
          <w:lang w:eastAsia="ru-RU"/>
        </w:rPr>
      </w:pPr>
      <w:proofErr w:type="gramStart"/>
      <w:r w:rsidRPr="0032498B">
        <w:rPr>
          <w:rFonts w:ascii="Times New Roman" w:eastAsia="Times New Roman" w:hAnsi="Times New Roman" w:cs="Times New Roman"/>
          <w:color w:val="000000"/>
          <w:sz w:val="28"/>
          <w:szCs w:val="28"/>
          <w:lang w:eastAsia="ru-RU"/>
        </w:rPr>
        <w:t xml:space="preserve">Задача педагогов </w:t>
      </w:r>
      <w:r w:rsidR="00A71123" w:rsidRPr="0032498B">
        <w:rPr>
          <w:rFonts w:ascii="Times New Roman" w:eastAsia="Times New Roman" w:hAnsi="Times New Roman" w:cs="Times New Roman"/>
          <w:color w:val="000000"/>
          <w:sz w:val="28"/>
          <w:szCs w:val="28"/>
          <w:lang w:eastAsia="ru-RU"/>
        </w:rPr>
        <w:t xml:space="preserve">ДОУ - создавать эти предпосылки, чтобы </w:t>
      </w:r>
      <w:r w:rsidRPr="0032498B">
        <w:rPr>
          <w:rFonts w:ascii="Times New Roman" w:eastAsia="Times New Roman" w:hAnsi="Times New Roman" w:cs="Times New Roman"/>
          <w:color w:val="000000"/>
          <w:sz w:val="28"/>
          <w:szCs w:val="28"/>
          <w:lang w:eastAsia="ru-RU"/>
        </w:rPr>
        <w:t xml:space="preserve">воспитать творческих, веселых, здоровых и крепким, пытливых умом, </w:t>
      </w:r>
      <w:r w:rsidR="00A71123" w:rsidRPr="0032498B">
        <w:rPr>
          <w:rFonts w:ascii="Times New Roman" w:eastAsia="Times New Roman" w:hAnsi="Times New Roman" w:cs="Times New Roman"/>
          <w:color w:val="000000"/>
          <w:sz w:val="28"/>
          <w:szCs w:val="28"/>
          <w:lang w:eastAsia="ru-RU"/>
        </w:rPr>
        <w:t>готовых</w:t>
      </w:r>
      <w:r w:rsidRPr="0032498B">
        <w:rPr>
          <w:rFonts w:ascii="Times New Roman" w:eastAsia="Times New Roman" w:hAnsi="Times New Roman" w:cs="Times New Roman"/>
          <w:color w:val="000000"/>
          <w:sz w:val="28"/>
          <w:szCs w:val="28"/>
          <w:lang w:eastAsia="ru-RU"/>
        </w:rPr>
        <w:t xml:space="preserve"> к решению сложных задач, поставленных перед ним разнообразными жизненными обстоятельствами, детей</w:t>
      </w:r>
      <w:r w:rsidR="00A71123" w:rsidRPr="0032498B">
        <w:rPr>
          <w:rFonts w:ascii="Times New Roman" w:eastAsia="Times New Roman" w:hAnsi="Times New Roman" w:cs="Times New Roman"/>
          <w:color w:val="000000"/>
          <w:sz w:val="28"/>
          <w:szCs w:val="28"/>
          <w:lang w:eastAsia="ru-RU"/>
        </w:rPr>
        <w:t xml:space="preserve">. </w:t>
      </w:r>
      <w:proofErr w:type="gramEnd"/>
    </w:p>
    <w:p w:rsidR="000B2315" w:rsidRPr="0032498B" w:rsidRDefault="00FA6539" w:rsidP="000B2315">
      <w:pPr>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 xml:space="preserve"> </w:t>
      </w:r>
    </w:p>
    <w:p w:rsidR="00236176" w:rsidRPr="0032498B" w:rsidRDefault="008269CE" w:rsidP="00236176">
      <w:pPr>
        <w:spacing w:before="150" w:after="150" w:line="240" w:lineRule="auto"/>
        <w:ind w:right="150"/>
        <w:jc w:val="both"/>
        <w:textAlignment w:val="top"/>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t>Литература:</w:t>
      </w:r>
    </w:p>
    <w:p w:rsidR="00D20F02" w:rsidRPr="0032498B" w:rsidRDefault="000845F6" w:rsidP="00D20F02">
      <w:pPr>
        <w:pStyle w:val="a3"/>
        <w:numPr>
          <w:ilvl w:val="0"/>
          <w:numId w:val="2"/>
        </w:numPr>
        <w:rPr>
          <w:rFonts w:ascii="Times New Roman" w:hAnsi="Times New Roman" w:cs="Times New Roman"/>
          <w:sz w:val="28"/>
          <w:szCs w:val="28"/>
        </w:rPr>
      </w:pPr>
      <w:proofErr w:type="spellStart"/>
      <w:r w:rsidRPr="0032498B">
        <w:rPr>
          <w:rFonts w:ascii="Times New Roman" w:hAnsi="Times New Roman" w:cs="Times New Roman"/>
          <w:sz w:val="28"/>
          <w:szCs w:val="28"/>
        </w:rPr>
        <w:t>Бочарова</w:t>
      </w:r>
      <w:proofErr w:type="spellEnd"/>
      <w:r w:rsidRPr="0032498B">
        <w:rPr>
          <w:rFonts w:ascii="Times New Roman" w:hAnsi="Times New Roman" w:cs="Times New Roman"/>
          <w:sz w:val="28"/>
          <w:szCs w:val="28"/>
        </w:rPr>
        <w:t xml:space="preserve"> Н.И., «Физическая культура дошкольника в ДОУ». М., Центр педагогического образования, 2007.</w:t>
      </w:r>
    </w:p>
    <w:p w:rsidR="000845F6" w:rsidRPr="0032498B" w:rsidRDefault="00D20F02" w:rsidP="00D20F02">
      <w:pPr>
        <w:pStyle w:val="a3"/>
        <w:numPr>
          <w:ilvl w:val="0"/>
          <w:numId w:val="2"/>
        </w:numPr>
        <w:rPr>
          <w:rFonts w:ascii="Times New Roman" w:hAnsi="Times New Roman" w:cs="Times New Roman"/>
          <w:sz w:val="28"/>
          <w:szCs w:val="28"/>
        </w:rPr>
      </w:pPr>
      <w:r w:rsidRPr="0032498B">
        <w:rPr>
          <w:rFonts w:ascii="Times New Roman" w:hAnsi="Times New Roman" w:cs="Times New Roman"/>
          <w:sz w:val="28"/>
          <w:szCs w:val="28"/>
        </w:rPr>
        <w:t>Коровина</w:t>
      </w:r>
      <w:r w:rsidR="000845F6" w:rsidRPr="0032498B">
        <w:rPr>
          <w:rFonts w:ascii="Times New Roman" w:hAnsi="Times New Roman" w:cs="Times New Roman"/>
          <w:sz w:val="28"/>
          <w:szCs w:val="28"/>
        </w:rPr>
        <w:t xml:space="preserve"> Л.М.  «Совершенствование двигательных навыков у детей в упражнениях и играх с использованием элементов соревнований и творческих заданий» в книге «Физическая подготовка детей 5-6 лет к занятиям в школе». Под ред. </w:t>
      </w:r>
      <w:proofErr w:type="spellStart"/>
      <w:r w:rsidR="000845F6" w:rsidRPr="0032498B">
        <w:rPr>
          <w:rFonts w:ascii="Times New Roman" w:hAnsi="Times New Roman" w:cs="Times New Roman"/>
          <w:sz w:val="28"/>
          <w:szCs w:val="28"/>
        </w:rPr>
        <w:t>Кенеман</w:t>
      </w:r>
      <w:proofErr w:type="spellEnd"/>
      <w:r w:rsidR="000845F6" w:rsidRPr="0032498B">
        <w:rPr>
          <w:rFonts w:ascii="Times New Roman" w:hAnsi="Times New Roman" w:cs="Times New Roman"/>
          <w:sz w:val="28"/>
          <w:szCs w:val="28"/>
        </w:rPr>
        <w:t xml:space="preserve"> А.В., Осокиной Т.И., </w:t>
      </w:r>
      <w:proofErr w:type="spellStart"/>
      <w:r w:rsidR="000845F6" w:rsidRPr="0032498B">
        <w:rPr>
          <w:rFonts w:ascii="Times New Roman" w:hAnsi="Times New Roman" w:cs="Times New Roman"/>
          <w:sz w:val="28"/>
          <w:szCs w:val="28"/>
        </w:rPr>
        <w:t>Кистяковой</w:t>
      </w:r>
      <w:proofErr w:type="spellEnd"/>
      <w:r w:rsidR="000845F6" w:rsidRPr="0032498B">
        <w:rPr>
          <w:rFonts w:ascii="Times New Roman" w:hAnsi="Times New Roman" w:cs="Times New Roman"/>
          <w:sz w:val="28"/>
          <w:szCs w:val="28"/>
        </w:rPr>
        <w:t xml:space="preserve"> М.Ю., М., «Просвещение», 1980.</w:t>
      </w:r>
    </w:p>
    <w:p w:rsidR="008269CE" w:rsidRPr="0032498B" w:rsidRDefault="008269CE" w:rsidP="000845F6">
      <w:pPr>
        <w:spacing w:before="150" w:after="150" w:line="240" w:lineRule="auto"/>
        <w:ind w:right="150"/>
        <w:jc w:val="both"/>
        <w:textAlignment w:val="top"/>
        <w:rPr>
          <w:rFonts w:ascii="Times New Roman" w:eastAsia="Times New Roman" w:hAnsi="Times New Roman" w:cs="Times New Roman"/>
          <w:color w:val="000000"/>
          <w:sz w:val="28"/>
          <w:szCs w:val="28"/>
          <w:lang w:eastAsia="ru-RU"/>
        </w:rPr>
      </w:pPr>
    </w:p>
    <w:p w:rsidR="00236176" w:rsidRPr="0032498B" w:rsidRDefault="00236176" w:rsidP="00395E7B">
      <w:pPr>
        <w:spacing w:before="150" w:after="150" w:line="240" w:lineRule="auto"/>
        <w:ind w:right="150"/>
        <w:jc w:val="both"/>
        <w:textAlignment w:val="top"/>
        <w:rPr>
          <w:rFonts w:ascii="Times New Roman" w:eastAsia="Times New Roman" w:hAnsi="Times New Roman" w:cs="Times New Roman"/>
          <w:color w:val="000000"/>
          <w:sz w:val="28"/>
          <w:szCs w:val="28"/>
          <w:lang w:eastAsia="ru-RU"/>
        </w:rPr>
      </w:pPr>
    </w:p>
    <w:p w:rsidR="00653966" w:rsidRPr="0032498B" w:rsidRDefault="00E13BAF" w:rsidP="00395E7B">
      <w:pPr>
        <w:spacing w:before="150" w:after="150" w:line="240" w:lineRule="auto"/>
        <w:ind w:right="150"/>
        <w:jc w:val="both"/>
        <w:textAlignment w:val="top"/>
        <w:rPr>
          <w:rFonts w:ascii="Times New Roman" w:eastAsia="Times New Roman" w:hAnsi="Times New Roman" w:cs="Times New Roman"/>
          <w:color w:val="000000"/>
          <w:sz w:val="28"/>
          <w:szCs w:val="28"/>
          <w:lang w:eastAsia="ru-RU"/>
        </w:rPr>
      </w:pPr>
      <w:r w:rsidRPr="0032498B">
        <w:rPr>
          <w:rFonts w:ascii="Times New Roman" w:eastAsia="Times New Roman" w:hAnsi="Times New Roman" w:cs="Times New Roman"/>
          <w:color w:val="000000"/>
          <w:sz w:val="28"/>
          <w:szCs w:val="28"/>
          <w:lang w:eastAsia="ru-RU"/>
        </w:rPr>
        <w:br/>
      </w:r>
    </w:p>
    <w:p w:rsidR="00561BC3" w:rsidRDefault="00561BC3" w:rsidP="00395E7B">
      <w:pPr>
        <w:spacing w:before="150" w:after="150" w:line="240" w:lineRule="auto"/>
        <w:ind w:right="150"/>
        <w:jc w:val="both"/>
        <w:textAlignment w:val="top"/>
        <w:rPr>
          <w:rFonts w:ascii="Calibri" w:eastAsia="Times New Roman" w:hAnsi="Calibri" w:cs="Arial"/>
          <w:color w:val="000000"/>
          <w:sz w:val="24"/>
          <w:szCs w:val="24"/>
          <w:lang w:eastAsia="ru-RU"/>
        </w:rPr>
      </w:pPr>
    </w:p>
    <w:p w:rsidR="00561BC3" w:rsidRDefault="00561BC3" w:rsidP="00395E7B">
      <w:pPr>
        <w:spacing w:before="150" w:after="150" w:line="240" w:lineRule="auto"/>
        <w:ind w:right="150"/>
        <w:jc w:val="both"/>
        <w:textAlignment w:val="top"/>
        <w:rPr>
          <w:rFonts w:ascii="Calibri" w:eastAsia="Times New Roman" w:hAnsi="Calibri" w:cs="Arial"/>
          <w:color w:val="000000"/>
          <w:sz w:val="24"/>
          <w:szCs w:val="24"/>
          <w:lang w:eastAsia="ru-RU"/>
        </w:rPr>
      </w:pPr>
    </w:p>
    <w:p w:rsidR="00561BC3" w:rsidRDefault="00561BC3" w:rsidP="00395E7B">
      <w:pPr>
        <w:spacing w:before="150" w:after="150" w:line="240" w:lineRule="auto"/>
        <w:ind w:right="150"/>
        <w:jc w:val="both"/>
        <w:textAlignment w:val="top"/>
        <w:rPr>
          <w:rFonts w:ascii="Calibri" w:eastAsia="Times New Roman" w:hAnsi="Calibri" w:cs="Arial"/>
          <w:color w:val="000000"/>
          <w:sz w:val="24"/>
          <w:szCs w:val="24"/>
          <w:lang w:eastAsia="ru-RU"/>
        </w:rPr>
      </w:pPr>
    </w:p>
    <w:p w:rsidR="00561BC3" w:rsidRDefault="00561BC3" w:rsidP="00395E7B">
      <w:pPr>
        <w:spacing w:before="150" w:after="150" w:line="240" w:lineRule="auto"/>
        <w:ind w:right="150"/>
        <w:jc w:val="both"/>
        <w:textAlignment w:val="top"/>
        <w:rPr>
          <w:rFonts w:ascii="Calibri" w:eastAsia="Times New Roman" w:hAnsi="Calibri" w:cs="Arial"/>
          <w:color w:val="000000"/>
          <w:sz w:val="24"/>
          <w:szCs w:val="24"/>
          <w:lang w:eastAsia="ru-RU"/>
        </w:rPr>
      </w:pPr>
    </w:p>
    <w:p w:rsidR="00561BC3" w:rsidRDefault="00561BC3" w:rsidP="00395E7B">
      <w:pPr>
        <w:spacing w:before="150" w:after="150" w:line="240" w:lineRule="auto"/>
        <w:ind w:right="150"/>
        <w:jc w:val="both"/>
        <w:textAlignment w:val="top"/>
        <w:rPr>
          <w:rFonts w:ascii="Calibri" w:eastAsia="Times New Roman" w:hAnsi="Calibri" w:cs="Arial"/>
          <w:color w:val="000000"/>
          <w:sz w:val="24"/>
          <w:szCs w:val="24"/>
          <w:lang w:eastAsia="ru-RU"/>
        </w:rPr>
      </w:pPr>
    </w:p>
    <w:p w:rsidR="00561BC3" w:rsidRDefault="00561BC3" w:rsidP="00395E7B">
      <w:pPr>
        <w:spacing w:before="150" w:after="150" w:line="240" w:lineRule="auto"/>
        <w:ind w:right="150"/>
        <w:jc w:val="both"/>
        <w:textAlignment w:val="top"/>
        <w:rPr>
          <w:rFonts w:ascii="Calibri" w:eastAsia="Times New Roman" w:hAnsi="Calibri" w:cs="Arial"/>
          <w:color w:val="000000"/>
          <w:sz w:val="24"/>
          <w:szCs w:val="24"/>
          <w:lang w:eastAsia="ru-RU"/>
        </w:rPr>
      </w:pPr>
    </w:p>
    <w:p w:rsidR="00561BC3" w:rsidRDefault="00561BC3" w:rsidP="00395E7B">
      <w:pPr>
        <w:spacing w:before="150" w:after="150" w:line="240" w:lineRule="auto"/>
        <w:ind w:right="150"/>
        <w:jc w:val="both"/>
        <w:textAlignment w:val="top"/>
        <w:rPr>
          <w:rFonts w:ascii="Calibri" w:eastAsia="Times New Roman" w:hAnsi="Calibri" w:cs="Arial"/>
          <w:color w:val="000000"/>
          <w:sz w:val="24"/>
          <w:szCs w:val="24"/>
          <w:lang w:eastAsia="ru-RU"/>
        </w:rPr>
      </w:pPr>
    </w:p>
    <w:p w:rsidR="00561BC3" w:rsidRDefault="00561BC3" w:rsidP="00395E7B">
      <w:pPr>
        <w:spacing w:before="150" w:after="150" w:line="240" w:lineRule="auto"/>
        <w:ind w:right="150"/>
        <w:jc w:val="both"/>
        <w:textAlignment w:val="top"/>
        <w:rPr>
          <w:rFonts w:ascii="Calibri" w:eastAsia="Times New Roman" w:hAnsi="Calibri" w:cs="Arial"/>
          <w:color w:val="000000"/>
          <w:sz w:val="24"/>
          <w:szCs w:val="24"/>
          <w:lang w:eastAsia="ru-RU"/>
        </w:rPr>
      </w:pPr>
    </w:p>
    <w:p w:rsidR="00561BC3" w:rsidRDefault="00561BC3" w:rsidP="00395E7B">
      <w:pPr>
        <w:spacing w:before="150" w:after="150" w:line="240" w:lineRule="auto"/>
        <w:ind w:right="150"/>
        <w:jc w:val="both"/>
        <w:textAlignment w:val="top"/>
        <w:rPr>
          <w:rFonts w:ascii="Calibri" w:eastAsia="Times New Roman" w:hAnsi="Calibri" w:cs="Arial"/>
          <w:color w:val="000000"/>
          <w:sz w:val="24"/>
          <w:szCs w:val="24"/>
          <w:lang w:eastAsia="ru-RU"/>
        </w:rPr>
      </w:pPr>
    </w:p>
    <w:p w:rsidR="00561BC3" w:rsidRPr="0032498B" w:rsidRDefault="00561BC3" w:rsidP="0032498B">
      <w:pPr>
        <w:rPr>
          <w:rFonts w:ascii="Times New Roman" w:hAnsi="Times New Roman" w:cs="Times New Roman"/>
          <w:sz w:val="24"/>
          <w:szCs w:val="24"/>
        </w:rPr>
      </w:pPr>
      <w:r w:rsidRPr="0032498B">
        <w:rPr>
          <w:rFonts w:ascii="Times New Roman" w:hAnsi="Times New Roman" w:cs="Times New Roman"/>
          <w:sz w:val="24"/>
          <w:szCs w:val="24"/>
        </w:rPr>
        <w:lastRenderedPageBreak/>
        <w:t xml:space="preserve">                       </w:t>
      </w:r>
      <w:r w:rsidR="0032498B">
        <w:rPr>
          <w:rFonts w:ascii="Times New Roman" w:hAnsi="Times New Roman" w:cs="Times New Roman"/>
          <w:sz w:val="24"/>
          <w:szCs w:val="24"/>
        </w:rPr>
        <w:t xml:space="preserve">                         </w:t>
      </w:r>
      <w:bookmarkStart w:id="0" w:name="_GoBack"/>
      <w:bookmarkEnd w:id="0"/>
      <w:r w:rsidRPr="0032498B">
        <w:rPr>
          <w:rFonts w:ascii="Times New Roman" w:hAnsi="Times New Roman" w:cs="Times New Roman"/>
          <w:sz w:val="24"/>
          <w:szCs w:val="24"/>
        </w:rPr>
        <w:t xml:space="preserve">  </w:t>
      </w:r>
      <w:r w:rsidR="0032498B">
        <w:rPr>
          <w:rFonts w:ascii="Times New Roman" w:hAnsi="Times New Roman" w:cs="Times New Roman"/>
          <w:sz w:val="24"/>
          <w:szCs w:val="24"/>
        </w:rPr>
        <w:t>ГБОУ СОШ № 55 дошкольное отделение 582</w:t>
      </w:r>
    </w:p>
    <w:p w:rsidR="00561BC3" w:rsidRDefault="00561BC3" w:rsidP="00561BC3">
      <w:pPr>
        <w:tabs>
          <w:tab w:val="left" w:pos="1665"/>
        </w:tabs>
        <w:rPr>
          <w:sz w:val="28"/>
          <w:szCs w:val="28"/>
        </w:rPr>
      </w:pPr>
    </w:p>
    <w:p w:rsidR="00561BC3" w:rsidRDefault="00561BC3" w:rsidP="00561BC3">
      <w:pPr>
        <w:rPr>
          <w:sz w:val="28"/>
          <w:szCs w:val="28"/>
        </w:rPr>
      </w:pPr>
    </w:p>
    <w:p w:rsidR="00561BC3" w:rsidRDefault="00561BC3" w:rsidP="00561BC3">
      <w:pPr>
        <w:rPr>
          <w:sz w:val="28"/>
          <w:szCs w:val="28"/>
        </w:rPr>
      </w:pPr>
    </w:p>
    <w:p w:rsidR="00561BC3" w:rsidRDefault="00561BC3" w:rsidP="00561BC3">
      <w:pPr>
        <w:rPr>
          <w:sz w:val="28"/>
          <w:szCs w:val="28"/>
        </w:rPr>
      </w:pPr>
    </w:p>
    <w:p w:rsidR="00561BC3" w:rsidRDefault="00561BC3" w:rsidP="00561BC3">
      <w:pPr>
        <w:rPr>
          <w:sz w:val="28"/>
          <w:szCs w:val="28"/>
        </w:rPr>
      </w:pPr>
    </w:p>
    <w:p w:rsidR="00561BC3" w:rsidRDefault="00561BC3" w:rsidP="00561BC3">
      <w:pPr>
        <w:rPr>
          <w:sz w:val="28"/>
          <w:szCs w:val="28"/>
        </w:rPr>
      </w:pPr>
    </w:p>
    <w:p w:rsidR="00561BC3" w:rsidRDefault="00561BC3" w:rsidP="00561BC3">
      <w:pPr>
        <w:rPr>
          <w:sz w:val="28"/>
          <w:szCs w:val="28"/>
        </w:rPr>
      </w:pPr>
    </w:p>
    <w:p w:rsidR="00561BC3" w:rsidRPr="0032498B" w:rsidRDefault="00561BC3" w:rsidP="00561BC3">
      <w:pPr>
        <w:rPr>
          <w:rFonts w:ascii="Times New Roman" w:hAnsi="Times New Roman" w:cs="Times New Roman"/>
          <w:sz w:val="28"/>
          <w:szCs w:val="28"/>
        </w:rPr>
      </w:pPr>
    </w:p>
    <w:p w:rsidR="00561BC3" w:rsidRPr="0032498B" w:rsidRDefault="00561BC3" w:rsidP="00561BC3">
      <w:pPr>
        <w:rPr>
          <w:rFonts w:ascii="Times New Roman" w:hAnsi="Times New Roman" w:cs="Times New Roman"/>
          <w:sz w:val="32"/>
          <w:szCs w:val="32"/>
        </w:rPr>
      </w:pPr>
      <w:r w:rsidRPr="0032498B">
        <w:rPr>
          <w:rFonts w:ascii="Times New Roman" w:hAnsi="Times New Roman" w:cs="Times New Roman"/>
          <w:b/>
          <w:sz w:val="28"/>
          <w:szCs w:val="28"/>
        </w:rPr>
        <w:t xml:space="preserve">                </w:t>
      </w:r>
      <w:r w:rsidR="0032498B">
        <w:rPr>
          <w:rFonts w:ascii="Times New Roman" w:hAnsi="Times New Roman" w:cs="Times New Roman"/>
          <w:b/>
          <w:sz w:val="28"/>
          <w:szCs w:val="28"/>
        </w:rPr>
        <w:t xml:space="preserve">                           </w:t>
      </w:r>
      <w:r w:rsidRPr="0032498B">
        <w:rPr>
          <w:rFonts w:ascii="Times New Roman" w:hAnsi="Times New Roman" w:cs="Times New Roman"/>
          <w:b/>
          <w:sz w:val="28"/>
          <w:szCs w:val="28"/>
        </w:rPr>
        <w:t xml:space="preserve"> </w:t>
      </w:r>
      <w:r w:rsidRPr="0032498B">
        <w:rPr>
          <w:rFonts w:ascii="Times New Roman" w:hAnsi="Times New Roman" w:cs="Times New Roman"/>
          <w:sz w:val="32"/>
          <w:szCs w:val="32"/>
        </w:rPr>
        <w:t>Консультация для воспитателей</w:t>
      </w:r>
    </w:p>
    <w:p w:rsidR="00561BC3" w:rsidRPr="0032498B" w:rsidRDefault="00561BC3" w:rsidP="00561BC3">
      <w:pPr>
        <w:rPr>
          <w:rFonts w:ascii="Times New Roman" w:hAnsi="Times New Roman" w:cs="Times New Roman"/>
          <w:sz w:val="32"/>
          <w:szCs w:val="32"/>
        </w:rPr>
      </w:pPr>
    </w:p>
    <w:p w:rsidR="00561BC3" w:rsidRPr="0032498B" w:rsidRDefault="0032498B" w:rsidP="00561BC3">
      <w:pPr>
        <w:spacing w:before="150" w:after="150" w:line="240" w:lineRule="auto"/>
        <w:ind w:right="150"/>
        <w:jc w:val="both"/>
        <w:textAlignment w:val="top"/>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561BC3" w:rsidRPr="0032498B">
        <w:rPr>
          <w:rFonts w:ascii="Times New Roman" w:eastAsia="Times New Roman" w:hAnsi="Times New Roman" w:cs="Times New Roman"/>
          <w:b/>
          <w:i/>
          <w:color w:val="000000"/>
          <w:sz w:val="28"/>
          <w:szCs w:val="28"/>
          <w:lang w:eastAsia="ru-RU"/>
        </w:rPr>
        <w:t xml:space="preserve"> Обучение детей старшего дошкольного возраста </w:t>
      </w:r>
    </w:p>
    <w:p w:rsidR="00561BC3" w:rsidRPr="0032498B" w:rsidRDefault="00561BC3" w:rsidP="00561BC3">
      <w:pPr>
        <w:spacing w:before="150" w:after="150" w:line="240" w:lineRule="auto"/>
        <w:ind w:right="150"/>
        <w:jc w:val="both"/>
        <w:textAlignment w:val="top"/>
        <w:rPr>
          <w:rFonts w:ascii="Times New Roman" w:eastAsia="Times New Roman" w:hAnsi="Times New Roman" w:cs="Times New Roman"/>
          <w:b/>
          <w:i/>
          <w:color w:val="000000"/>
          <w:sz w:val="28"/>
          <w:szCs w:val="28"/>
          <w:lang w:eastAsia="ru-RU"/>
        </w:rPr>
      </w:pPr>
      <w:r w:rsidRPr="0032498B">
        <w:rPr>
          <w:rFonts w:ascii="Times New Roman" w:eastAsia="Times New Roman" w:hAnsi="Times New Roman" w:cs="Times New Roman"/>
          <w:b/>
          <w:i/>
          <w:color w:val="000000"/>
          <w:sz w:val="28"/>
          <w:szCs w:val="28"/>
          <w:lang w:eastAsia="ru-RU"/>
        </w:rPr>
        <w:t xml:space="preserve">                    </w:t>
      </w:r>
      <w:r w:rsidR="0032498B">
        <w:rPr>
          <w:rFonts w:ascii="Times New Roman" w:eastAsia="Times New Roman" w:hAnsi="Times New Roman" w:cs="Times New Roman"/>
          <w:b/>
          <w:i/>
          <w:color w:val="000000"/>
          <w:sz w:val="28"/>
          <w:szCs w:val="28"/>
          <w:lang w:eastAsia="ru-RU"/>
        </w:rPr>
        <w:t xml:space="preserve">                         </w:t>
      </w:r>
      <w:r w:rsidRPr="0032498B">
        <w:rPr>
          <w:rFonts w:ascii="Times New Roman" w:eastAsia="Times New Roman" w:hAnsi="Times New Roman" w:cs="Times New Roman"/>
          <w:b/>
          <w:i/>
          <w:color w:val="000000"/>
          <w:sz w:val="28"/>
          <w:szCs w:val="28"/>
          <w:lang w:eastAsia="ru-RU"/>
        </w:rPr>
        <w:t>модификации подвижных игр.</w:t>
      </w:r>
    </w:p>
    <w:p w:rsidR="00561BC3" w:rsidRPr="0032498B" w:rsidRDefault="00561BC3" w:rsidP="00561BC3">
      <w:pPr>
        <w:rPr>
          <w:rFonts w:ascii="Times New Roman" w:hAnsi="Times New Roman" w:cs="Times New Roman"/>
          <w:b/>
          <w:i/>
          <w:sz w:val="32"/>
          <w:szCs w:val="32"/>
        </w:rPr>
      </w:pPr>
    </w:p>
    <w:p w:rsidR="00561BC3" w:rsidRPr="0032498B" w:rsidRDefault="00561BC3" w:rsidP="00561BC3">
      <w:pPr>
        <w:rPr>
          <w:rFonts w:ascii="Times New Roman" w:hAnsi="Times New Roman" w:cs="Times New Roman"/>
          <w:b/>
          <w:i/>
          <w:sz w:val="32"/>
          <w:szCs w:val="32"/>
        </w:rPr>
      </w:pPr>
    </w:p>
    <w:p w:rsidR="00561BC3" w:rsidRPr="0032498B" w:rsidRDefault="00561BC3" w:rsidP="00561BC3">
      <w:pPr>
        <w:rPr>
          <w:rFonts w:ascii="Times New Roman" w:hAnsi="Times New Roman" w:cs="Times New Roman"/>
          <w:b/>
          <w:i/>
          <w:sz w:val="32"/>
          <w:szCs w:val="32"/>
        </w:rPr>
      </w:pPr>
    </w:p>
    <w:p w:rsidR="00561BC3" w:rsidRPr="0032498B" w:rsidRDefault="00561BC3" w:rsidP="00561BC3">
      <w:pPr>
        <w:rPr>
          <w:rFonts w:ascii="Times New Roman" w:hAnsi="Times New Roman" w:cs="Times New Roman"/>
          <w:b/>
          <w:i/>
          <w:sz w:val="32"/>
          <w:szCs w:val="32"/>
        </w:rPr>
      </w:pPr>
    </w:p>
    <w:p w:rsidR="00561BC3" w:rsidRPr="0032498B" w:rsidRDefault="00561BC3" w:rsidP="00395E7B">
      <w:pPr>
        <w:spacing w:before="150" w:after="150" w:line="240" w:lineRule="auto"/>
        <w:ind w:right="150"/>
        <w:jc w:val="both"/>
        <w:textAlignment w:val="top"/>
        <w:rPr>
          <w:rFonts w:ascii="Times New Roman" w:eastAsia="Times New Roman" w:hAnsi="Times New Roman" w:cs="Times New Roman"/>
          <w:color w:val="000000"/>
          <w:sz w:val="24"/>
          <w:szCs w:val="24"/>
          <w:lang w:eastAsia="ru-RU"/>
        </w:rPr>
      </w:pPr>
    </w:p>
    <w:p w:rsidR="00561BC3" w:rsidRPr="0032498B" w:rsidRDefault="00561BC3" w:rsidP="00561BC3">
      <w:pPr>
        <w:rPr>
          <w:rFonts w:ascii="Times New Roman" w:eastAsia="Times New Roman" w:hAnsi="Times New Roman" w:cs="Times New Roman"/>
          <w:sz w:val="24"/>
          <w:szCs w:val="24"/>
          <w:lang w:eastAsia="ru-RU"/>
        </w:rPr>
      </w:pPr>
    </w:p>
    <w:p w:rsidR="00561BC3" w:rsidRPr="0032498B" w:rsidRDefault="00561BC3" w:rsidP="00561BC3">
      <w:pPr>
        <w:rPr>
          <w:rFonts w:ascii="Times New Roman" w:eastAsia="Times New Roman" w:hAnsi="Times New Roman" w:cs="Times New Roman"/>
          <w:sz w:val="24"/>
          <w:szCs w:val="24"/>
          <w:lang w:eastAsia="ru-RU"/>
        </w:rPr>
      </w:pPr>
    </w:p>
    <w:p w:rsidR="00561BC3" w:rsidRPr="0032498B" w:rsidRDefault="00561BC3" w:rsidP="00561BC3">
      <w:pPr>
        <w:rPr>
          <w:rFonts w:ascii="Times New Roman" w:eastAsia="Times New Roman" w:hAnsi="Times New Roman" w:cs="Times New Roman"/>
          <w:sz w:val="24"/>
          <w:szCs w:val="24"/>
          <w:lang w:eastAsia="ru-RU"/>
        </w:rPr>
      </w:pPr>
    </w:p>
    <w:p w:rsidR="00561BC3" w:rsidRPr="0032498B" w:rsidRDefault="00561BC3" w:rsidP="00561BC3">
      <w:pPr>
        <w:rPr>
          <w:rFonts w:ascii="Times New Roman" w:eastAsia="Times New Roman" w:hAnsi="Times New Roman" w:cs="Times New Roman"/>
          <w:sz w:val="24"/>
          <w:szCs w:val="24"/>
          <w:lang w:eastAsia="ru-RU"/>
        </w:rPr>
      </w:pPr>
    </w:p>
    <w:p w:rsidR="00561BC3" w:rsidRPr="0032498B" w:rsidRDefault="00561BC3" w:rsidP="00561BC3">
      <w:pPr>
        <w:rPr>
          <w:rFonts w:ascii="Times New Roman" w:eastAsia="Times New Roman" w:hAnsi="Times New Roman" w:cs="Times New Roman"/>
          <w:sz w:val="24"/>
          <w:szCs w:val="24"/>
          <w:lang w:eastAsia="ru-RU"/>
        </w:rPr>
      </w:pPr>
      <w:r w:rsidRPr="0032498B">
        <w:rPr>
          <w:rFonts w:ascii="Times New Roman" w:eastAsia="Times New Roman" w:hAnsi="Times New Roman" w:cs="Times New Roman"/>
          <w:sz w:val="24"/>
          <w:szCs w:val="24"/>
          <w:lang w:eastAsia="ru-RU"/>
        </w:rPr>
        <w:t xml:space="preserve">                  </w:t>
      </w:r>
      <w:r w:rsidR="0032498B">
        <w:rPr>
          <w:rFonts w:ascii="Times New Roman" w:eastAsia="Times New Roman" w:hAnsi="Times New Roman" w:cs="Times New Roman"/>
          <w:sz w:val="24"/>
          <w:szCs w:val="24"/>
          <w:lang w:eastAsia="ru-RU"/>
        </w:rPr>
        <w:t xml:space="preserve">              Выполнила: инструктор  по физической культуре</w:t>
      </w:r>
      <w:r w:rsidRPr="0032498B">
        <w:rPr>
          <w:rFonts w:ascii="Times New Roman" w:eastAsia="Times New Roman" w:hAnsi="Times New Roman" w:cs="Times New Roman"/>
          <w:sz w:val="24"/>
          <w:szCs w:val="24"/>
          <w:lang w:eastAsia="ru-RU"/>
        </w:rPr>
        <w:t xml:space="preserve"> Бык Е.Н.</w:t>
      </w:r>
    </w:p>
    <w:sectPr w:rsidR="00561BC3" w:rsidRPr="0032498B" w:rsidSect="00864B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36BD2"/>
    <w:multiLevelType w:val="hybridMultilevel"/>
    <w:tmpl w:val="08B8B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3858F6"/>
    <w:multiLevelType w:val="hybridMultilevel"/>
    <w:tmpl w:val="44CCC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13BAF"/>
    <w:rsid w:val="000845F6"/>
    <w:rsid w:val="000A2817"/>
    <w:rsid w:val="000B2315"/>
    <w:rsid w:val="000C1530"/>
    <w:rsid w:val="00152E0B"/>
    <w:rsid w:val="00161912"/>
    <w:rsid w:val="002225DA"/>
    <w:rsid w:val="00227F94"/>
    <w:rsid w:val="00236176"/>
    <w:rsid w:val="0032498B"/>
    <w:rsid w:val="003361B3"/>
    <w:rsid w:val="00395E7B"/>
    <w:rsid w:val="003E3BDB"/>
    <w:rsid w:val="00561BC3"/>
    <w:rsid w:val="00584444"/>
    <w:rsid w:val="00632C82"/>
    <w:rsid w:val="00653966"/>
    <w:rsid w:val="00732B7F"/>
    <w:rsid w:val="00783056"/>
    <w:rsid w:val="007A42D2"/>
    <w:rsid w:val="008269CE"/>
    <w:rsid w:val="00864BF5"/>
    <w:rsid w:val="008B637B"/>
    <w:rsid w:val="00910702"/>
    <w:rsid w:val="00933614"/>
    <w:rsid w:val="00A5265E"/>
    <w:rsid w:val="00A71123"/>
    <w:rsid w:val="00A86446"/>
    <w:rsid w:val="00A94ACF"/>
    <w:rsid w:val="00B87465"/>
    <w:rsid w:val="00B903EF"/>
    <w:rsid w:val="00D20F02"/>
    <w:rsid w:val="00D21530"/>
    <w:rsid w:val="00DB5B48"/>
    <w:rsid w:val="00DE45D4"/>
    <w:rsid w:val="00E13BAF"/>
    <w:rsid w:val="00F0154F"/>
    <w:rsid w:val="00F246F7"/>
    <w:rsid w:val="00F36430"/>
    <w:rsid w:val="00FA6539"/>
    <w:rsid w:val="00FB1083"/>
    <w:rsid w:val="00FB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CE"/>
    <w:pPr>
      <w:ind w:left="720"/>
      <w:contextualSpacing/>
    </w:pPr>
  </w:style>
  <w:style w:type="paragraph" w:styleId="a4">
    <w:name w:val="Balloon Text"/>
    <w:basedOn w:val="a"/>
    <w:link w:val="a5"/>
    <w:uiPriority w:val="99"/>
    <w:semiHidden/>
    <w:unhideWhenUsed/>
    <w:rsid w:val="00B87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7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D3133-4509-41CB-B505-7A74BA73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2012-02-12T20:06:00Z</cp:lastPrinted>
  <dcterms:created xsi:type="dcterms:W3CDTF">2012-02-06T19:11:00Z</dcterms:created>
  <dcterms:modified xsi:type="dcterms:W3CDTF">2014-06-02T15:48:00Z</dcterms:modified>
</cp:coreProperties>
</file>