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D4" w:rsidRPr="00655924" w:rsidRDefault="00764BD4" w:rsidP="00655924">
      <w:pPr>
        <w:spacing w:after="0" w:line="475" w:lineRule="atLeast"/>
        <w:ind w:firstLine="426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65592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ЭССЕ  на тему «Моя любимая игра».</w:t>
      </w:r>
    </w:p>
    <w:p w:rsidR="00764BD4" w:rsidRPr="00764BD4" w:rsidRDefault="00764BD4" w:rsidP="00655924">
      <w:pPr>
        <w:spacing w:after="0" w:line="475" w:lineRule="atLeast"/>
        <w:ind w:left="4678" w:firstLine="426"/>
        <w:rPr>
          <w:rFonts w:ascii="Times New Roman" w:eastAsia="Times New Roman" w:hAnsi="Times New Roman" w:cs="Times New Roman"/>
          <w:i/>
          <w:iCs/>
          <w:color w:val="464451"/>
          <w:sz w:val="32"/>
          <w:szCs w:val="32"/>
          <w:lang w:eastAsia="ru-RU"/>
        </w:rPr>
      </w:pPr>
      <w:r w:rsidRPr="00764B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</w:t>
      </w:r>
      <w:r w:rsidRPr="00764BD4">
        <w:rPr>
          <w:rFonts w:ascii="Times New Roman" w:eastAsia="Times New Roman" w:hAnsi="Times New Roman" w:cs="Times New Roman"/>
          <w:i/>
          <w:iCs/>
          <w:color w:val="464451"/>
          <w:sz w:val="32"/>
          <w:szCs w:val="32"/>
          <w:lang w:eastAsia="ru-RU"/>
        </w:rPr>
        <w:t xml:space="preserve"> Игры детей — вовсе не игры, и правильнее смотреть </w:t>
      </w:r>
      <w:proofErr w:type="gramStart"/>
      <w:r w:rsidRPr="00764BD4">
        <w:rPr>
          <w:rFonts w:ascii="Times New Roman" w:eastAsia="Times New Roman" w:hAnsi="Times New Roman" w:cs="Times New Roman"/>
          <w:i/>
          <w:iCs/>
          <w:color w:val="464451"/>
          <w:sz w:val="32"/>
          <w:szCs w:val="32"/>
          <w:lang w:eastAsia="ru-RU"/>
        </w:rPr>
        <w:t>на</w:t>
      </w:r>
      <w:proofErr w:type="gramEnd"/>
      <w:r w:rsidRPr="00764BD4">
        <w:rPr>
          <w:rFonts w:ascii="Times New Roman" w:eastAsia="Times New Roman" w:hAnsi="Times New Roman" w:cs="Times New Roman"/>
          <w:i/>
          <w:iCs/>
          <w:color w:val="464451"/>
          <w:sz w:val="32"/>
          <w:szCs w:val="32"/>
          <w:lang w:eastAsia="ru-RU"/>
        </w:rPr>
        <w:t xml:space="preserve"> них как на самое значительное и глубокомысленное занятие этого возраста</w:t>
      </w:r>
      <w:proofErr w:type="gramStart"/>
      <w:r w:rsidRPr="00764BD4">
        <w:rPr>
          <w:rFonts w:ascii="Times New Roman" w:eastAsia="Times New Roman" w:hAnsi="Times New Roman" w:cs="Times New Roman"/>
          <w:i/>
          <w:iCs/>
          <w:color w:val="464451"/>
          <w:sz w:val="32"/>
          <w:szCs w:val="32"/>
          <w:lang w:eastAsia="ru-RU"/>
        </w:rPr>
        <w:t>. </w:t>
      </w:r>
      <w:r w:rsidRPr="00764B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»</w:t>
      </w:r>
      <w:r w:rsidRPr="00764BD4">
        <w:rPr>
          <w:rFonts w:ascii="Times New Roman" w:eastAsia="Times New Roman" w:hAnsi="Times New Roman" w:cs="Times New Roman"/>
          <w:i/>
          <w:iCs/>
          <w:color w:val="464451"/>
          <w:sz w:val="32"/>
          <w:szCs w:val="32"/>
          <w:lang w:eastAsia="ru-RU"/>
        </w:rPr>
        <w:t xml:space="preserve"> </w:t>
      </w:r>
      <w:proofErr w:type="gramEnd"/>
    </w:p>
    <w:p w:rsidR="00764BD4" w:rsidRDefault="005154E2" w:rsidP="00655924">
      <w:pPr>
        <w:spacing w:after="68" w:line="475" w:lineRule="atLeast"/>
        <w:ind w:left="4678" w:firstLine="426"/>
        <w:jc w:val="right"/>
        <w:rPr>
          <w:rFonts w:ascii="Times New Roman" w:eastAsia="Times New Roman" w:hAnsi="Times New Roman" w:cs="Times New Roman"/>
          <w:i/>
          <w:iCs/>
          <w:color w:val="464451"/>
          <w:sz w:val="32"/>
          <w:szCs w:val="32"/>
          <w:lang w:eastAsia="ru-RU"/>
        </w:rPr>
      </w:pPr>
      <w:hyperlink r:id="rId5" w:tooltip="Подробнее об авторе" w:history="1">
        <w:r w:rsidR="00764BD4" w:rsidRPr="00C643BF">
          <w:rPr>
            <w:rFonts w:ascii="Times New Roman" w:eastAsia="Times New Roman" w:hAnsi="Times New Roman" w:cs="Times New Roman"/>
            <w:i/>
            <w:iCs/>
            <w:color w:val="505050"/>
            <w:sz w:val="32"/>
            <w:szCs w:val="32"/>
            <w:lang w:eastAsia="ru-RU"/>
          </w:rPr>
          <w:t>Мишель де Монтень</w:t>
        </w:r>
      </w:hyperlink>
      <w:r w:rsidR="00C643BF">
        <w:rPr>
          <w:rFonts w:ascii="Times New Roman" w:eastAsia="Times New Roman" w:hAnsi="Times New Roman" w:cs="Times New Roman"/>
          <w:i/>
          <w:iCs/>
          <w:color w:val="464451"/>
          <w:sz w:val="32"/>
          <w:szCs w:val="32"/>
          <w:lang w:eastAsia="ru-RU"/>
        </w:rPr>
        <w:t>.</w:t>
      </w:r>
    </w:p>
    <w:p w:rsidR="00C643BF" w:rsidRPr="00764BD4" w:rsidRDefault="00C643BF" w:rsidP="00655924">
      <w:pPr>
        <w:spacing w:after="68" w:line="475" w:lineRule="atLeast"/>
        <w:ind w:left="4678" w:firstLine="426"/>
        <w:jc w:val="right"/>
        <w:rPr>
          <w:rFonts w:ascii="Times New Roman" w:eastAsia="Times New Roman" w:hAnsi="Times New Roman" w:cs="Times New Roman"/>
          <w:i/>
          <w:iCs/>
          <w:color w:val="464451"/>
          <w:sz w:val="32"/>
          <w:szCs w:val="32"/>
          <w:lang w:eastAsia="ru-RU"/>
        </w:rPr>
      </w:pPr>
    </w:p>
    <w:p w:rsidR="002917B8" w:rsidRPr="00655924" w:rsidRDefault="00D04059" w:rsidP="006559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5924">
        <w:rPr>
          <w:rFonts w:ascii="Times New Roman" w:hAnsi="Times New Roman" w:cs="Times New Roman"/>
          <w:sz w:val="28"/>
          <w:szCs w:val="28"/>
        </w:rPr>
        <w:t xml:space="preserve">Игр придумано очень много и нет, наверное, ни одного человека в мире, кто в детстве не играл бы в игры. </w:t>
      </w:r>
      <w:r w:rsidR="00C643BF" w:rsidRPr="00655924">
        <w:rPr>
          <w:rFonts w:ascii="Times New Roman" w:hAnsi="Times New Roman" w:cs="Times New Roman"/>
          <w:sz w:val="28"/>
          <w:szCs w:val="28"/>
        </w:rPr>
        <w:t>Дети в любом возрасте любят</w:t>
      </w:r>
      <w:r w:rsidR="0019003D" w:rsidRPr="00655924">
        <w:rPr>
          <w:rFonts w:ascii="Times New Roman" w:hAnsi="Times New Roman" w:cs="Times New Roman"/>
          <w:sz w:val="28"/>
          <w:szCs w:val="28"/>
        </w:rPr>
        <w:t xml:space="preserve"> играть в игры</w:t>
      </w:r>
      <w:r w:rsidR="00C643BF" w:rsidRPr="00655924">
        <w:rPr>
          <w:rFonts w:ascii="Times New Roman" w:hAnsi="Times New Roman" w:cs="Times New Roman"/>
          <w:sz w:val="28"/>
          <w:szCs w:val="28"/>
        </w:rPr>
        <w:t xml:space="preserve">, </w:t>
      </w:r>
      <w:r w:rsidR="0019003D" w:rsidRPr="00655924">
        <w:rPr>
          <w:rFonts w:ascii="Times New Roman" w:hAnsi="Times New Roman" w:cs="Times New Roman"/>
          <w:sz w:val="28"/>
          <w:szCs w:val="28"/>
        </w:rPr>
        <w:t>малоподвижные,</w:t>
      </w:r>
      <w:r w:rsidR="002917B8" w:rsidRPr="00655924">
        <w:rPr>
          <w:rFonts w:ascii="Times New Roman" w:hAnsi="Times New Roman" w:cs="Times New Roman"/>
          <w:sz w:val="28"/>
          <w:szCs w:val="28"/>
        </w:rPr>
        <w:t xml:space="preserve"> </w:t>
      </w:r>
      <w:r w:rsidR="0019003D" w:rsidRPr="00655924">
        <w:rPr>
          <w:rFonts w:ascii="Times New Roman" w:hAnsi="Times New Roman" w:cs="Times New Roman"/>
          <w:sz w:val="28"/>
          <w:szCs w:val="28"/>
        </w:rPr>
        <w:t xml:space="preserve">подвижные, спортивные; </w:t>
      </w:r>
      <w:r w:rsidR="00C643BF" w:rsidRPr="00655924">
        <w:rPr>
          <w:rFonts w:ascii="Times New Roman" w:hAnsi="Times New Roman" w:cs="Times New Roman"/>
          <w:sz w:val="28"/>
          <w:szCs w:val="28"/>
        </w:rPr>
        <w:t xml:space="preserve">любят придумывать </w:t>
      </w:r>
      <w:r w:rsidR="002917B8" w:rsidRPr="00655924">
        <w:rPr>
          <w:rFonts w:ascii="Times New Roman" w:hAnsi="Times New Roman" w:cs="Times New Roman"/>
          <w:sz w:val="28"/>
          <w:szCs w:val="28"/>
        </w:rPr>
        <w:t>новые сюжеты  и правила</w:t>
      </w:r>
      <w:r w:rsidR="00C643BF" w:rsidRPr="00655924">
        <w:rPr>
          <w:rFonts w:ascii="Times New Roman" w:hAnsi="Times New Roman" w:cs="Times New Roman"/>
          <w:sz w:val="28"/>
          <w:szCs w:val="28"/>
        </w:rPr>
        <w:t>.</w:t>
      </w:r>
      <w:r w:rsidR="002917B8" w:rsidRPr="00655924">
        <w:rPr>
          <w:rFonts w:ascii="Times New Roman" w:hAnsi="Times New Roman" w:cs="Times New Roman"/>
          <w:sz w:val="28"/>
          <w:szCs w:val="28"/>
        </w:rPr>
        <w:t xml:space="preserve"> Ведь </w:t>
      </w:r>
      <w:r w:rsidR="007E0372" w:rsidRPr="00655924">
        <w:rPr>
          <w:rFonts w:ascii="Times New Roman" w:hAnsi="Times New Roman" w:cs="Times New Roman"/>
          <w:sz w:val="28"/>
          <w:szCs w:val="28"/>
        </w:rPr>
        <w:t xml:space="preserve">они </w:t>
      </w:r>
      <w:r w:rsidR="002917B8" w:rsidRPr="00655924">
        <w:rPr>
          <w:rFonts w:ascii="Times New Roman" w:hAnsi="Times New Roman" w:cs="Times New Roman"/>
          <w:sz w:val="28"/>
          <w:szCs w:val="28"/>
        </w:rPr>
        <w:t>являются прекрасными помощниками в развитии ребёнка.</w:t>
      </w:r>
    </w:p>
    <w:p w:rsidR="00933389" w:rsidRPr="001D6D5C" w:rsidRDefault="002917B8" w:rsidP="001D6D5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5924">
        <w:rPr>
          <w:rFonts w:ascii="Times New Roman" w:hAnsi="Times New Roman" w:cs="Times New Roman"/>
          <w:sz w:val="28"/>
          <w:szCs w:val="28"/>
        </w:rPr>
        <w:t xml:space="preserve"> Игра приносит пользу тем, что ненавязчиво обучает новым навыкам, развивает у детей мышление и воображение, способствует установлению контроля над поведением. В игровой форме легче и эффективнее донести информацию, н</w:t>
      </w:r>
      <w:r w:rsidR="00324B35" w:rsidRPr="00655924">
        <w:rPr>
          <w:rFonts w:ascii="Times New Roman" w:hAnsi="Times New Roman" w:cs="Times New Roman"/>
          <w:sz w:val="28"/>
          <w:szCs w:val="28"/>
        </w:rPr>
        <w:t>аучить концентрировать внимание.</w:t>
      </w:r>
      <w:r w:rsidR="001D6D5C">
        <w:rPr>
          <w:rFonts w:ascii="Times New Roman" w:hAnsi="Times New Roman" w:cs="Times New Roman"/>
          <w:sz w:val="28"/>
          <w:szCs w:val="28"/>
        </w:rPr>
        <w:t xml:space="preserve"> </w:t>
      </w:r>
      <w:r w:rsidR="00933389" w:rsidRPr="006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обожают двигаться, бегать наперегонки, прыгать, кататься на велосипеде.</w:t>
      </w:r>
    </w:p>
    <w:p w:rsidR="00933389" w:rsidRPr="00655924" w:rsidRDefault="007E0372" w:rsidP="001D6D5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24">
        <w:rPr>
          <w:rFonts w:ascii="Times New Roman" w:hAnsi="Times New Roman" w:cs="Times New Roman"/>
          <w:sz w:val="28"/>
          <w:szCs w:val="28"/>
        </w:rPr>
        <w:t>Я не могу сказать, что люблю какую-то одну игру. У меня их много, они разновозрастные, одни спортивные, другие подвижные.</w:t>
      </w:r>
      <w:r w:rsidR="001D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389" w:rsidRPr="006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игры универсальны, они подходят для разного количества участников, их можно использовать как на природе в компании детей своих друзей, так и в обычном детском саду. </w:t>
      </w:r>
    </w:p>
    <w:p w:rsidR="009E2F25" w:rsidRPr="00655924" w:rsidRDefault="00722E7D" w:rsidP="001D6D5C">
      <w:pPr>
        <w:pStyle w:val="a6"/>
        <w:spacing w:before="0" w:beforeAutospacing="0" w:after="0" w:afterAutospacing="0" w:line="276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655924">
        <w:rPr>
          <w:rFonts w:ascii="Times New Roman" w:hAnsi="Times New Roman" w:cs="Times New Roman"/>
          <w:color w:val="auto"/>
          <w:sz w:val="28"/>
          <w:szCs w:val="28"/>
        </w:rPr>
        <w:t>Хотя все же одну игру я могу выделить</w:t>
      </w:r>
      <w:r w:rsidR="00D80794" w:rsidRPr="00655924">
        <w:rPr>
          <w:rFonts w:ascii="Times New Roman" w:hAnsi="Times New Roman" w:cs="Times New Roman"/>
          <w:color w:val="auto"/>
          <w:sz w:val="28"/>
          <w:szCs w:val="28"/>
        </w:rPr>
        <w:t xml:space="preserve"> «Цветные автомобили»</w:t>
      </w:r>
      <w:r w:rsidR="00D04059" w:rsidRPr="00655924">
        <w:rPr>
          <w:rFonts w:ascii="Times New Roman" w:hAnsi="Times New Roman" w:cs="Times New Roman"/>
          <w:color w:val="auto"/>
          <w:sz w:val="28"/>
          <w:szCs w:val="28"/>
        </w:rPr>
        <w:t>, для второй младшей и средней группы</w:t>
      </w:r>
      <w:r w:rsidRPr="00655924">
        <w:rPr>
          <w:rFonts w:ascii="Times New Roman" w:hAnsi="Times New Roman" w:cs="Times New Roman"/>
          <w:color w:val="auto"/>
          <w:sz w:val="28"/>
          <w:szCs w:val="28"/>
        </w:rPr>
        <w:t xml:space="preserve">. Ее эмоциональный подъем заряжает не только детей, но и меня. Сразу всплывают в памяти </w:t>
      </w:r>
      <w:r w:rsidR="00F23124" w:rsidRPr="00655924">
        <w:rPr>
          <w:rFonts w:ascii="Times New Roman" w:hAnsi="Times New Roman" w:cs="Times New Roman"/>
          <w:color w:val="auto"/>
          <w:sz w:val="28"/>
          <w:szCs w:val="28"/>
        </w:rPr>
        <w:t>горящие</w:t>
      </w:r>
      <w:r w:rsidRPr="00655924">
        <w:rPr>
          <w:rFonts w:ascii="Times New Roman" w:hAnsi="Times New Roman" w:cs="Times New Roman"/>
          <w:color w:val="auto"/>
          <w:sz w:val="28"/>
          <w:szCs w:val="28"/>
        </w:rPr>
        <w:t xml:space="preserve"> глаза детей</w:t>
      </w:r>
      <w:r w:rsidR="00F23124" w:rsidRPr="00655924">
        <w:rPr>
          <w:rFonts w:ascii="Times New Roman" w:hAnsi="Times New Roman" w:cs="Times New Roman"/>
          <w:color w:val="auto"/>
          <w:sz w:val="28"/>
          <w:szCs w:val="28"/>
        </w:rPr>
        <w:t>, неподдельный интерес, радость и удовольствие от игры.</w:t>
      </w:r>
      <w:r w:rsidR="00D80794" w:rsidRPr="00655924">
        <w:rPr>
          <w:rFonts w:ascii="Times New Roman" w:hAnsi="Times New Roman" w:cs="Times New Roman"/>
          <w:color w:val="auto"/>
          <w:sz w:val="28"/>
          <w:szCs w:val="28"/>
        </w:rPr>
        <w:t xml:space="preserve"> Возможность двигательной импровизации в рамках игровой роли активизирует играющих, вносит в игру веселье</w:t>
      </w:r>
      <w:r w:rsidR="00324B35" w:rsidRPr="0065592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80794" w:rsidRPr="00655924">
        <w:rPr>
          <w:rFonts w:ascii="Times New Roman" w:hAnsi="Times New Roman" w:cs="Times New Roman"/>
          <w:color w:val="auto"/>
          <w:sz w:val="28"/>
          <w:szCs w:val="28"/>
        </w:rPr>
        <w:t xml:space="preserve">Эта игра предусматривает индивидуальные действия ребенка, направленные на достижения </w:t>
      </w:r>
      <w:r w:rsidR="009E2F25" w:rsidRPr="00655924">
        <w:rPr>
          <w:rFonts w:ascii="Times New Roman" w:hAnsi="Times New Roman" w:cs="Times New Roman"/>
          <w:color w:val="auto"/>
          <w:sz w:val="28"/>
          <w:szCs w:val="28"/>
        </w:rPr>
        <w:t xml:space="preserve">поставленных задач. </w:t>
      </w:r>
    </w:p>
    <w:p w:rsidR="007E0372" w:rsidRPr="00655924" w:rsidRDefault="00D04059" w:rsidP="00655924">
      <w:pPr>
        <w:pStyle w:val="a6"/>
        <w:spacing w:before="0" w:beforeAutospacing="0" w:after="0" w:afterAutospacing="0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655924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80794" w:rsidRPr="00655924">
        <w:rPr>
          <w:rFonts w:ascii="Times New Roman" w:hAnsi="Times New Roman" w:cs="Times New Roman"/>
          <w:color w:val="auto"/>
          <w:sz w:val="28"/>
          <w:szCs w:val="28"/>
        </w:rPr>
        <w:t xml:space="preserve">равила игры определяет способ выполнения движения, в нее может быть внесен </w:t>
      </w:r>
      <w:r w:rsidRPr="00655924">
        <w:rPr>
          <w:rFonts w:ascii="Times New Roman" w:hAnsi="Times New Roman" w:cs="Times New Roman"/>
          <w:color w:val="auto"/>
          <w:sz w:val="28"/>
          <w:szCs w:val="28"/>
        </w:rPr>
        <w:t>элемент</w:t>
      </w:r>
      <w:r w:rsidR="00D80794" w:rsidRPr="00655924">
        <w:rPr>
          <w:rFonts w:ascii="Times New Roman" w:hAnsi="Times New Roman" w:cs="Times New Roman"/>
          <w:color w:val="auto"/>
          <w:sz w:val="28"/>
          <w:szCs w:val="28"/>
        </w:rPr>
        <w:t xml:space="preserve"> соревнования, стимулирующий качественное выполнение задания.</w:t>
      </w:r>
    </w:p>
    <w:p w:rsidR="00D04059" w:rsidRPr="00655924" w:rsidRDefault="00D04059" w:rsidP="006559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5924">
        <w:rPr>
          <w:rFonts w:ascii="Times New Roman" w:hAnsi="Times New Roman" w:cs="Times New Roman"/>
          <w:sz w:val="28"/>
          <w:szCs w:val="28"/>
        </w:rPr>
        <w:t xml:space="preserve">Сюжет игры не только оживляет целостные действия </w:t>
      </w:r>
      <w:proofErr w:type="gramStart"/>
      <w:r w:rsidRPr="00655924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655924">
        <w:rPr>
          <w:rFonts w:ascii="Times New Roman" w:hAnsi="Times New Roman" w:cs="Times New Roman"/>
          <w:sz w:val="28"/>
          <w:szCs w:val="28"/>
        </w:rPr>
        <w:t>, но и придает отдельным приемам техники и элементам тактики целеустремленность, делает игру увлекательной.</w:t>
      </w:r>
    </w:p>
    <w:p w:rsidR="00D04059" w:rsidRPr="00655924" w:rsidRDefault="00324B35" w:rsidP="000E60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592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Подвижная игра </w:t>
      </w:r>
      <w:r w:rsidRPr="00655924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«Цветные автомобили»</w:t>
      </w:r>
      <w:r w:rsidRPr="00655924">
        <w:rPr>
          <w:rFonts w:ascii="Times New Roman" w:hAnsi="Times New Roman" w:cs="Times New Roman"/>
          <w:sz w:val="28"/>
          <w:szCs w:val="28"/>
        </w:rPr>
        <w:t xml:space="preserve">, </w:t>
      </w:r>
      <w:r w:rsidR="00D04059" w:rsidRPr="00655924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D04059" w:rsidRPr="00655924">
        <w:rPr>
          <w:rFonts w:ascii="Times New Roman" w:hAnsi="Times New Roman" w:cs="Times New Roman"/>
          <w:sz w:val="28"/>
          <w:szCs w:val="28"/>
        </w:rPr>
        <w:t xml:space="preserve">азвивает у детей внимание, умение различать цвета и действовать по зрительному сигналу. </w:t>
      </w:r>
      <w:r w:rsidR="00D04059" w:rsidRPr="00655924">
        <w:rPr>
          <w:rFonts w:ascii="Times New Roman" w:hAnsi="Times New Roman" w:cs="Times New Roman"/>
          <w:sz w:val="28"/>
          <w:szCs w:val="28"/>
        </w:rPr>
        <w:br/>
      </w:r>
      <w:r w:rsidRPr="00655924">
        <w:rPr>
          <w:rFonts w:ascii="Times New Roman" w:hAnsi="Times New Roman" w:cs="Times New Roman"/>
          <w:sz w:val="28"/>
          <w:szCs w:val="28"/>
        </w:rPr>
        <w:t>Упражняет</w:t>
      </w:r>
      <w:r w:rsidR="00D04059" w:rsidRPr="00655924">
        <w:rPr>
          <w:rFonts w:ascii="Times New Roman" w:hAnsi="Times New Roman" w:cs="Times New Roman"/>
          <w:sz w:val="28"/>
          <w:szCs w:val="28"/>
        </w:rPr>
        <w:t xml:space="preserve"> в ходьбе и  беге, с поворотом влево – вправо.</w:t>
      </w:r>
    </w:p>
    <w:p w:rsidR="00324B35" w:rsidRPr="00655924" w:rsidRDefault="00324B35" w:rsidP="000E60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5924">
        <w:rPr>
          <w:rFonts w:ascii="Times New Roman" w:hAnsi="Times New Roman" w:cs="Times New Roman"/>
          <w:sz w:val="28"/>
          <w:szCs w:val="28"/>
        </w:rPr>
        <w:t xml:space="preserve">В процессе игры нужно всегда следить за действиями </w:t>
      </w:r>
      <w:proofErr w:type="gramStart"/>
      <w:r w:rsidRPr="00655924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655924">
        <w:rPr>
          <w:rFonts w:ascii="Times New Roman" w:hAnsi="Times New Roman" w:cs="Times New Roman"/>
          <w:sz w:val="28"/>
          <w:szCs w:val="28"/>
        </w:rPr>
        <w:t xml:space="preserve">. При необходимости напомнить </w:t>
      </w:r>
      <w:proofErr w:type="gramStart"/>
      <w:r w:rsidRPr="00655924">
        <w:rPr>
          <w:rFonts w:ascii="Times New Roman" w:hAnsi="Times New Roman" w:cs="Times New Roman"/>
          <w:sz w:val="28"/>
          <w:szCs w:val="28"/>
        </w:rPr>
        <w:t>нарушающим</w:t>
      </w:r>
      <w:proofErr w:type="gramEnd"/>
      <w:r w:rsidRPr="00655924">
        <w:rPr>
          <w:rFonts w:ascii="Times New Roman" w:hAnsi="Times New Roman" w:cs="Times New Roman"/>
          <w:sz w:val="28"/>
          <w:szCs w:val="28"/>
        </w:rPr>
        <w:t xml:space="preserve"> правила игры, иногда подсказать растерявшемуся ребенку ход игры. Ни в коем случае нельзя в подвижной игре злоупотреблять указаниями и требованиями в отношении точности и правильности движений</w:t>
      </w:r>
      <w:r w:rsidR="00E806F8" w:rsidRPr="00655924">
        <w:rPr>
          <w:rFonts w:ascii="Times New Roman" w:hAnsi="Times New Roman" w:cs="Times New Roman"/>
          <w:sz w:val="28"/>
          <w:szCs w:val="28"/>
        </w:rPr>
        <w:t xml:space="preserve"> – это снижает эмоциональность игры, активность ее участников.</w:t>
      </w:r>
    </w:p>
    <w:p w:rsidR="00E806F8" w:rsidRPr="00655924" w:rsidRDefault="00E806F8" w:rsidP="000E60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5924">
        <w:rPr>
          <w:rFonts w:ascii="Times New Roman" w:hAnsi="Times New Roman" w:cs="Times New Roman"/>
          <w:sz w:val="28"/>
          <w:szCs w:val="28"/>
        </w:rPr>
        <w:t>В средней группе можно закончить игру анализом выполнения правил и общей оценки. Но надо остерегаться формальности такой оценки. Нужно обязательно дать детям возможность самостоятельно поделиться впечатлениями об игре, о своей роли. Такой откровенный разговор побуждает детей высказывать о своих действиях и действиях товарищей. Следует тактично направлять высказывания детей, поясняя правильность или неправильность их, пресекая жалобы и проявления зазнайства, поощряя неуверенных в своих силах.</w:t>
      </w:r>
    </w:p>
    <w:p w:rsidR="000E6032" w:rsidRDefault="000E6032" w:rsidP="000E6032">
      <w:pPr>
        <w:spacing w:after="0" w:line="33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содействует</w:t>
      </w:r>
      <w:r w:rsidRPr="00655924">
        <w:rPr>
          <w:rFonts w:ascii="Times New Roman" w:hAnsi="Times New Roman" w:cs="Times New Roman"/>
          <w:sz w:val="28"/>
          <w:szCs w:val="28"/>
        </w:rPr>
        <w:t xml:space="preserve"> воспитанию воли, выдержки, дисциплинированности и других качеств, необходимых каждому для достижения успехов в спорте.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6032" w:rsidSect="007C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B3653"/>
    <w:multiLevelType w:val="multilevel"/>
    <w:tmpl w:val="8B2A6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79B"/>
    <w:rsid w:val="000D68DB"/>
    <w:rsid w:val="000E6032"/>
    <w:rsid w:val="0019003D"/>
    <w:rsid w:val="001D6D5C"/>
    <w:rsid w:val="001E220F"/>
    <w:rsid w:val="002917B8"/>
    <w:rsid w:val="00324B35"/>
    <w:rsid w:val="004A463E"/>
    <w:rsid w:val="005154E2"/>
    <w:rsid w:val="00655924"/>
    <w:rsid w:val="00722E7D"/>
    <w:rsid w:val="00723B8B"/>
    <w:rsid w:val="00764BD4"/>
    <w:rsid w:val="007C1D5A"/>
    <w:rsid w:val="007E0372"/>
    <w:rsid w:val="00860C50"/>
    <w:rsid w:val="00933389"/>
    <w:rsid w:val="009E2F25"/>
    <w:rsid w:val="009F779B"/>
    <w:rsid w:val="00B910A9"/>
    <w:rsid w:val="00C643BF"/>
    <w:rsid w:val="00D04059"/>
    <w:rsid w:val="00D80794"/>
    <w:rsid w:val="00E00430"/>
    <w:rsid w:val="00E806F8"/>
    <w:rsid w:val="00EA6CDF"/>
    <w:rsid w:val="00F2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5A"/>
  </w:style>
  <w:style w:type="paragraph" w:styleId="1">
    <w:name w:val="heading 1"/>
    <w:basedOn w:val="a"/>
    <w:link w:val="10"/>
    <w:uiPriority w:val="9"/>
    <w:qFormat/>
    <w:rsid w:val="00C643BF"/>
    <w:pPr>
      <w:pBdr>
        <w:bottom w:val="dashed" w:sz="6" w:space="0" w:color="FF7D7D"/>
      </w:pBdr>
      <w:spacing w:after="150" w:line="240" w:lineRule="auto"/>
      <w:outlineLvl w:val="0"/>
    </w:pPr>
    <w:rPr>
      <w:rFonts w:ascii="Arial" w:eastAsia="Times New Roman" w:hAnsi="Arial" w:cs="Arial"/>
      <w:b/>
      <w:bCs/>
      <w:color w:val="555555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779B"/>
    <w:rPr>
      <w:strike w:val="0"/>
      <w:dstrike w:val="0"/>
      <w:color w:val="505050"/>
      <w:sz w:val="22"/>
      <w:szCs w:val="22"/>
      <w:u w:val="none"/>
      <w:effect w:val="non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9F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79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64BD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43BF"/>
    <w:rPr>
      <w:rFonts w:ascii="Arial" w:eastAsia="Times New Roman" w:hAnsi="Arial" w:cs="Arial"/>
      <w:b/>
      <w:bCs/>
      <w:color w:val="555555"/>
      <w:kern w:val="36"/>
      <w:sz w:val="33"/>
      <w:szCs w:val="33"/>
      <w:lang w:eastAsia="ru-RU"/>
    </w:rPr>
  </w:style>
  <w:style w:type="character" w:styleId="a7">
    <w:name w:val="Strong"/>
    <w:basedOn w:val="a0"/>
    <w:uiPriority w:val="22"/>
    <w:qFormat/>
    <w:rsid w:val="00C643BF"/>
    <w:rPr>
      <w:b/>
      <w:bCs/>
    </w:rPr>
  </w:style>
  <w:style w:type="character" w:styleId="a8">
    <w:name w:val="Emphasis"/>
    <w:basedOn w:val="a0"/>
    <w:uiPriority w:val="20"/>
    <w:qFormat/>
    <w:rsid w:val="00860C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6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8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2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43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94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3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35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09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38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36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22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951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894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617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80064">
                      <w:marLeft w:val="272"/>
                      <w:marRight w:val="272"/>
                      <w:marTop w:val="20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81897">
                          <w:marLeft w:val="-272"/>
                          <w:marRight w:val="-27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7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8046">
                                  <w:marLeft w:val="0"/>
                                  <w:marRight w:val="204"/>
                                  <w:marTop w:val="4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9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6591">
                      <w:marLeft w:val="272"/>
                      <w:marRight w:val="272"/>
                      <w:marTop w:val="20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1171">
                          <w:marLeft w:val="-272"/>
                          <w:marRight w:val="-27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7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38365">
                                  <w:marLeft w:val="0"/>
                                  <w:marRight w:val="204"/>
                                  <w:marTop w:val="4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cite.ru/2362/biografia/monten_mishel_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боря</dc:creator>
  <cp:keywords/>
  <dc:description/>
  <cp:lastModifiedBy>боря</cp:lastModifiedBy>
  <cp:revision>8</cp:revision>
  <dcterms:created xsi:type="dcterms:W3CDTF">2014-04-14T14:09:00Z</dcterms:created>
  <dcterms:modified xsi:type="dcterms:W3CDTF">2014-05-28T19:27:00Z</dcterms:modified>
</cp:coreProperties>
</file>