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B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«ХУДОЖЕСТВЕННОЕ ВЫРЕЗАНИЕ ИЗ БУМАГИ»</w:t>
      </w:r>
    </w:p>
    <w:p w:rsidR="009103AB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AB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проекта: 1 год.</w:t>
      </w:r>
    </w:p>
    <w:p w:rsidR="009103AB" w:rsidRDefault="009103AB" w:rsidP="00910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дети подготовительной группы, воспитатели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Дошкольный возраст – яркая, неповторимая страница в жизни каждого человека. Именно в этот период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Для поддержки данного интереса необходимо стимулировать воображение, желание включаться в творческую деятельность. На занятиях по рисованию, лепке, аппликации у детей развиваются эмоционально-эстетические чувства, художественное восприятие, совершенствуются навыки изобразительного и конструктивного творчества.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Одно из наиболее интересных направлений художественно-эстетического цикла – это вырезание из бумаги. При работе с бумагой у детей совершенствуется ряд важнейших умственных качеств, а также предоставляется платформа для развития творческих задатков.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Занятия  по художественному вырезанию направлены на всестороннее интеллектуальное и эстетическое развитие дошкольников, повышение их эффективности. Одной из основных целей конструкторской деятельности из бумаги является развитие личности ребенка, его способностей, творческих задатков, интеллекта. Обучение умениям не вытесняет непосредственности детского восприятия. В процессе вырезания из бумаги помимо развития мелкой моторики у ребенка развивается пространственное воображение, художественный вкус и аккуратность. Конструкторская деятельность из бумаги учит концентрации внимания, так как заставляет сосредоточиться на процессе изготовления поделок, учит следовать устным инструкциям, а также стимулирует развитие памяти, пространственное воображение.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B96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540B9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C2C6C">
        <w:rPr>
          <w:rFonts w:ascii="Times New Roman" w:hAnsi="Times New Roman" w:cs="Times New Roman"/>
          <w:sz w:val="28"/>
          <w:szCs w:val="28"/>
        </w:rPr>
        <w:t xml:space="preserve"> всестороннее интеллектуальное и эстетическое развитие детей в процессе овладения элементарными прие</w:t>
      </w:r>
      <w:r>
        <w:rPr>
          <w:rFonts w:ascii="Times New Roman" w:hAnsi="Times New Roman" w:cs="Times New Roman"/>
          <w:sz w:val="28"/>
          <w:szCs w:val="28"/>
        </w:rPr>
        <w:t>мами вырезания</w:t>
      </w:r>
      <w:r w:rsidRPr="00BC2C6C">
        <w:rPr>
          <w:rFonts w:ascii="Times New Roman" w:hAnsi="Times New Roman" w:cs="Times New Roman"/>
          <w:sz w:val="28"/>
          <w:szCs w:val="28"/>
        </w:rPr>
        <w:t xml:space="preserve"> из бумаги.</w:t>
      </w:r>
    </w:p>
    <w:p w:rsidR="009103AB" w:rsidRPr="00540B96" w:rsidRDefault="009103AB" w:rsidP="009103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0B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Обучающие: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формировать умения следовать устным инструкциям;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обучать различным приемам работы с бумагой;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 xml:space="preserve">· знакомить детей с основными геометрическими понятиями: круг, квадрат, треугольник, угол. 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обогащать словарь ребенка специальными терминами;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создавать композиции с изделиями, выполненными из бумаги.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развивать внимание, память, логическое и пространственное воображение;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развивать мелкую моторику рук и глазомер;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lastRenderedPageBreak/>
        <w:t>· развивать художественный вкус, творческие способности и фантазии детей;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развивать у детей способность работать руками, приучать к точным движениям пальцев;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развивать пространственное воображение.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воспитывать интерес к вырезанию из бумаги;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формировать культуру труда и совершенствовать трудовые навыки;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учить аккуратности, умению бережно и экономно использовать материал, содержать в порядке рабочее место.</w:t>
      </w:r>
    </w:p>
    <w:p w:rsidR="009103AB" w:rsidRPr="00540B96" w:rsidRDefault="009103AB" w:rsidP="009103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0B96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беседа, рассказ, сказка;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рассматривание иллюстраций;</w:t>
      </w:r>
    </w:p>
    <w:p w:rsidR="009103AB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показ образца выполнения последовательности работы.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AB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B96">
        <w:rPr>
          <w:rFonts w:ascii="Times New Roman" w:hAnsi="Times New Roman" w:cs="Times New Roman"/>
          <w:b/>
          <w:sz w:val="28"/>
          <w:szCs w:val="28"/>
        </w:rPr>
        <w:t>Форма занятий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C2C6C">
        <w:rPr>
          <w:rFonts w:ascii="Times New Roman" w:hAnsi="Times New Roman" w:cs="Times New Roman"/>
          <w:sz w:val="28"/>
          <w:szCs w:val="28"/>
        </w:rPr>
        <w:t xml:space="preserve"> тематическая совместная деятельность.</w:t>
      </w:r>
    </w:p>
    <w:p w:rsidR="009103AB" w:rsidRDefault="009103AB" w:rsidP="009103AB">
      <w:pPr>
        <w:rPr>
          <w:rFonts w:ascii="Times New Roman" w:hAnsi="Times New Roman" w:cs="Times New Roman"/>
          <w:b/>
          <w:sz w:val="28"/>
          <w:szCs w:val="28"/>
        </w:rPr>
      </w:pPr>
    </w:p>
    <w:p w:rsidR="009103AB" w:rsidRDefault="009103AB" w:rsidP="009103AB">
      <w:pPr>
        <w:rPr>
          <w:rFonts w:ascii="Times New Roman" w:hAnsi="Times New Roman" w:cs="Times New Roman"/>
          <w:b/>
          <w:sz w:val="28"/>
          <w:szCs w:val="28"/>
        </w:rPr>
      </w:pPr>
      <w:r w:rsidRPr="00835D2B">
        <w:rPr>
          <w:rFonts w:ascii="Times New Roman" w:hAnsi="Times New Roman" w:cs="Times New Roman"/>
          <w:b/>
          <w:sz w:val="28"/>
          <w:szCs w:val="28"/>
        </w:rPr>
        <w:t>Работа с родителям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9103AB" w:rsidRDefault="009103AB" w:rsidP="00910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Наглядная агитация, папки – передвижки, альбомы </w:t>
      </w:r>
    </w:p>
    <w:p w:rsidR="009103AB" w:rsidRDefault="009103AB" w:rsidP="00910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  по вырезанию «Золотая рыбка»</w:t>
      </w:r>
    </w:p>
    <w:p w:rsidR="009103AB" w:rsidRPr="00F30905" w:rsidRDefault="009103AB" w:rsidP="009103AB">
      <w:pPr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>Вовлечение в совместную творческую деятельность.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AB" w:rsidRPr="00540B96" w:rsidRDefault="009103AB" w:rsidP="009103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0B96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научаться различным приемам работы с бумагой;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научаться следовать устным инструкциям;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будут создавать композиции с изделиями, выполненными из бумаги;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 xml:space="preserve">· разовьют внимание, память, мышление, пространственное воображение; 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разовьют мелкую моторику рук и глазомер;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разовьют художественный вкус, творческие способности и фантазию;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познакомятся с различными техниками работы с бумагой;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овладеют навыками культуры труда;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  <w:r w:rsidRPr="00BC2C6C">
        <w:rPr>
          <w:rFonts w:ascii="Times New Roman" w:hAnsi="Times New Roman" w:cs="Times New Roman"/>
          <w:sz w:val="28"/>
          <w:szCs w:val="28"/>
        </w:rPr>
        <w:t>· улучшат свои коммуникативные способности и приобретут навыки работы в коллективе.</w:t>
      </w: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AB" w:rsidRPr="00BC2C6C" w:rsidRDefault="009103AB" w:rsidP="009103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AB" w:rsidRDefault="009103AB" w:rsidP="009103AB"/>
    <w:p w:rsidR="004A2655" w:rsidRPr="000842F4" w:rsidRDefault="00EF6935" w:rsidP="009103AB">
      <w:pPr>
        <w:rPr>
          <w:rFonts w:ascii="Times New Roman" w:hAnsi="Times New Roman" w:cs="Times New Roman"/>
          <w:sz w:val="28"/>
          <w:szCs w:val="28"/>
        </w:rPr>
      </w:pPr>
      <w:r w:rsidRPr="000842F4">
        <w:rPr>
          <w:rFonts w:ascii="Times New Roman" w:hAnsi="Times New Roman" w:cs="Times New Roman"/>
          <w:sz w:val="28"/>
          <w:szCs w:val="28"/>
        </w:rPr>
        <w:lastRenderedPageBreak/>
        <w:t>ПЕРСПЕКТИВНЫЙ ПЛАН «ХУДОЖЕСТВЕННОЕ ВЫРЕЗАНИЕ ИЗ БУМАГИ »</w:t>
      </w:r>
    </w:p>
    <w:tbl>
      <w:tblPr>
        <w:tblStyle w:val="a3"/>
        <w:tblW w:w="0" w:type="auto"/>
        <w:tblLook w:val="04A0"/>
      </w:tblPr>
      <w:tblGrid>
        <w:gridCol w:w="2660"/>
        <w:gridCol w:w="3402"/>
        <w:gridCol w:w="3509"/>
      </w:tblGrid>
      <w:tr w:rsidR="00EF6935" w:rsidRPr="000842F4" w:rsidTr="000842F4">
        <w:trPr>
          <w:trHeight w:val="470"/>
        </w:trPr>
        <w:tc>
          <w:tcPr>
            <w:tcW w:w="2660" w:type="dxa"/>
          </w:tcPr>
          <w:p w:rsidR="00EF6935" w:rsidRPr="000842F4" w:rsidRDefault="000842F4" w:rsidP="00084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F6935" w:rsidRPr="000842F4">
              <w:rPr>
                <w:rFonts w:ascii="Times New Roman" w:hAnsi="Times New Roman" w:cs="Times New Roman"/>
                <w:b/>
                <w:sz w:val="28"/>
                <w:szCs w:val="28"/>
              </w:rPr>
              <w:t>есяц</w:t>
            </w:r>
          </w:p>
        </w:tc>
        <w:tc>
          <w:tcPr>
            <w:tcW w:w="3402" w:type="dxa"/>
          </w:tcPr>
          <w:p w:rsidR="00EF6935" w:rsidRPr="000842F4" w:rsidRDefault="000842F4" w:rsidP="00084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EF6935" w:rsidRPr="000842F4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3509" w:type="dxa"/>
          </w:tcPr>
          <w:p w:rsidR="00EF6935" w:rsidRPr="000842F4" w:rsidRDefault="000842F4" w:rsidP="00084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F6935" w:rsidRPr="000842F4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</w:tr>
      <w:tr w:rsidR="00EF6935" w:rsidRPr="000842F4" w:rsidTr="00EF6935">
        <w:tc>
          <w:tcPr>
            <w:tcW w:w="2660" w:type="dxa"/>
            <w:vMerge w:val="restart"/>
          </w:tcPr>
          <w:p w:rsidR="000842F4" w:rsidRDefault="000842F4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F4" w:rsidRDefault="000842F4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935" w:rsidRDefault="000842F4" w:rsidP="0008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6935" w:rsidRPr="000842F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0842F4" w:rsidRPr="000842F4" w:rsidRDefault="000842F4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6935" w:rsidRPr="000842F4" w:rsidRDefault="00EF6935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«Волшебные свойства бумаги»</w:t>
            </w: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09" w:type="dxa"/>
          </w:tcPr>
          <w:p w:rsidR="00EF6935" w:rsidRPr="000842F4" w:rsidRDefault="00EF6935" w:rsidP="00084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бумаги. Рассказать о видах бумаги и уместности ее применения для конкретной поделки.</w:t>
            </w:r>
          </w:p>
          <w:p w:rsidR="00EF6935" w:rsidRPr="000842F4" w:rsidRDefault="00EF6935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935" w:rsidRPr="000842F4" w:rsidTr="00EF6935">
        <w:tc>
          <w:tcPr>
            <w:tcW w:w="2660" w:type="dxa"/>
            <w:vMerge/>
          </w:tcPr>
          <w:p w:rsidR="00EF6935" w:rsidRPr="000842F4" w:rsidRDefault="00EF6935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6935" w:rsidRPr="000842F4" w:rsidRDefault="00EF6935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«Объемные фигуры простым взмахом ножниц»</w:t>
            </w:r>
          </w:p>
        </w:tc>
        <w:tc>
          <w:tcPr>
            <w:tcW w:w="3509" w:type="dxa"/>
          </w:tcPr>
          <w:p w:rsidR="00EF6935" w:rsidRPr="000842F4" w:rsidRDefault="00EF6935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техникой получения объемных фигур при помощи ножниц. Совершенствовать навыки вырезания</w:t>
            </w:r>
          </w:p>
        </w:tc>
      </w:tr>
      <w:tr w:rsidR="00EF6935" w:rsidRPr="000842F4" w:rsidTr="00EF6935">
        <w:tc>
          <w:tcPr>
            <w:tcW w:w="2660" w:type="dxa"/>
            <w:vMerge w:val="restart"/>
          </w:tcPr>
          <w:p w:rsidR="00EF6935" w:rsidRPr="000842F4" w:rsidRDefault="000842F4" w:rsidP="0008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6935" w:rsidRPr="000842F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402" w:type="dxa"/>
          </w:tcPr>
          <w:p w:rsidR="00EF6935" w:rsidRPr="000842F4" w:rsidRDefault="00EF6935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«Фантазии с листом бумаги»</w:t>
            </w:r>
          </w:p>
        </w:tc>
        <w:tc>
          <w:tcPr>
            <w:tcW w:w="3509" w:type="dxa"/>
          </w:tcPr>
          <w:p w:rsidR="00EF6935" w:rsidRPr="000842F4" w:rsidRDefault="00EF6935" w:rsidP="00084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Познакомить со способами использования разных видов бумаги применительно к разным фактурным поделкам; развивать воображение, фантазию; воспитывать интерес к конструированию из бумаги.</w:t>
            </w:r>
          </w:p>
          <w:p w:rsidR="00EF6935" w:rsidRPr="000842F4" w:rsidRDefault="00EF6935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935" w:rsidRPr="000842F4" w:rsidTr="00EF6935">
        <w:tc>
          <w:tcPr>
            <w:tcW w:w="2660" w:type="dxa"/>
            <w:vMerge/>
          </w:tcPr>
          <w:p w:rsidR="00EF6935" w:rsidRPr="000842F4" w:rsidRDefault="00EF6935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6935" w:rsidRPr="000842F4" w:rsidRDefault="00EF6935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«Кленовый лист»</w:t>
            </w:r>
          </w:p>
        </w:tc>
        <w:tc>
          <w:tcPr>
            <w:tcW w:w="3509" w:type="dxa"/>
          </w:tcPr>
          <w:p w:rsidR="00EF6935" w:rsidRPr="000842F4" w:rsidRDefault="00EF6935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ажурного вырезания. Учить работать канцелярским ножом.</w:t>
            </w:r>
          </w:p>
        </w:tc>
      </w:tr>
      <w:tr w:rsidR="00EF6935" w:rsidRPr="000842F4" w:rsidTr="00EF6935">
        <w:tc>
          <w:tcPr>
            <w:tcW w:w="2660" w:type="dxa"/>
            <w:vMerge w:val="restart"/>
          </w:tcPr>
          <w:p w:rsidR="00EF6935" w:rsidRPr="000842F4" w:rsidRDefault="000842F4" w:rsidP="0008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6935" w:rsidRPr="000842F4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402" w:type="dxa"/>
          </w:tcPr>
          <w:p w:rsidR="00EF6935" w:rsidRPr="000842F4" w:rsidRDefault="00EF6935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«Удивительные птицы»</w:t>
            </w:r>
          </w:p>
        </w:tc>
        <w:tc>
          <w:tcPr>
            <w:tcW w:w="3509" w:type="dxa"/>
          </w:tcPr>
          <w:p w:rsidR="00EF6935" w:rsidRPr="000842F4" w:rsidRDefault="00EF6935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Обучать способам вырезания по сложному контуру. Учить создавать яркий и выразительный образ.</w:t>
            </w:r>
          </w:p>
        </w:tc>
      </w:tr>
      <w:tr w:rsidR="00EF6935" w:rsidRPr="000842F4" w:rsidTr="00EF6935">
        <w:tc>
          <w:tcPr>
            <w:tcW w:w="2660" w:type="dxa"/>
            <w:vMerge/>
          </w:tcPr>
          <w:p w:rsidR="00EF6935" w:rsidRPr="000842F4" w:rsidRDefault="00EF6935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6935" w:rsidRPr="000842F4" w:rsidRDefault="00EF6935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«Чудо елочка»</w:t>
            </w:r>
          </w:p>
        </w:tc>
        <w:tc>
          <w:tcPr>
            <w:tcW w:w="3509" w:type="dxa"/>
          </w:tcPr>
          <w:p w:rsidR="00EF6935" w:rsidRPr="000842F4" w:rsidRDefault="00EF6935" w:rsidP="00084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создавать объемные фигурные образы; учить </w:t>
            </w:r>
            <w:proofErr w:type="gramStart"/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четко</w:t>
            </w:r>
            <w:proofErr w:type="gramEnd"/>
            <w:r w:rsidRPr="000842F4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следовать устным инструкциям воспитателя; воспитывать умения работать коллективно, </w:t>
            </w:r>
            <w:r w:rsidRPr="00084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прислушиваясь к мнению участников продуктивной деятельности.</w:t>
            </w:r>
          </w:p>
          <w:p w:rsidR="00EF6935" w:rsidRPr="000842F4" w:rsidRDefault="00EF6935" w:rsidP="00084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935" w:rsidRPr="000842F4" w:rsidRDefault="00EF6935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7F" w:rsidRPr="000842F4" w:rsidTr="00EF6935">
        <w:tc>
          <w:tcPr>
            <w:tcW w:w="2660" w:type="dxa"/>
            <w:vMerge w:val="restart"/>
          </w:tcPr>
          <w:p w:rsidR="00C7007F" w:rsidRPr="000842F4" w:rsidRDefault="000842F4" w:rsidP="0008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C7007F" w:rsidRPr="000842F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402" w:type="dxa"/>
          </w:tcPr>
          <w:p w:rsidR="00C7007F" w:rsidRPr="000842F4" w:rsidRDefault="00C7007F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</w:tc>
        <w:tc>
          <w:tcPr>
            <w:tcW w:w="3509" w:type="dxa"/>
          </w:tcPr>
          <w:p w:rsidR="00C7007F" w:rsidRPr="000842F4" w:rsidRDefault="00C7007F" w:rsidP="00084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разнохарактерные узоры на сложенной вчетверо бумаге. Учить детей предвосхищать результат. Развивать воображение; совершенствовать навыки вырезания; воспитывать умение доводить начатое дело до конца.</w:t>
            </w:r>
          </w:p>
          <w:p w:rsidR="00C7007F" w:rsidRPr="000842F4" w:rsidRDefault="00C7007F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7F" w:rsidRPr="000842F4" w:rsidTr="00EF6935">
        <w:tc>
          <w:tcPr>
            <w:tcW w:w="2660" w:type="dxa"/>
            <w:vMerge/>
          </w:tcPr>
          <w:p w:rsidR="00C7007F" w:rsidRPr="000842F4" w:rsidRDefault="00C7007F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007F" w:rsidRPr="000842F4" w:rsidRDefault="00C7007F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«Рождественский ангел»</w:t>
            </w:r>
          </w:p>
        </w:tc>
        <w:tc>
          <w:tcPr>
            <w:tcW w:w="3509" w:type="dxa"/>
          </w:tcPr>
          <w:p w:rsidR="00C7007F" w:rsidRPr="000842F4" w:rsidRDefault="00C7007F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Продолжать обучать ажурному вырезанию канцелярским ножом. Воспитывать аккуратность.</w:t>
            </w:r>
          </w:p>
        </w:tc>
      </w:tr>
      <w:tr w:rsidR="00EF6935" w:rsidRPr="000842F4" w:rsidTr="00EF6935">
        <w:tc>
          <w:tcPr>
            <w:tcW w:w="2660" w:type="dxa"/>
          </w:tcPr>
          <w:p w:rsidR="00EF6935" w:rsidRPr="000842F4" w:rsidRDefault="000842F4" w:rsidP="0008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7007F" w:rsidRPr="000842F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402" w:type="dxa"/>
          </w:tcPr>
          <w:p w:rsidR="00EF6935" w:rsidRPr="000842F4" w:rsidRDefault="00C7007F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«Зайцы»</w:t>
            </w:r>
          </w:p>
        </w:tc>
        <w:tc>
          <w:tcPr>
            <w:tcW w:w="3509" w:type="dxa"/>
          </w:tcPr>
          <w:p w:rsidR="00C7007F" w:rsidRPr="000842F4" w:rsidRDefault="00C7007F" w:rsidP="00084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вырезания. Развивать творческое воображение; воспитывать желание испытывать удовольствие от конечного результата своей деятельности.</w:t>
            </w:r>
          </w:p>
          <w:p w:rsidR="00EF6935" w:rsidRPr="000842F4" w:rsidRDefault="00EF6935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41" w:rsidRPr="000842F4" w:rsidTr="00EF6935">
        <w:tc>
          <w:tcPr>
            <w:tcW w:w="2660" w:type="dxa"/>
            <w:vMerge w:val="restart"/>
          </w:tcPr>
          <w:p w:rsidR="00D07E41" w:rsidRPr="000842F4" w:rsidRDefault="00D07E41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41" w:rsidRPr="000842F4" w:rsidRDefault="000842F4" w:rsidP="0008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07E41" w:rsidRPr="000842F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402" w:type="dxa"/>
          </w:tcPr>
          <w:p w:rsidR="00D07E41" w:rsidRPr="000842F4" w:rsidRDefault="00D07E41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D07E41" w:rsidRPr="000842F4" w:rsidRDefault="00D07E41" w:rsidP="00084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яркие образы из бумаги на свое усмотрение; учить </w:t>
            </w:r>
            <w:proofErr w:type="gramStart"/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0842F4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материал для поделки по предложенной теме; развивать творческое воображение; развитие мелкой моторики рук.</w:t>
            </w:r>
          </w:p>
          <w:p w:rsidR="00D07E41" w:rsidRPr="000842F4" w:rsidRDefault="00D07E41" w:rsidP="00084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41" w:rsidRPr="000842F4" w:rsidTr="00EF6935">
        <w:tc>
          <w:tcPr>
            <w:tcW w:w="2660" w:type="dxa"/>
            <w:vMerge/>
          </w:tcPr>
          <w:p w:rsidR="00D07E41" w:rsidRPr="000842F4" w:rsidRDefault="00D07E41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7E41" w:rsidRPr="000842F4" w:rsidRDefault="00D07E41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«Гвоздики»</w:t>
            </w:r>
          </w:p>
        </w:tc>
        <w:tc>
          <w:tcPr>
            <w:tcW w:w="3509" w:type="dxa"/>
          </w:tcPr>
          <w:p w:rsidR="00D07E41" w:rsidRPr="000842F4" w:rsidRDefault="00D07E41" w:rsidP="00084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явлением осевой симметрии и освоение техники объемной симметричной аппликации: складывания квадрата (прямоугольника) </w:t>
            </w:r>
            <w:r w:rsidRPr="00084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пополам, вырезание половины изображения (линия сгиба – это середина цветка) по нарисованному или воображаемому контуру и получение симметричного силуэта. Обогащение и расширение возможностей освоенной техники</w:t>
            </w:r>
          </w:p>
          <w:p w:rsidR="00D07E41" w:rsidRPr="000842F4" w:rsidRDefault="00D07E41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41" w:rsidRPr="000842F4" w:rsidTr="00EF6935">
        <w:tc>
          <w:tcPr>
            <w:tcW w:w="2660" w:type="dxa"/>
            <w:vMerge w:val="restart"/>
          </w:tcPr>
          <w:p w:rsidR="00D07E41" w:rsidRPr="000842F4" w:rsidRDefault="000842F4" w:rsidP="0008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D07E41" w:rsidRPr="000842F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402" w:type="dxa"/>
          </w:tcPr>
          <w:p w:rsidR="00D07E41" w:rsidRPr="000842F4" w:rsidRDefault="00D07E41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«Тюльпанчики»</w:t>
            </w:r>
          </w:p>
        </w:tc>
        <w:tc>
          <w:tcPr>
            <w:tcW w:w="3509" w:type="dxa"/>
          </w:tcPr>
          <w:p w:rsidR="00D07E41" w:rsidRPr="000842F4" w:rsidRDefault="00D07E41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 xml:space="preserve">Обучать применению техники прорезного декора для оформления венчиков цветов. </w:t>
            </w:r>
          </w:p>
        </w:tc>
      </w:tr>
      <w:tr w:rsidR="00D07E41" w:rsidRPr="000842F4" w:rsidTr="00EF6935">
        <w:tc>
          <w:tcPr>
            <w:tcW w:w="2660" w:type="dxa"/>
            <w:vMerge/>
          </w:tcPr>
          <w:p w:rsidR="00D07E41" w:rsidRPr="000842F4" w:rsidRDefault="00D07E41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7E41" w:rsidRPr="000842F4" w:rsidRDefault="00D07E41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«Одуванчики»</w:t>
            </w:r>
          </w:p>
        </w:tc>
        <w:tc>
          <w:tcPr>
            <w:tcW w:w="3509" w:type="dxa"/>
          </w:tcPr>
          <w:p w:rsidR="00D07E41" w:rsidRPr="000842F4" w:rsidRDefault="00D07E41" w:rsidP="00084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строении цветковых растений. Обучать рациональному способу получения одинаковых элементов: складывание бумажной полосы дважды или трижды пополам. Оформление цветов.</w:t>
            </w:r>
          </w:p>
          <w:p w:rsidR="00D07E41" w:rsidRPr="000842F4" w:rsidRDefault="00D07E41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41" w:rsidRPr="000842F4" w:rsidTr="00EF6935">
        <w:tc>
          <w:tcPr>
            <w:tcW w:w="2660" w:type="dxa"/>
            <w:vMerge w:val="restart"/>
          </w:tcPr>
          <w:p w:rsidR="00D07E41" w:rsidRPr="000842F4" w:rsidRDefault="000842F4" w:rsidP="0008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7E41" w:rsidRPr="000842F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402" w:type="dxa"/>
          </w:tcPr>
          <w:p w:rsidR="00D07E41" w:rsidRPr="000842F4" w:rsidRDefault="00D07E41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«Пасхальная открытка»</w:t>
            </w:r>
          </w:p>
        </w:tc>
        <w:tc>
          <w:tcPr>
            <w:tcW w:w="3509" w:type="dxa"/>
          </w:tcPr>
          <w:p w:rsidR="00D07E41" w:rsidRPr="000842F4" w:rsidRDefault="00D07E41" w:rsidP="00084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Учить детей работать коллективно, совещаясь, используя знания и умения работы с различными видами бумаги, полученные ранее. Развитие творческое мышление</w:t>
            </w:r>
          </w:p>
          <w:p w:rsidR="00D07E41" w:rsidRPr="000842F4" w:rsidRDefault="00D07E41" w:rsidP="00084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41" w:rsidRPr="000842F4" w:rsidRDefault="00D07E41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41" w:rsidRPr="000842F4" w:rsidTr="00EF6935">
        <w:tc>
          <w:tcPr>
            <w:tcW w:w="2660" w:type="dxa"/>
            <w:vMerge/>
          </w:tcPr>
          <w:p w:rsidR="00D07E41" w:rsidRPr="000842F4" w:rsidRDefault="00D07E41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7E41" w:rsidRPr="000842F4" w:rsidRDefault="00D07E41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Каллы</w:t>
            </w:r>
            <w:proofErr w:type="spellEnd"/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D07E41" w:rsidRPr="000842F4" w:rsidRDefault="00D07E41" w:rsidP="00084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техники симметричной аппликации для вырезании листьев разной формы; творческое экспериментирование </w:t>
            </w:r>
            <w:proofErr w:type="gramStart"/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оиск выразительных средств для передачи характерных особенностей образа.</w:t>
            </w:r>
          </w:p>
          <w:p w:rsidR="00D07E41" w:rsidRPr="000842F4" w:rsidRDefault="00D07E41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2F4" w:rsidRPr="000842F4" w:rsidTr="00EF6935">
        <w:tc>
          <w:tcPr>
            <w:tcW w:w="2660" w:type="dxa"/>
            <w:vMerge w:val="restart"/>
          </w:tcPr>
          <w:p w:rsidR="000842F4" w:rsidRPr="000842F4" w:rsidRDefault="000842F4" w:rsidP="0008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402" w:type="dxa"/>
          </w:tcPr>
          <w:p w:rsidR="000842F4" w:rsidRPr="000842F4" w:rsidRDefault="000842F4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3509" w:type="dxa"/>
          </w:tcPr>
          <w:p w:rsidR="000842F4" w:rsidRPr="000842F4" w:rsidRDefault="000842F4" w:rsidP="00084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Обучать детей способам выкраивания деталей; совершенствовать навыки вырезания, учить создавать яркий и выразительный образ.</w:t>
            </w:r>
          </w:p>
          <w:p w:rsidR="000842F4" w:rsidRPr="000842F4" w:rsidRDefault="000842F4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F4" w:rsidRPr="000842F4" w:rsidRDefault="000842F4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2F4" w:rsidRPr="000842F4" w:rsidTr="00EF6935">
        <w:tc>
          <w:tcPr>
            <w:tcW w:w="2660" w:type="dxa"/>
            <w:vMerge/>
          </w:tcPr>
          <w:p w:rsidR="000842F4" w:rsidRPr="000842F4" w:rsidRDefault="000842F4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42F4" w:rsidRPr="000842F4" w:rsidRDefault="000842F4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«Мотыльки»</w:t>
            </w:r>
          </w:p>
        </w:tc>
        <w:tc>
          <w:tcPr>
            <w:tcW w:w="3509" w:type="dxa"/>
          </w:tcPr>
          <w:p w:rsidR="000842F4" w:rsidRPr="000842F4" w:rsidRDefault="000842F4" w:rsidP="00084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42F4">
              <w:rPr>
                <w:rFonts w:ascii="Times New Roman" w:hAnsi="Times New Roman" w:cs="Times New Roman"/>
                <w:sz w:val="28"/>
                <w:szCs w:val="28"/>
              </w:rPr>
              <w:t>Закреплять способы вырезания по сложному контуру; совершенствовать навыки выкраивания деталей поделки; воспитывать аккуратность в работе.</w:t>
            </w:r>
          </w:p>
          <w:p w:rsidR="000842F4" w:rsidRPr="000842F4" w:rsidRDefault="000842F4" w:rsidP="0008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935" w:rsidRPr="000842F4" w:rsidRDefault="00EF6935" w:rsidP="000842F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6935" w:rsidRPr="000842F4" w:rsidSect="004A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935"/>
    <w:rsid w:val="000842F4"/>
    <w:rsid w:val="002C0510"/>
    <w:rsid w:val="004A2655"/>
    <w:rsid w:val="009103AB"/>
    <w:rsid w:val="00C7007F"/>
    <w:rsid w:val="00D07E41"/>
    <w:rsid w:val="00E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9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2013-10-01T15:26:00Z</cp:lastPrinted>
  <dcterms:created xsi:type="dcterms:W3CDTF">2013-10-01T14:45:00Z</dcterms:created>
  <dcterms:modified xsi:type="dcterms:W3CDTF">2013-11-05T03:57:00Z</dcterms:modified>
</cp:coreProperties>
</file>