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17"/>
        <w:tblW w:w="16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0"/>
        <w:gridCol w:w="3231"/>
        <w:gridCol w:w="3094"/>
        <w:gridCol w:w="3397"/>
        <w:gridCol w:w="3473"/>
      </w:tblGrid>
      <w:tr w:rsidR="00776290" w:rsidTr="00776290">
        <w:trPr>
          <w:trHeight w:val="740"/>
        </w:trPr>
        <w:tc>
          <w:tcPr>
            <w:tcW w:w="3170" w:type="dxa"/>
          </w:tcPr>
          <w:p w:rsidR="00776290" w:rsidRPr="00905CB0" w:rsidRDefault="00776290" w:rsidP="00776290">
            <w:pPr>
              <w:rPr>
                <w:b/>
                <w:color w:val="7030A0"/>
                <w:sz w:val="28"/>
                <w:szCs w:val="28"/>
              </w:rPr>
            </w:pPr>
            <w:r w:rsidRPr="00905CB0">
              <w:rPr>
                <w:b/>
                <w:color w:val="7030A0"/>
                <w:sz w:val="28"/>
                <w:szCs w:val="28"/>
              </w:rPr>
              <w:t xml:space="preserve">Задачи </w:t>
            </w:r>
          </w:p>
        </w:tc>
        <w:tc>
          <w:tcPr>
            <w:tcW w:w="13195" w:type="dxa"/>
            <w:gridSpan w:val="4"/>
          </w:tcPr>
          <w:p w:rsidR="00776290" w:rsidRPr="003770DA" w:rsidRDefault="00776290" w:rsidP="00776290">
            <w:pPr>
              <w:rPr>
                <w:b/>
              </w:rPr>
            </w:pPr>
            <w:r w:rsidRPr="003770DA">
              <w:rPr>
                <w:b/>
              </w:rPr>
              <w:t xml:space="preserve">Учить </w:t>
            </w:r>
            <w:r>
              <w:rPr>
                <w:b/>
              </w:rPr>
              <w:t xml:space="preserve"> сохранять устойчивое равновесие при ходьбе по наклонной доске, метание мячей в вертикальную цель, лазание по гимн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тенке. Закрепить перепрыгивание через бруски, забрасывание мяча в корзину, навык энергичного отталкивания и приземление при прыжках в длину с места, </w:t>
            </w:r>
            <w:proofErr w:type="spellStart"/>
            <w:r>
              <w:rPr>
                <w:b/>
              </w:rPr>
              <w:t>подлезание</w:t>
            </w:r>
            <w:proofErr w:type="spellEnd"/>
            <w:r>
              <w:rPr>
                <w:b/>
              </w:rPr>
              <w:t xml:space="preserve"> под дугу и отбивание мяча о пол, </w:t>
            </w:r>
            <w:proofErr w:type="spellStart"/>
            <w:r>
              <w:rPr>
                <w:b/>
              </w:rPr>
              <w:t>подлезание</w:t>
            </w:r>
            <w:proofErr w:type="spellEnd"/>
            <w:r>
              <w:rPr>
                <w:b/>
              </w:rPr>
              <w:t xml:space="preserve"> под палку и перешагивание через нее.</w:t>
            </w:r>
          </w:p>
        </w:tc>
      </w:tr>
      <w:tr w:rsidR="00776290" w:rsidTr="00776290">
        <w:trPr>
          <w:trHeight w:val="475"/>
        </w:trPr>
        <w:tc>
          <w:tcPr>
            <w:tcW w:w="3170" w:type="dxa"/>
          </w:tcPr>
          <w:p w:rsidR="00776290" w:rsidRPr="00905CB0" w:rsidRDefault="00776290" w:rsidP="00776290">
            <w:pPr>
              <w:rPr>
                <w:b/>
                <w:color w:val="7030A0"/>
                <w:sz w:val="28"/>
                <w:szCs w:val="28"/>
              </w:rPr>
            </w:pPr>
            <w:r w:rsidRPr="00905CB0">
              <w:rPr>
                <w:b/>
                <w:color w:val="7030A0"/>
                <w:sz w:val="28"/>
                <w:szCs w:val="28"/>
              </w:rPr>
              <w:t>1-я часть: вводная</w:t>
            </w:r>
          </w:p>
        </w:tc>
        <w:tc>
          <w:tcPr>
            <w:tcW w:w="13195" w:type="dxa"/>
            <w:gridSpan w:val="4"/>
          </w:tcPr>
          <w:p w:rsidR="00776290" w:rsidRPr="003770DA" w:rsidRDefault="00776290" w:rsidP="00776290">
            <w:pPr>
              <w:rPr>
                <w:b/>
              </w:rPr>
            </w:pPr>
            <w:r>
              <w:rPr>
                <w:b/>
              </w:rPr>
              <w:t>Ходьба и бег врассыпную, в колонне по одному, бег до 1,5 мин. С изменением направления движения, ходьба и бег по кругу, взявшись за руки, проверка осанки и равновесия, построение в три колонны, бег до 2 мин., ходьба с выполнением заданий на внимание.</w:t>
            </w:r>
          </w:p>
        </w:tc>
      </w:tr>
      <w:tr w:rsidR="00776290" w:rsidTr="00776290">
        <w:trPr>
          <w:trHeight w:val="182"/>
        </w:trPr>
        <w:tc>
          <w:tcPr>
            <w:tcW w:w="3170" w:type="dxa"/>
          </w:tcPr>
          <w:p w:rsidR="00776290" w:rsidRPr="00905CB0" w:rsidRDefault="00776290" w:rsidP="00776290">
            <w:pPr>
              <w:rPr>
                <w:b/>
                <w:color w:val="7030A0"/>
                <w:sz w:val="28"/>
                <w:szCs w:val="28"/>
              </w:rPr>
            </w:pPr>
            <w:r w:rsidRPr="00905CB0">
              <w:rPr>
                <w:b/>
                <w:color w:val="7030A0"/>
                <w:sz w:val="28"/>
                <w:szCs w:val="28"/>
              </w:rPr>
              <w:t>ОРУ</w:t>
            </w:r>
          </w:p>
        </w:tc>
        <w:tc>
          <w:tcPr>
            <w:tcW w:w="3231" w:type="dxa"/>
          </w:tcPr>
          <w:p w:rsidR="00776290" w:rsidRPr="003770DA" w:rsidRDefault="00776290" w:rsidP="00776290">
            <w:pPr>
              <w:rPr>
                <w:b/>
              </w:rPr>
            </w:pPr>
            <w:r w:rsidRPr="003770DA">
              <w:rPr>
                <w:b/>
              </w:rPr>
              <w:t xml:space="preserve">С </w:t>
            </w:r>
            <w:r>
              <w:rPr>
                <w:b/>
              </w:rPr>
              <w:t>обручем</w:t>
            </w:r>
          </w:p>
        </w:tc>
        <w:tc>
          <w:tcPr>
            <w:tcW w:w="3094" w:type="dxa"/>
          </w:tcPr>
          <w:p w:rsidR="00776290" w:rsidRPr="003770DA" w:rsidRDefault="00776290" w:rsidP="00776290">
            <w:pPr>
              <w:rPr>
                <w:b/>
              </w:rPr>
            </w:pPr>
            <w:r>
              <w:rPr>
                <w:b/>
              </w:rPr>
              <w:t xml:space="preserve">С палкой </w:t>
            </w:r>
          </w:p>
        </w:tc>
        <w:tc>
          <w:tcPr>
            <w:tcW w:w="3397" w:type="dxa"/>
          </w:tcPr>
          <w:p w:rsidR="00776290" w:rsidRPr="003770DA" w:rsidRDefault="00776290" w:rsidP="00776290">
            <w:pPr>
              <w:rPr>
                <w:b/>
              </w:rPr>
            </w:pPr>
            <w:r>
              <w:rPr>
                <w:b/>
              </w:rPr>
              <w:t>На скамейке</w:t>
            </w:r>
          </w:p>
        </w:tc>
        <w:tc>
          <w:tcPr>
            <w:tcW w:w="3473" w:type="dxa"/>
          </w:tcPr>
          <w:p w:rsidR="00776290" w:rsidRPr="003770DA" w:rsidRDefault="00776290" w:rsidP="00776290">
            <w:pPr>
              <w:rPr>
                <w:b/>
              </w:rPr>
            </w:pPr>
            <w:proofErr w:type="spellStart"/>
            <w:r>
              <w:rPr>
                <w:b/>
              </w:rPr>
              <w:t>б\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 xml:space="preserve">  (аэробика)</w:t>
            </w:r>
          </w:p>
        </w:tc>
      </w:tr>
      <w:tr w:rsidR="00776290" w:rsidTr="00776290">
        <w:trPr>
          <w:trHeight w:val="280"/>
        </w:trPr>
        <w:tc>
          <w:tcPr>
            <w:tcW w:w="3170" w:type="dxa"/>
            <w:tcBorders>
              <w:bottom w:val="single" w:sz="4" w:space="0" w:color="auto"/>
            </w:tcBorders>
          </w:tcPr>
          <w:p w:rsidR="00776290" w:rsidRPr="00905CB0" w:rsidRDefault="00776290" w:rsidP="00776290">
            <w:pPr>
              <w:rPr>
                <w:b/>
                <w:color w:val="7030A0"/>
                <w:sz w:val="28"/>
                <w:szCs w:val="28"/>
              </w:rPr>
            </w:pPr>
            <w:r w:rsidRPr="00905CB0">
              <w:rPr>
                <w:b/>
                <w:color w:val="7030A0"/>
                <w:sz w:val="28"/>
                <w:szCs w:val="28"/>
              </w:rPr>
              <w:t>№ занятия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776290" w:rsidRPr="003770DA" w:rsidRDefault="00776290" w:rsidP="00776290">
            <w:pPr>
              <w:rPr>
                <w:b/>
              </w:rPr>
            </w:pPr>
            <w:r w:rsidRPr="003770DA">
              <w:rPr>
                <w:b/>
              </w:rPr>
              <w:t>1-2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776290" w:rsidRPr="003770DA" w:rsidRDefault="00776290" w:rsidP="00776290">
            <w:pPr>
              <w:rPr>
                <w:b/>
              </w:rPr>
            </w:pPr>
            <w:r w:rsidRPr="003770DA">
              <w:rPr>
                <w:b/>
              </w:rPr>
              <w:t>3-4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776290" w:rsidRPr="003770DA" w:rsidRDefault="00776290" w:rsidP="00776290">
            <w:pPr>
              <w:rPr>
                <w:b/>
              </w:rPr>
            </w:pPr>
            <w:r w:rsidRPr="003770DA">
              <w:rPr>
                <w:b/>
              </w:rPr>
              <w:t>5-6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776290" w:rsidRPr="003770DA" w:rsidRDefault="00776290" w:rsidP="00776290">
            <w:pPr>
              <w:rPr>
                <w:b/>
              </w:rPr>
            </w:pPr>
            <w:r w:rsidRPr="003770DA">
              <w:rPr>
                <w:b/>
              </w:rPr>
              <w:t>7-8</w:t>
            </w:r>
          </w:p>
        </w:tc>
      </w:tr>
      <w:tr w:rsidR="00776290" w:rsidTr="00776290">
        <w:trPr>
          <w:trHeight w:val="4062"/>
        </w:trPr>
        <w:tc>
          <w:tcPr>
            <w:tcW w:w="3170" w:type="dxa"/>
            <w:tcBorders>
              <w:bottom w:val="single" w:sz="4" w:space="0" w:color="auto"/>
            </w:tcBorders>
          </w:tcPr>
          <w:p w:rsidR="00776290" w:rsidRPr="00905CB0" w:rsidRDefault="00776290" w:rsidP="00776290">
            <w:pPr>
              <w:rPr>
                <w:b/>
                <w:color w:val="7030A0"/>
                <w:sz w:val="28"/>
                <w:szCs w:val="28"/>
              </w:rPr>
            </w:pPr>
            <w:r w:rsidRPr="00905CB0">
              <w:rPr>
                <w:b/>
                <w:color w:val="7030A0"/>
                <w:sz w:val="28"/>
                <w:szCs w:val="28"/>
              </w:rPr>
              <w:t>2-я часть: основные виды движений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776290" w:rsidRPr="003770DA" w:rsidRDefault="00776290" w:rsidP="00776290">
            <w:pPr>
              <w:rPr>
                <w:b/>
              </w:rPr>
            </w:pPr>
            <w:r w:rsidRPr="003770DA">
              <w:rPr>
                <w:b/>
              </w:rPr>
              <w:t xml:space="preserve">1. Ходьба по </w:t>
            </w:r>
            <w:r>
              <w:rPr>
                <w:b/>
              </w:rPr>
              <w:t>наклонной  доске, бег,  спуск шагом.              2. Перепрыгивание через бруски толчком обеих ног прямо, правым и левым боком.                                                3. Забрасывание мяча в баскетбольное кольцо двумя руками из-за головы, от груди, с ведением мяча правой и левой рукой.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776290" w:rsidRPr="003770DA" w:rsidRDefault="00776290" w:rsidP="00776290">
            <w:pPr>
              <w:rPr>
                <w:b/>
              </w:rPr>
            </w:pPr>
            <w:r>
              <w:rPr>
                <w:b/>
              </w:rPr>
              <w:t xml:space="preserve">1.Метание мешочков в вертикальную цель правой и левой рукой.                                 2. </w:t>
            </w:r>
            <w:proofErr w:type="spellStart"/>
            <w:r>
              <w:rPr>
                <w:b/>
              </w:rPr>
              <w:t>Подлезание</w:t>
            </w:r>
            <w:proofErr w:type="spellEnd"/>
            <w:r>
              <w:rPr>
                <w:b/>
              </w:rPr>
              <w:t xml:space="preserve"> под палку, перешагивание  через  нее (</w:t>
            </w:r>
            <w:proofErr w:type="spellStart"/>
            <w:r>
              <w:rPr>
                <w:b/>
              </w:rPr>
              <w:t>выс</w:t>
            </w:r>
            <w:proofErr w:type="spellEnd"/>
            <w:r>
              <w:rPr>
                <w:b/>
              </w:rPr>
              <w:t xml:space="preserve">. 40 см).                                  3. Прыжки на двух ногах через косички.                             4. Подбрасывание мяча 1-й рукой, ловля 2-мя руками.       5. Прыжки в длину с места.            </w:t>
            </w:r>
            <w:r w:rsidRPr="003770DA">
              <w:rPr>
                <w:b/>
              </w:rPr>
              <w:t xml:space="preserve">                                     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776290" w:rsidRPr="003770DA" w:rsidRDefault="00776290" w:rsidP="00776290">
            <w:pPr>
              <w:rPr>
                <w:b/>
              </w:rPr>
            </w:pPr>
            <w:r w:rsidRPr="003770DA">
              <w:rPr>
                <w:b/>
              </w:rPr>
              <w:t xml:space="preserve">1. </w:t>
            </w:r>
            <w:r>
              <w:rPr>
                <w:b/>
              </w:rPr>
              <w:t>Лазание одним и разными способами по гимн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тенке.           2. Ходьба по гимн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кам</w:t>
            </w:r>
            <w:proofErr w:type="spellEnd"/>
            <w:r>
              <w:rPr>
                <w:b/>
              </w:rPr>
              <w:t xml:space="preserve">., приставляя пятку одной ноги к носку другой, руки за головой.     3. Прыжки с ноги на ногу между предметами, </w:t>
            </w:r>
            <w:proofErr w:type="spellStart"/>
            <w:r>
              <w:rPr>
                <w:b/>
              </w:rPr>
              <w:t>поставл</w:t>
            </w:r>
            <w:proofErr w:type="spellEnd"/>
            <w:r>
              <w:rPr>
                <w:b/>
              </w:rPr>
              <w:t xml:space="preserve">. в один ряд.                                                        4. Подбрасывание мяча и ловля его правой и левой рукой.           </w:t>
            </w:r>
          </w:p>
        </w:tc>
        <w:tc>
          <w:tcPr>
            <w:tcW w:w="3473" w:type="dxa"/>
            <w:vMerge w:val="restart"/>
          </w:tcPr>
          <w:p w:rsidR="00776290" w:rsidRDefault="00776290" w:rsidP="00776290">
            <w:pPr>
              <w:rPr>
                <w:b/>
              </w:rPr>
            </w:pPr>
            <w:r w:rsidRPr="003770DA">
              <w:rPr>
                <w:b/>
              </w:rPr>
              <w:t>Игровые</w:t>
            </w:r>
            <w:r>
              <w:rPr>
                <w:b/>
              </w:rPr>
              <w:t xml:space="preserve"> упражнения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  <w:p w:rsidR="00776290" w:rsidRDefault="00776290" w:rsidP="0077629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Pr="003770DA">
              <w:rPr>
                <w:b/>
              </w:rPr>
              <w:t xml:space="preserve"> </w:t>
            </w:r>
            <w:r>
              <w:rPr>
                <w:b/>
              </w:rPr>
              <w:t xml:space="preserve">Проползи </w:t>
            </w:r>
            <w:proofErr w:type="gramStart"/>
            <w:r>
              <w:rPr>
                <w:b/>
              </w:rPr>
              <w:t>–н</w:t>
            </w:r>
            <w:proofErr w:type="gramEnd"/>
            <w:r>
              <w:rPr>
                <w:b/>
              </w:rPr>
              <w:t xml:space="preserve">е урони                     2. Ползание на четвереньках между кеглями.                                  3. Дни недели                                       4. Мяч среднему (круг)                     5. Покажи цель     </w:t>
            </w:r>
          </w:p>
          <w:p w:rsidR="00776290" w:rsidRDefault="00776290" w:rsidP="00776290">
            <w:pPr>
              <w:spacing w:line="240" w:lineRule="auto"/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776290" w:rsidRPr="003770DA" w:rsidRDefault="00776290" w:rsidP="0077629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1. Прыгни </w:t>
            </w:r>
            <w:proofErr w:type="gramStart"/>
            <w:r>
              <w:rPr>
                <w:b/>
              </w:rPr>
              <w:t>–п</w:t>
            </w:r>
            <w:proofErr w:type="gramEnd"/>
            <w:r>
              <w:rPr>
                <w:b/>
              </w:rPr>
              <w:t xml:space="preserve">рисядь                           2. Ловкая пара                                     3. Догони мяч (по кругу)                   4. Мяч через обруч                              5. С кочки на кочку                              6. Не оставайся на полу      </w:t>
            </w:r>
          </w:p>
        </w:tc>
      </w:tr>
      <w:tr w:rsidR="00776290" w:rsidTr="00776290">
        <w:trPr>
          <w:trHeight w:val="294"/>
        </w:trPr>
        <w:tc>
          <w:tcPr>
            <w:tcW w:w="3170" w:type="dxa"/>
          </w:tcPr>
          <w:p w:rsidR="00776290" w:rsidRPr="00905CB0" w:rsidRDefault="00776290" w:rsidP="00776290">
            <w:pPr>
              <w:rPr>
                <w:b/>
                <w:color w:val="7030A0"/>
                <w:sz w:val="28"/>
                <w:szCs w:val="28"/>
              </w:rPr>
            </w:pPr>
            <w:r w:rsidRPr="00905CB0">
              <w:rPr>
                <w:b/>
                <w:color w:val="7030A0"/>
                <w:sz w:val="28"/>
                <w:szCs w:val="28"/>
              </w:rPr>
              <w:t>Подвижные игры</w:t>
            </w:r>
          </w:p>
        </w:tc>
        <w:tc>
          <w:tcPr>
            <w:tcW w:w="3231" w:type="dxa"/>
          </w:tcPr>
          <w:p w:rsidR="00776290" w:rsidRPr="003770DA" w:rsidRDefault="00776290" w:rsidP="00776290">
            <w:pPr>
              <w:rPr>
                <w:b/>
              </w:rPr>
            </w:pPr>
            <w:r>
              <w:rPr>
                <w:b/>
              </w:rPr>
              <w:t>«Космонавты»</w:t>
            </w:r>
          </w:p>
        </w:tc>
        <w:tc>
          <w:tcPr>
            <w:tcW w:w="3094" w:type="dxa"/>
          </w:tcPr>
          <w:p w:rsidR="00776290" w:rsidRPr="003770DA" w:rsidRDefault="00776290" w:rsidP="00776290">
            <w:pPr>
              <w:rPr>
                <w:b/>
              </w:rPr>
            </w:pPr>
            <w:r>
              <w:rPr>
                <w:b/>
              </w:rPr>
              <w:t>«Поймай палку»</w:t>
            </w:r>
          </w:p>
        </w:tc>
        <w:tc>
          <w:tcPr>
            <w:tcW w:w="3397" w:type="dxa"/>
          </w:tcPr>
          <w:p w:rsidR="00776290" w:rsidRPr="003770DA" w:rsidRDefault="00776290" w:rsidP="00776290">
            <w:pPr>
              <w:rPr>
                <w:b/>
              </w:rPr>
            </w:pPr>
            <w:r>
              <w:rPr>
                <w:b/>
              </w:rPr>
              <w:t>Бег по расчету</w:t>
            </w:r>
          </w:p>
        </w:tc>
        <w:tc>
          <w:tcPr>
            <w:tcW w:w="3473" w:type="dxa"/>
            <w:vMerge/>
          </w:tcPr>
          <w:p w:rsidR="00776290" w:rsidRDefault="00776290" w:rsidP="00776290"/>
        </w:tc>
      </w:tr>
      <w:tr w:rsidR="00776290" w:rsidTr="00776290">
        <w:trPr>
          <w:trHeight w:val="356"/>
        </w:trPr>
        <w:tc>
          <w:tcPr>
            <w:tcW w:w="3170" w:type="dxa"/>
          </w:tcPr>
          <w:p w:rsidR="00776290" w:rsidRPr="00905CB0" w:rsidRDefault="00776290" w:rsidP="00776290">
            <w:pPr>
              <w:rPr>
                <w:b/>
                <w:color w:val="7030A0"/>
                <w:sz w:val="28"/>
                <w:szCs w:val="28"/>
              </w:rPr>
            </w:pPr>
            <w:r w:rsidRPr="00905CB0">
              <w:rPr>
                <w:b/>
                <w:color w:val="7030A0"/>
                <w:sz w:val="28"/>
                <w:szCs w:val="28"/>
              </w:rPr>
              <w:t>Малоподвижные игры</w:t>
            </w:r>
          </w:p>
        </w:tc>
        <w:tc>
          <w:tcPr>
            <w:tcW w:w="3231" w:type="dxa"/>
          </w:tcPr>
          <w:p w:rsidR="00776290" w:rsidRPr="003770DA" w:rsidRDefault="00776290" w:rsidP="00776290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r>
              <w:rPr>
                <w:b/>
              </w:rPr>
              <w:t xml:space="preserve">Зима» (мороз – стоять, вьюга– </w:t>
            </w:r>
            <w:proofErr w:type="gramStart"/>
            <w:r>
              <w:rPr>
                <w:b/>
              </w:rPr>
              <w:t>бе</w:t>
            </w:r>
            <w:proofErr w:type="gramEnd"/>
            <w:r>
              <w:rPr>
                <w:b/>
              </w:rPr>
              <w:t>г, снег – кружит, метель – присесть)</w:t>
            </w:r>
          </w:p>
        </w:tc>
        <w:tc>
          <w:tcPr>
            <w:tcW w:w="3094" w:type="dxa"/>
          </w:tcPr>
          <w:p w:rsidR="00776290" w:rsidRPr="003770DA" w:rsidRDefault="00776290" w:rsidP="00776290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r>
              <w:rPr>
                <w:b/>
              </w:rPr>
              <w:t>Стоп»</w:t>
            </w:r>
          </w:p>
        </w:tc>
        <w:tc>
          <w:tcPr>
            <w:tcW w:w="3397" w:type="dxa"/>
          </w:tcPr>
          <w:p w:rsidR="00776290" w:rsidRPr="003770DA" w:rsidRDefault="00776290" w:rsidP="00776290">
            <w:pPr>
              <w:rPr>
                <w:b/>
              </w:rPr>
            </w:pPr>
            <w:r>
              <w:rPr>
                <w:b/>
              </w:rPr>
              <w:t>Ходьба в колонне по одному</w:t>
            </w:r>
          </w:p>
        </w:tc>
        <w:tc>
          <w:tcPr>
            <w:tcW w:w="3473" w:type="dxa"/>
            <w:vMerge/>
          </w:tcPr>
          <w:p w:rsidR="00776290" w:rsidRDefault="00776290" w:rsidP="00776290"/>
        </w:tc>
      </w:tr>
    </w:tbl>
    <w:p w:rsidR="00483796" w:rsidRPr="00905CB0" w:rsidRDefault="00132175" w:rsidP="00754EFD">
      <w:pPr>
        <w:pStyle w:val="1"/>
        <w:rPr>
          <w:color w:val="7030A0"/>
          <w:sz w:val="36"/>
          <w:szCs w:val="36"/>
        </w:rPr>
      </w:pPr>
      <w:r w:rsidRPr="00905CB0">
        <w:rPr>
          <w:color w:val="7030A0"/>
          <w:sz w:val="36"/>
          <w:szCs w:val="36"/>
        </w:rPr>
        <w:t xml:space="preserve">Февраль </w:t>
      </w:r>
    </w:p>
    <w:sectPr w:rsidR="00483796" w:rsidRPr="00905CB0" w:rsidSect="00F37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C05734"/>
    <w:rsid w:val="000206D4"/>
    <w:rsid w:val="000E2158"/>
    <w:rsid w:val="00132175"/>
    <w:rsid w:val="001350FF"/>
    <w:rsid w:val="0030010B"/>
    <w:rsid w:val="003770DA"/>
    <w:rsid w:val="00480A81"/>
    <w:rsid w:val="004C1A15"/>
    <w:rsid w:val="005F65CC"/>
    <w:rsid w:val="00604577"/>
    <w:rsid w:val="00625C2A"/>
    <w:rsid w:val="00677C0F"/>
    <w:rsid w:val="00724676"/>
    <w:rsid w:val="00754EFD"/>
    <w:rsid w:val="00776290"/>
    <w:rsid w:val="008649DE"/>
    <w:rsid w:val="008D7875"/>
    <w:rsid w:val="00905CB0"/>
    <w:rsid w:val="00955CBD"/>
    <w:rsid w:val="00A26504"/>
    <w:rsid w:val="00A878FB"/>
    <w:rsid w:val="00B94E01"/>
    <w:rsid w:val="00BC19A0"/>
    <w:rsid w:val="00C05734"/>
    <w:rsid w:val="00C7039B"/>
    <w:rsid w:val="00CA688A"/>
    <w:rsid w:val="00E15743"/>
    <w:rsid w:val="00E702DF"/>
    <w:rsid w:val="00E90ECF"/>
    <w:rsid w:val="00EF52BD"/>
    <w:rsid w:val="00F3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E"/>
  </w:style>
  <w:style w:type="paragraph" w:styleId="1">
    <w:name w:val="heading 1"/>
    <w:basedOn w:val="a"/>
    <w:next w:val="a"/>
    <w:link w:val="10"/>
    <w:uiPriority w:val="9"/>
    <w:qFormat/>
    <w:rsid w:val="00F37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83;&#1100;&#1075;&#1072;%20&#1040;&#1083;&#1077;&#1082;&#1089;&#1077;&#1077;&#1074;&#1085;&#1072;\&#1052;&#1086;&#1080;%20&#1076;&#1086;&#1082;&#1091;&#1084;&#1077;&#1085;&#1090;&#1099;\&#1040;&#1085;&#1102;&#1090;&#1086;&#1095;&#1082;&#1072;\&#1089;&#1090;&#1072;&#1088;&#1096;&#1072;&#1103;%20&#1075;&#1088;&#1091;&#1087;&#1087;&#1072;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AD3F-FDF4-45EE-A383-9707703F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4</cp:revision>
  <dcterms:created xsi:type="dcterms:W3CDTF">2009-05-05T09:15:00Z</dcterms:created>
  <dcterms:modified xsi:type="dcterms:W3CDTF">2009-05-05T12:52:00Z</dcterms:modified>
</cp:coreProperties>
</file>