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26" w:tblpY="1126"/>
        <w:tblW w:w="16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5"/>
        <w:gridCol w:w="3195"/>
        <w:gridCol w:w="3060"/>
        <w:gridCol w:w="3360"/>
        <w:gridCol w:w="3435"/>
      </w:tblGrid>
      <w:tr w:rsidR="00F3737D" w:rsidTr="003770DA">
        <w:trPr>
          <w:trHeight w:val="674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 xml:space="preserve">Задачи </w:t>
            </w:r>
          </w:p>
        </w:tc>
        <w:tc>
          <w:tcPr>
            <w:tcW w:w="13050" w:type="dxa"/>
            <w:gridSpan w:val="4"/>
          </w:tcPr>
          <w:p w:rsidR="00F3737D" w:rsidRPr="003770DA" w:rsidRDefault="00F3737D" w:rsidP="00F3737D">
            <w:pPr>
              <w:rPr>
                <w:b/>
              </w:rPr>
            </w:pPr>
            <w:r w:rsidRPr="003770DA">
              <w:rPr>
                <w:b/>
              </w:rPr>
              <w:t>У</w:t>
            </w:r>
            <w:r w:rsidR="00462FB4">
              <w:rPr>
                <w:b/>
              </w:rPr>
              <w:t>пражнять: в ходьбе и беге в колонне по 1 с остановкой по сигналу; в прыжках и бросании малого мяча; в ходьбе и беге с изменением направления; в ползании по гимн</w:t>
            </w:r>
            <w:proofErr w:type="gramStart"/>
            <w:r w:rsidR="00462FB4">
              <w:rPr>
                <w:b/>
              </w:rPr>
              <w:t>.</w:t>
            </w:r>
            <w:proofErr w:type="gramEnd"/>
            <w:r w:rsidR="00462FB4">
              <w:rPr>
                <w:b/>
              </w:rPr>
              <w:t xml:space="preserve"> </w:t>
            </w:r>
            <w:proofErr w:type="spellStart"/>
            <w:proofErr w:type="gramStart"/>
            <w:r w:rsidR="00462FB4">
              <w:rPr>
                <w:b/>
              </w:rPr>
              <w:t>с</w:t>
            </w:r>
            <w:proofErr w:type="gramEnd"/>
            <w:r w:rsidR="00462FB4">
              <w:rPr>
                <w:b/>
              </w:rPr>
              <w:t>кам</w:t>
            </w:r>
            <w:proofErr w:type="spellEnd"/>
            <w:r w:rsidR="00462FB4">
              <w:rPr>
                <w:b/>
              </w:rPr>
              <w:t xml:space="preserve">. ; ходьбе и беге меду предметами; в </w:t>
            </w:r>
            <w:proofErr w:type="spellStart"/>
            <w:r w:rsidR="00462FB4">
              <w:rPr>
                <w:b/>
              </w:rPr>
              <w:t>пролезании</w:t>
            </w:r>
            <w:proofErr w:type="spellEnd"/>
            <w:r w:rsidR="00462FB4">
              <w:rPr>
                <w:b/>
              </w:rPr>
              <w:t xml:space="preserve"> между рейками; в перебрасывании мяча друг другу. Закреплять: равновесие; осанку на повышенной площади опоры; </w:t>
            </w:r>
            <w:proofErr w:type="spellStart"/>
            <w:r w:rsidR="00462FB4">
              <w:rPr>
                <w:b/>
              </w:rPr>
              <w:t>энергич</w:t>
            </w:r>
            <w:proofErr w:type="spellEnd"/>
            <w:r w:rsidR="00462FB4">
              <w:rPr>
                <w:b/>
              </w:rPr>
              <w:t xml:space="preserve">. </w:t>
            </w:r>
            <w:proofErr w:type="spellStart"/>
            <w:r w:rsidR="00462FB4">
              <w:rPr>
                <w:b/>
              </w:rPr>
              <w:t>отталкив</w:t>
            </w:r>
            <w:proofErr w:type="spellEnd"/>
            <w:r w:rsidR="00462FB4">
              <w:rPr>
                <w:b/>
              </w:rPr>
              <w:t xml:space="preserve">. от пола в прыжках через препятствия; в </w:t>
            </w:r>
            <w:proofErr w:type="spellStart"/>
            <w:r w:rsidR="00462FB4">
              <w:rPr>
                <w:b/>
              </w:rPr>
              <w:t>пролазании</w:t>
            </w:r>
            <w:proofErr w:type="spellEnd"/>
            <w:r w:rsidR="00462FB4">
              <w:rPr>
                <w:b/>
              </w:rPr>
              <w:t xml:space="preserve"> в обруч; в ходьбе со сменой темпа движения. Развивать </w:t>
            </w:r>
            <w:proofErr w:type="spellStart"/>
            <w:r w:rsidR="00462FB4">
              <w:rPr>
                <w:b/>
              </w:rPr>
              <w:t>глазомери</w:t>
            </w:r>
            <w:proofErr w:type="spellEnd"/>
            <w:r w:rsidR="00462FB4">
              <w:rPr>
                <w:b/>
              </w:rPr>
              <w:t xml:space="preserve"> ловкость при метании в горизонт</w:t>
            </w:r>
            <w:proofErr w:type="gramStart"/>
            <w:r w:rsidR="00462FB4">
              <w:rPr>
                <w:b/>
              </w:rPr>
              <w:t>.</w:t>
            </w:r>
            <w:proofErr w:type="gramEnd"/>
            <w:r w:rsidR="00462FB4">
              <w:rPr>
                <w:b/>
              </w:rPr>
              <w:t xml:space="preserve"> </w:t>
            </w:r>
            <w:proofErr w:type="gramStart"/>
            <w:r w:rsidR="00462FB4">
              <w:rPr>
                <w:b/>
              </w:rPr>
              <w:t>ц</w:t>
            </w:r>
            <w:proofErr w:type="gramEnd"/>
            <w:r w:rsidR="00462FB4">
              <w:rPr>
                <w:b/>
              </w:rPr>
              <w:t>ель.</w:t>
            </w:r>
          </w:p>
        </w:tc>
      </w:tr>
      <w:tr w:rsidR="00F3737D" w:rsidTr="003770DA">
        <w:trPr>
          <w:trHeight w:val="433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1-я часть: вводная</w:t>
            </w:r>
          </w:p>
        </w:tc>
        <w:tc>
          <w:tcPr>
            <w:tcW w:w="13050" w:type="dxa"/>
            <w:gridSpan w:val="4"/>
          </w:tcPr>
          <w:p w:rsidR="00F3737D" w:rsidRPr="003770DA" w:rsidRDefault="00462FB4" w:rsidP="00F3737D">
            <w:pPr>
              <w:rPr>
                <w:b/>
              </w:rPr>
            </w:pPr>
            <w:r>
              <w:rPr>
                <w:b/>
              </w:rPr>
              <w:t>Ходьба с остановкой по сигналу «Фигура»; с изменением направления; между предметами; врассыпную; бег в умеренном темпе до 1,5 мин.; перестроение в колонне по 2 и 3; ходьба по канату боком приставным шагом.</w:t>
            </w:r>
          </w:p>
        </w:tc>
      </w:tr>
      <w:tr w:rsidR="00F3737D" w:rsidTr="003770DA">
        <w:trPr>
          <w:trHeight w:val="166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ОРУ</w:t>
            </w:r>
          </w:p>
        </w:tc>
        <w:tc>
          <w:tcPr>
            <w:tcW w:w="3195" w:type="dxa"/>
          </w:tcPr>
          <w:p w:rsidR="00F3737D" w:rsidRPr="003770DA" w:rsidRDefault="00604577" w:rsidP="00F3737D">
            <w:pPr>
              <w:rPr>
                <w:b/>
              </w:rPr>
            </w:pPr>
            <w:r w:rsidRPr="003770DA">
              <w:rPr>
                <w:b/>
              </w:rPr>
              <w:t xml:space="preserve">С </w:t>
            </w:r>
            <w:r w:rsidR="00462FB4">
              <w:rPr>
                <w:b/>
              </w:rPr>
              <w:t>малым мячом</w:t>
            </w:r>
          </w:p>
        </w:tc>
        <w:tc>
          <w:tcPr>
            <w:tcW w:w="3060" w:type="dxa"/>
          </w:tcPr>
          <w:p w:rsidR="00F3737D" w:rsidRPr="003770DA" w:rsidRDefault="00462FB4" w:rsidP="00F3737D">
            <w:pPr>
              <w:rPr>
                <w:b/>
              </w:rPr>
            </w:pPr>
            <w:r>
              <w:rPr>
                <w:b/>
              </w:rPr>
              <w:t>С обручем</w:t>
            </w:r>
          </w:p>
        </w:tc>
        <w:tc>
          <w:tcPr>
            <w:tcW w:w="3360" w:type="dxa"/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С</w:t>
            </w:r>
            <w:r w:rsidR="00604577" w:rsidRPr="003770DA">
              <w:rPr>
                <w:b/>
              </w:rPr>
              <w:t xml:space="preserve"> </w:t>
            </w:r>
            <w:r w:rsidR="00462FB4">
              <w:rPr>
                <w:b/>
              </w:rPr>
              <w:t>малым мячом</w:t>
            </w:r>
          </w:p>
        </w:tc>
        <w:tc>
          <w:tcPr>
            <w:tcW w:w="3435" w:type="dxa"/>
          </w:tcPr>
          <w:p w:rsidR="00F3737D" w:rsidRPr="003770DA" w:rsidRDefault="00B94E01" w:rsidP="00F3737D">
            <w:pPr>
              <w:rPr>
                <w:b/>
              </w:rPr>
            </w:pPr>
            <w:proofErr w:type="spellStart"/>
            <w:r>
              <w:rPr>
                <w:b/>
              </w:rPr>
              <w:t>б\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</w:tr>
      <w:tr w:rsidR="00F3737D" w:rsidTr="003770DA">
        <w:trPr>
          <w:trHeight w:val="255"/>
        </w:trPr>
        <w:tc>
          <w:tcPr>
            <w:tcW w:w="3135" w:type="dxa"/>
            <w:tcBorders>
              <w:bottom w:val="single" w:sz="4" w:space="0" w:color="auto"/>
            </w:tcBorders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№ занятия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1-2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3-4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5-6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7-8</w:t>
            </w:r>
          </w:p>
        </w:tc>
      </w:tr>
      <w:tr w:rsidR="005F65CC" w:rsidTr="003770DA">
        <w:trPr>
          <w:trHeight w:val="3700"/>
        </w:trPr>
        <w:tc>
          <w:tcPr>
            <w:tcW w:w="3135" w:type="dxa"/>
            <w:tcBorders>
              <w:bottom w:val="single" w:sz="4" w:space="0" w:color="auto"/>
            </w:tcBorders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2-я часть: основные виды движений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5F65CC" w:rsidRPr="003770DA" w:rsidRDefault="00462FB4" w:rsidP="000D5427">
            <w:pPr>
              <w:rPr>
                <w:b/>
              </w:rPr>
            </w:pPr>
            <w:r>
              <w:rPr>
                <w:b/>
              </w:rPr>
              <w:t>1. Ходьба с перешагиванием через набивные мячи.</w:t>
            </w:r>
            <w:r w:rsidR="000206D4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2. Прыжки через короткую скакалку с продвижением вперед.                                    </w:t>
            </w:r>
            <w:r w:rsidR="000206D4">
              <w:rPr>
                <w:b/>
              </w:rPr>
              <w:t xml:space="preserve">      </w:t>
            </w:r>
            <w:r>
              <w:rPr>
                <w:b/>
              </w:rPr>
              <w:t>3</w:t>
            </w:r>
            <w:r w:rsidR="000D5427">
              <w:rPr>
                <w:b/>
              </w:rPr>
              <w:t>. Бросание мяча вверх и ловля его двумя руками.            4. Ходьба по гимн</w:t>
            </w:r>
            <w:proofErr w:type="gramStart"/>
            <w:r w:rsidR="000D5427">
              <w:rPr>
                <w:b/>
              </w:rPr>
              <w:t>.</w:t>
            </w:r>
            <w:proofErr w:type="gramEnd"/>
            <w:r w:rsidR="000D5427">
              <w:rPr>
                <w:b/>
              </w:rPr>
              <w:t xml:space="preserve"> </w:t>
            </w:r>
            <w:proofErr w:type="spellStart"/>
            <w:proofErr w:type="gramStart"/>
            <w:r w:rsidR="000D5427">
              <w:rPr>
                <w:b/>
              </w:rPr>
              <w:t>с</w:t>
            </w:r>
            <w:proofErr w:type="gramEnd"/>
            <w:r w:rsidR="000D5427">
              <w:rPr>
                <w:b/>
              </w:rPr>
              <w:t>кам</w:t>
            </w:r>
            <w:proofErr w:type="spellEnd"/>
            <w:r w:rsidR="000D5427">
              <w:rPr>
                <w:b/>
              </w:rPr>
              <w:t>. боком приставным шагом, руки за голову.                                  5. Бросание мяча с хлопком.                      6. Прыжки через скакалку с промежуточным подскоком.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65CC" w:rsidRPr="003770DA" w:rsidRDefault="000D5427" w:rsidP="00F3737D">
            <w:pPr>
              <w:rPr>
                <w:b/>
              </w:rPr>
            </w:pPr>
            <w:r>
              <w:rPr>
                <w:b/>
              </w:rPr>
              <w:t>1. Прыжки через набивные мячи (6-8 шт.)                                2. Метание в горизонт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ц</w:t>
            </w:r>
            <w:proofErr w:type="gramEnd"/>
            <w:r>
              <w:rPr>
                <w:b/>
              </w:rPr>
              <w:t xml:space="preserve">ель с </w:t>
            </w:r>
            <w:proofErr w:type="spellStart"/>
            <w:r>
              <w:rPr>
                <w:b/>
              </w:rPr>
              <w:t>расст</w:t>
            </w:r>
            <w:proofErr w:type="spellEnd"/>
            <w:r>
              <w:rPr>
                <w:b/>
              </w:rPr>
              <w:t xml:space="preserve">. 4м.                                               3. Ползание по </w:t>
            </w:r>
            <w:proofErr w:type="spellStart"/>
            <w:r>
              <w:rPr>
                <w:b/>
              </w:rPr>
              <w:t>скам</w:t>
            </w:r>
            <w:proofErr w:type="spellEnd"/>
            <w:r>
              <w:rPr>
                <w:b/>
              </w:rPr>
              <w:t>. с меш. на спине.                                              4.Прыжки с мячом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>зажатым между колен (5-6м).                                                5. Ползание на животе, подтягиваясь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руками за край скамейки.                            6. </w:t>
            </w:r>
            <w:proofErr w:type="spellStart"/>
            <w:r>
              <w:rPr>
                <w:b/>
              </w:rPr>
              <w:t>Пролезание</w:t>
            </w:r>
            <w:proofErr w:type="spellEnd"/>
            <w:r>
              <w:rPr>
                <w:b/>
              </w:rPr>
              <w:t xml:space="preserve"> в обруч, не касаясь края обруча.</w:t>
            </w:r>
            <w:r w:rsidR="005F65CC" w:rsidRPr="003770DA">
              <w:rPr>
                <w:b/>
              </w:rPr>
              <w:t xml:space="preserve">                               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 xml:space="preserve">1. </w:t>
            </w:r>
            <w:r w:rsidR="000D5427">
              <w:rPr>
                <w:b/>
              </w:rPr>
              <w:t>Перебрасывание мяча друг другу снизу 2 руками, стоя а шеренга</w:t>
            </w:r>
            <w:proofErr w:type="gramStart"/>
            <w:r w:rsidR="000D5427">
              <w:rPr>
                <w:b/>
              </w:rPr>
              <w:t>х(</w:t>
            </w:r>
            <w:proofErr w:type="spellStart"/>
            <w:proofErr w:type="gramEnd"/>
            <w:r w:rsidR="000D5427">
              <w:rPr>
                <w:b/>
              </w:rPr>
              <w:t>расст</w:t>
            </w:r>
            <w:proofErr w:type="spellEnd"/>
            <w:r w:rsidR="000D5427">
              <w:rPr>
                <w:b/>
              </w:rPr>
              <w:t xml:space="preserve">. 3м).                       2. </w:t>
            </w:r>
            <w:proofErr w:type="spellStart"/>
            <w:r w:rsidR="000D5427">
              <w:rPr>
                <w:b/>
              </w:rPr>
              <w:t>Пролезание</w:t>
            </w:r>
            <w:proofErr w:type="spellEnd"/>
            <w:r w:rsidR="000D5427">
              <w:rPr>
                <w:b/>
              </w:rPr>
              <w:t xml:space="preserve"> в обруч (3шт.) поочередно прямо и боком.        3. </w:t>
            </w:r>
            <w:r w:rsidR="007C5144">
              <w:rPr>
                <w:b/>
              </w:rPr>
              <w:t xml:space="preserve">Ходьба на носках между набивными мячами; </w:t>
            </w:r>
            <w:proofErr w:type="spellStart"/>
            <w:r w:rsidR="007C5144">
              <w:rPr>
                <w:b/>
              </w:rPr>
              <w:t>пролезание</w:t>
            </w:r>
            <w:proofErr w:type="spellEnd"/>
            <w:r w:rsidR="007C5144">
              <w:rPr>
                <w:b/>
              </w:rPr>
              <w:t xml:space="preserve"> меду рейками.                  4. Лазание по гимн</w:t>
            </w:r>
            <w:proofErr w:type="gramStart"/>
            <w:r w:rsidR="007C5144">
              <w:rPr>
                <w:b/>
              </w:rPr>
              <w:t>.</w:t>
            </w:r>
            <w:proofErr w:type="gramEnd"/>
            <w:r w:rsidR="007C5144">
              <w:rPr>
                <w:b/>
              </w:rPr>
              <w:t xml:space="preserve"> </w:t>
            </w:r>
            <w:proofErr w:type="gramStart"/>
            <w:r w:rsidR="007C5144">
              <w:rPr>
                <w:b/>
              </w:rPr>
              <w:t>с</w:t>
            </w:r>
            <w:proofErr w:type="gramEnd"/>
            <w:r w:rsidR="007C5144">
              <w:rPr>
                <w:b/>
              </w:rPr>
              <w:t>тенке.            5. Ходьба по гимн</w:t>
            </w:r>
            <w:proofErr w:type="gramStart"/>
            <w:r w:rsidR="007C5144">
              <w:rPr>
                <w:b/>
              </w:rPr>
              <w:t>.</w:t>
            </w:r>
            <w:proofErr w:type="gramEnd"/>
            <w:r w:rsidR="007C5144">
              <w:rPr>
                <w:b/>
              </w:rPr>
              <w:t xml:space="preserve"> </w:t>
            </w:r>
            <w:proofErr w:type="spellStart"/>
            <w:proofErr w:type="gramStart"/>
            <w:r w:rsidR="007C5144">
              <w:rPr>
                <w:b/>
              </w:rPr>
              <w:t>с</w:t>
            </w:r>
            <w:proofErr w:type="gramEnd"/>
            <w:r w:rsidR="007C5144">
              <w:rPr>
                <w:b/>
              </w:rPr>
              <w:t>кам</w:t>
            </w:r>
            <w:proofErr w:type="spellEnd"/>
            <w:r w:rsidR="007C5144">
              <w:rPr>
                <w:b/>
              </w:rPr>
              <w:t>. боком приставным шагом с меш. на голове.</w:t>
            </w:r>
          </w:p>
        </w:tc>
        <w:tc>
          <w:tcPr>
            <w:tcW w:w="3435" w:type="dxa"/>
            <w:vMerge w:val="restart"/>
          </w:tcPr>
          <w:p w:rsidR="0030010B" w:rsidRDefault="005F65CC" w:rsidP="0030010B">
            <w:pPr>
              <w:rPr>
                <w:b/>
              </w:rPr>
            </w:pPr>
            <w:r w:rsidRPr="003770DA">
              <w:rPr>
                <w:b/>
              </w:rPr>
              <w:t>Игровые</w:t>
            </w:r>
            <w:r w:rsidR="0030010B">
              <w:rPr>
                <w:b/>
              </w:rPr>
              <w:t xml:space="preserve"> упражнения</w:t>
            </w:r>
            <w:proofErr w:type="gramStart"/>
            <w:r w:rsidR="0030010B">
              <w:rPr>
                <w:b/>
              </w:rPr>
              <w:t xml:space="preserve"> :</w:t>
            </w:r>
            <w:proofErr w:type="gramEnd"/>
          </w:p>
          <w:p w:rsidR="003770DA" w:rsidRDefault="0030010B" w:rsidP="0030010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="007C5144">
              <w:rPr>
                <w:b/>
              </w:rPr>
              <w:t xml:space="preserve">«Пробеги и не задень» </w:t>
            </w:r>
            <w:r>
              <w:rPr>
                <w:b/>
              </w:rPr>
              <w:t xml:space="preserve">                            </w:t>
            </w:r>
            <w:r w:rsidR="007C5144">
              <w:rPr>
                <w:b/>
              </w:rPr>
              <w:t xml:space="preserve"> 2. «По местам»</w:t>
            </w:r>
            <w:r>
              <w:rPr>
                <w:b/>
              </w:rPr>
              <w:t xml:space="preserve">                     </w:t>
            </w:r>
            <w:r w:rsidR="007C5144">
              <w:rPr>
                <w:b/>
              </w:rPr>
              <w:t xml:space="preserve">           3. «Мяч водящему»                                 4. «Пожарные на учениях</w:t>
            </w:r>
            <w:r>
              <w:rPr>
                <w:b/>
              </w:rPr>
              <w:t>»</w:t>
            </w:r>
            <w:r w:rsidR="003770DA" w:rsidRPr="003770DA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7C5144">
              <w:rPr>
                <w:b/>
              </w:rPr>
              <w:t xml:space="preserve">                 5. «</w:t>
            </w:r>
            <w:proofErr w:type="spellStart"/>
            <w:r w:rsidR="007C5144">
              <w:rPr>
                <w:b/>
              </w:rPr>
              <w:t>Ловишки</w:t>
            </w:r>
            <w:proofErr w:type="spellEnd"/>
            <w:r w:rsidR="007C5144">
              <w:rPr>
                <w:b/>
              </w:rPr>
              <w:t xml:space="preserve"> с мячом</w:t>
            </w:r>
            <w:r>
              <w:rPr>
                <w:b/>
              </w:rPr>
              <w:t xml:space="preserve">»                            </w:t>
            </w:r>
            <w:r w:rsidR="007C5144">
              <w:rPr>
                <w:b/>
              </w:rPr>
              <w:t xml:space="preserve"> </w:t>
            </w:r>
            <w:r w:rsidR="003770DA" w:rsidRPr="003770DA">
              <w:rPr>
                <w:b/>
              </w:rPr>
              <w:t xml:space="preserve"> </w:t>
            </w:r>
            <w:r>
              <w:rPr>
                <w:b/>
              </w:rPr>
              <w:t xml:space="preserve">          </w:t>
            </w:r>
          </w:p>
          <w:p w:rsidR="0030010B" w:rsidRDefault="0030010B" w:rsidP="0030010B">
            <w:pPr>
              <w:spacing w:line="240" w:lineRule="auto"/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30010B" w:rsidRPr="003770DA" w:rsidRDefault="007C5144" w:rsidP="0030010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1. Прыжковая эстафета </w:t>
            </w:r>
            <w:proofErr w:type="gramStart"/>
            <w:r>
              <w:rPr>
                <w:b/>
              </w:rPr>
              <w:t xml:space="preserve">со </w:t>
            </w:r>
            <w:proofErr w:type="spellStart"/>
            <w:r>
              <w:rPr>
                <w:b/>
              </w:rPr>
              <w:t>скам</w:t>
            </w:r>
            <w:proofErr w:type="spellEnd"/>
            <w:proofErr w:type="gramEnd"/>
            <w:r>
              <w:rPr>
                <w:b/>
              </w:rPr>
              <w:t xml:space="preserve">. </w:t>
            </w:r>
            <w:r w:rsidR="0030010B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  2. «Дни недели</w:t>
            </w:r>
            <w:r w:rsidR="0030010B">
              <w:rPr>
                <w:b/>
              </w:rPr>
              <w:t xml:space="preserve">»                        </w:t>
            </w:r>
            <w:r>
              <w:rPr>
                <w:b/>
              </w:rPr>
              <w:t xml:space="preserve">                 3. «Мяч от пола</w:t>
            </w:r>
            <w:r w:rsidR="0030010B">
              <w:rPr>
                <w:b/>
              </w:rPr>
              <w:t>»                                 4</w:t>
            </w:r>
            <w:r>
              <w:rPr>
                <w:b/>
              </w:rPr>
              <w:t>. «Через тоннель»                         5.»Больная птица»</w:t>
            </w:r>
            <w:r w:rsidR="0030010B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       6. «Палочка- выручалочка» (с расчетом по порядку).</w:t>
            </w:r>
            <w:r w:rsidR="0030010B">
              <w:rPr>
                <w:b/>
              </w:rPr>
              <w:t xml:space="preserve">      </w:t>
            </w:r>
          </w:p>
        </w:tc>
      </w:tr>
      <w:tr w:rsidR="005F65CC" w:rsidTr="003770DA">
        <w:trPr>
          <w:trHeight w:val="268"/>
        </w:trPr>
        <w:tc>
          <w:tcPr>
            <w:tcW w:w="3135" w:type="dxa"/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Подвижные игры</w:t>
            </w:r>
          </w:p>
        </w:tc>
        <w:tc>
          <w:tcPr>
            <w:tcW w:w="3195" w:type="dxa"/>
          </w:tcPr>
          <w:p w:rsidR="005F65CC" w:rsidRPr="003770DA" w:rsidRDefault="000D5427" w:rsidP="00F3737D">
            <w:pPr>
              <w:rPr>
                <w:b/>
              </w:rPr>
            </w:pPr>
            <w:r>
              <w:rPr>
                <w:b/>
              </w:rPr>
              <w:t>«Не попадись</w:t>
            </w:r>
            <w:r w:rsidR="000206D4">
              <w:rPr>
                <w:b/>
              </w:rPr>
              <w:t>»</w:t>
            </w:r>
          </w:p>
        </w:tc>
        <w:tc>
          <w:tcPr>
            <w:tcW w:w="3060" w:type="dxa"/>
          </w:tcPr>
          <w:p w:rsidR="005F65CC" w:rsidRPr="003770DA" w:rsidRDefault="00E702DF" w:rsidP="00F3737D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proofErr w:type="spellStart"/>
            <w:r w:rsidR="000D5427">
              <w:rPr>
                <w:b/>
              </w:rPr>
              <w:t>Ловишка</w:t>
            </w:r>
            <w:proofErr w:type="spellEnd"/>
            <w:r w:rsidR="000D5427">
              <w:rPr>
                <w:b/>
              </w:rPr>
              <w:t>, лови ленту</w:t>
            </w:r>
            <w:r w:rsidR="000206D4">
              <w:rPr>
                <w:b/>
              </w:rPr>
              <w:t>»</w:t>
            </w:r>
          </w:p>
        </w:tc>
        <w:tc>
          <w:tcPr>
            <w:tcW w:w="3360" w:type="dxa"/>
          </w:tcPr>
          <w:p w:rsidR="005F65CC" w:rsidRPr="003770DA" w:rsidRDefault="007C5144" w:rsidP="00F3737D">
            <w:pPr>
              <w:rPr>
                <w:b/>
              </w:rPr>
            </w:pPr>
            <w:r>
              <w:rPr>
                <w:b/>
              </w:rPr>
              <w:t>«Охотники и звери</w:t>
            </w:r>
            <w:r w:rsidR="001350FF">
              <w:rPr>
                <w:b/>
              </w:rPr>
              <w:t>»</w:t>
            </w:r>
          </w:p>
        </w:tc>
        <w:tc>
          <w:tcPr>
            <w:tcW w:w="3435" w:type="dxa"/>
            <w:vMerge/>
          </w:tcPr>
          <w:p w:rsidR="005F65CC" w:rsidRDefault="005F65CC" w:rsidP="00F3737D"/>
        </w:tc>
      </w:tr>
      <w:tr w:rsidR="005F65CC" w:rsidTr="003770DA">
        <w:trPr>
          <w:trHeight w:val="324"/>
        </w:trPr>
        <w:tc>
          <w:tcPr>
            <w:tcW w:w="3135" w:type="dxa"/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Малоподвижные игры</w:t>
            </w:r>
          </w:p>
        </w:tc>
        <w:tc>
          <w:tcPr>
            <w:tcW w:w="3195" w:type="dxa"/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r w:rsidR="000D5427">
              <w:rPr>
                <w:b/>
              </w:rPr>
              <w:t>Эхо</w:t>
            </w:r>
            <w:r w:rsidR="000206D4">
              <w:rPr>
                <w:b/>
              </w:rPr>
              <w:t>»</w:t>
            </w:r>
          </w:p>
        </w:tc>
        <w:tc>
          <w:tcPr>
            <w:tcW w:w="3060" w:type="dxa"/>
          </w:tcPr>
          <w:p w:rsidR="005F65CC" w:rsidRPr="003770DA" w:rsidRDefault="000D5427" w:rsidP="00F3737D">
            <w:pPr>
              <w:rPr>
                <w:b/>
              </w:rPr>
            </w:pPr>
            <w:r>
              <w:rPr>
                <w:b/>
              </w:rPr>
              <w:t>Ходьба в колонне по одному</w:t>
            </w:r>
          </w:p>
        </w:tc>
        <w:tc>
          <w:tcPr>
            <w:tcW w:w="3360" w:type="dxa"/>
          </w:tcPr>
          <w:p w:rsidR="005F65CC" w:rsidRPr="003770DA" w:rsidRDefault="007C5144" w:rsidP="00F3737D">
            <w:pPr>
              <w:rPr>
                <w:b/>
              </w:rPr>
            </w:pPr>
            <w:r>
              <w:rPr>
                <w:b/>
              </w:rPr>
              <w:t>«Кто ушел?»</w:t>
            </w:r>
          </w:p>
        </w:tc>
        <w:tc>
          <w:tcPr>
            <w:tcW w:w="3435" w:type="dxa"/>
            <w:vMerge/>
          </w:tcPr>
          <w:p w:rsidR="005F65CC" w:rsidRDefault="005F65CC" w:rsidP="00F3737D"/>
        </w:tc>
      </w:tr>
    </w:tbl>
    <w:p w:rsidR="00483796" w:rsidRPr="00CA688A" w:rsidRDefault="00462FB4" w:rsidP="00F3737D">
      <w:pPr>
        <w:pStyle w:val="1"/>
        <w:rPr>
          <w:color w:val="7030A0"/>
        </w:rPr>
      </w:pPr>
      <w:r>
        <w:rPr>
          <w:color w:val="7030A0"/>
        </w:rPr>
        <w:t xml:space="preserve">Февраль </w:t>
      </w:r>
    </w:p>
    <w:sectPr w:rsidR="00483796" w:rsidRPr="00CA688A" w:rsidSect="00F37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462FB4"/>
    <w:rsid w:val="000206D4"/>
    <w:rsid w:val="000D5427"/>
    <w:rsid w:val="000E2158"/>
    <w:rsid w:val="001350FF"/>
    <w:rsid w:val="0030010B"/>
    <w:rsid w:val="003770DA"/>
    <w:rsid w:val="00462FB4"/>
    <w:rsid w:val="004C1A15"/>
    <w:rsid w:val="005F65CC"/>
    <w:rsid w:val="00604577"/>
    <w:rsid w:val="00625C2A"/>
    <w:rsid w:val="00677C0F"/>
    <w:rsid w:val="00724676"/>
    <w:rsid w:val="007C5144"/>
    <w:rsid w:val="008649DE"/>
    <w:rsid w:val="008D7875"/>
    <w:rsid w:val="00955CBD"/>
    <w:rsid w:val="00A878FB"/>
    <w:rsid w:val="00B00B55"/>
    <w:rsid w:val="00B94E01"/>
    <w:rsid w:val="00CA688A"/>
    <w:rsid w:val="00E15743"/>
    <w:rsid w:val="00E702DF"/>
    <w:rsid w:val="00EF52BD"/>
    <w:rsid w:val="00F3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E"/>
  </w:style>
  <w:style w:type="paragraph" w:styleId="1">
    <w:name w:val="heading 1"/>
    <w:basedOn w:val="a"/>
    <w:next w:val="a"/>
    <w:link w:val="10"/>
    <w:uiPriority w:val="9"/>
    <w:qFormat/>
    <w:rsid w:val="00F37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83;&#1100;&#1075;&#1072;%20&#1040;&#1083;&#1077;&#1082;&#1089;&#1077;&#1077;&#1074;&#1085;&#1072;\&#1052;&#1086;&#1080;%20&#1076;&#1086;&#1082;&#1091;&#1084;&#1077;&#1085;&#1090;&#1099;\&#1040;&#1085;&#1102;&#1090;&#1086;&#1095;&#1082;&#1072;\&#1089;&#1090;&#1072;&#1088;&#1096;&#1072;&#1103;%20&#1075;&#1088;&#1091;&#1087;&#1087;&#1072;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AD3F-FDF4-45EE-A383-9707703F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26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2009-05-06T06:45:00Z</dcterms:created>
  <dcterms:modified xsi:type="dcterms:W3CDTF">2009-05-06T07:11:00Z</dcterms:modified>
</cp:coreProperties>
</file>