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45" w:rsidRPr="00807FDE" w:rsidRDefault="00E76345" w:rsidP="00E76345">
      <w:pPr>
        <w:pStyle w:val="a4"/>
        <w:ind w:left="-284"/>
        <w:jc w:val="center"/>
        <w:rPr>
          <w:szCs w:val="24"/>
        </w:rPr>
      </w:pPr>
      <w:r>
        <w:rPr>
          <w:sz w:val="32"/>
          <w:szCs w:val="32"/>
        </w:rPr>
        <w:tab/>
      </w:r>
      <w:r w:rsidRPr="00807FDE">
        <w:rPr>
          <w:szCs w:val="24"/>
        </w:rPr>
        <w:t>ДЕПАРТАМЕНТ ОБРАЗОВАНИЯ ГОРОДА МОСКВЫ</w:t>
      </w:r>
    </w:p>
    <w:p w:rsidR="00E76345" w:rsidRPr="00807FDE" w:rsidRDefault="00E76345" w:rsidP="00E76345">
      <w:pPr>
        <w:pStyle w:val="a4"/>
        <w:ind w:left="-284"/>
        <w:jc w:val="center"/>
        <w:rPr>
          <w:szCs w:val="24"/>
        </w:rPr>
      </w:pPr>
      <w:r w:rsidRPr="00807FDE">
        <w:rPr>
          <w:szCs w:val="24"/>
        </w:rPr>
        <w:t>ЗАПАДНОЕ ОКРУЖНОЕ УПРАВЛЕНИЕ ОБРАЗОВАНИЯ</w:t>
      </w:r>
    </w:p>
    <w:p w:rsidR="00E76345" w:rsidRPr="00807FDE" w:rsidRDefault="00E76345" w:rsidP="00E76345">
      <w:pPr>
        <w:pStyle w:val="a4"/>
        <w:tabs>
          <w:tab w:val="clear" w:pos="8306"/>
          <w:tab w:val="left" w:pos="4248"/>
          <w:tab w:val="left" w:pos="4956"/>
          <w:tab w:val="left" w:pos="5664"/>
        </w:tabs>
        <w:ind w:left="-284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76345" w:rsidRPr="00807FDE" w:rsidRDefault="00E76345" w:rsidP="00E76345">
      <w:pPr>
        <w:pStyle w:val="a4"/>
        <w:ind w:left="-284"/>
        <w:jc w:val="center"/>
        <w:rPr>
          <w:szCs w:val="24"/>
        </w:rPr>
      </w:pPr>
      <w:r w:rsidRPr="00807FDE">
        <w:rPr>
          <w:szCs w:val="24"/>
        </w:rPr>
        <w:t>ГОСУДАРСТВЕННОЕ БЮДЖЕТНОЕ ОБРАЗОВАТЕЛЬНОЕ УЧРЕЖДЕНИЕ ГОРОДА МОСКВЫ</w:t>
      </w:r>
    </w:p>
    <w:p w:rsidR="00E76345" w:rsidRDefault="00E76345" w:rsidP="00E76345">
      <w:pPr>
        <w:pStyle w:val="a4"/>
        <w:ind w:left="-284"/>
        <w:jc w:val="center"/>
        <w:rPr>
          <w:b/>
          <w:szCs w:val="24"/>
        </w:rPr>
      </w:pPr>
      <w:r w:rsidRPr="00807FDE">
        <w:rPr>
          <w:b/>
          <w:szCs w:val="24"/>
        </w:rPr>
        <w:t>СРЕДНЯЯ ОБЩЕОБРАЗОВАТЕЛЬНАЯ ШКОЛА № 875</w:t>
      </w:r>
    </w:p>
    <w:p w:rsidR="00E76345" w:rsidRPr="00807FDE" w:rsidRDefault="00E76345" w:rsidP="00E76345">
      <w:pPr>
        <w:pStyle w:val="a4"/>
        <w:ind w:left="-284"/>
        <w:jc w:val="center"/>
        <w:rPr>
          <w:b/>
          <w:szCs w:val="24"/>
        </w:rPr>
      </w:pPr>
      <w:r>
        <w:rPr>
          <w:b/>
          <w:szCs w:val="24"/>
        </w:rPr>
        <w:t>СТРУКТУРНОЕ ПОДРАЗДЕЛЕНИЕ «НАДЕЖДА»</w:t>
      </w:r>
    </w:p>
    <w:p w:rsidR="00E76345" w:rsidRPr="00D80EF8" w:rsidRDefault="00E76345" w:rsidP="00E76345">
      <w:pPr>
        <w:pStyle w:val="a4"/>
        <w:ind w:left="-284"/>
        <w:jc w:val="center"/>
        <w:rPr>
          <w:sz w:val="10"/>
          <w:szCs w:val="10"/>
        </w:rPr>
      </w:pPr>
    </w:p>
    <w:p w:rsidR="00E76345" w:rsidRDefault="00E76345" w:rsidP="00E76345">
      <w:pPr>
        <w:pStyle w:val="a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119526,  г. Москва, ул. 26 Бакинских комиссаров, дом 2, корпус 3, телефон: (495) 434-50-34</w:t>
      </w:r>
      <w:r>
        <w:rPr>
          <w:rFonts w:ascii="Times New Roman" w:hAnsi="Times New Roman"/>
          <w:sz w:val="18"/>
          <w:szCs w:val="18"/>
        </w:rPr>
        <w:tab/>
        <w:t xml:space="preserve">                           </w:t>
      </w:r>
    </w:p>
    <w:p w:rsidR="00E76345" w:rsidRPr="000579CA" w:rsidRDefault="00E76345" w:rsidP="00E7634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официальный сайт: </w:t>
      </w:r>
      <w:r>
        <w:rPr>
          <w:rFonts w:ascii="Times New Roman" w:hAnsi="Times New Roman"/>
          <w:b/>
          <w:color w:val="1F497D"/>
          <w:sz w:val="20"/>
          <w:szCs w:val="20"/>
          <w:u w:val="single"/>
        </w:rPr>
        <w:t>dskvp815.mskzapad.ru</w:t>
      </w:r>
      <w:r>
        <w:rPr>
          <w:rFonts w:ascii="Times New Roman" w:hAnsi="Times New Roman"/>
          <w:sz w:val="18"/>
          <w:szCs w:val="18"/>
        </w:rPr>
        <w:t xml:space="preserve">,  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5" w:history="1">
        <w:r>
          <w:rPr>
            <w:rStyle w:val="a6"/>
            <w:b/>
            <w:bCs/>
            <w:sz w:val="20"/>
            <w:lang w:val="en-US"/>
          </w:rPr>
          <w:t>doy</w:t>
        </w:r>
        <w:r>
          <w:rPr>
            <w:rStyle w:val="a6"/>
            <w:b/>
            <w:bCs/>
            <w:sz w:val="20"/>
          </w:rPr>
          <w:t>815@</w:t>
        </w:r>
        <w:r>
          <w:rPr>
            <w:rStyle w:val="a6"/>
            <w:b/>
            <w:bCs/>
            <w:sz w:val="20"/>
            <w:lang w:val="en-US"/>
          </w:rPr>
          <w:t>mail</w:t>
        </w:r>
        <w:r>
          <w:rPr>
            <w:rStyle w:val="a6"/>
            <w:b/>
            <w:bCs/>
            <w:sz w:val="20"/>
          </w:rPr>
          <w:t>.</w:t>
        </w:r>
        <w:r>
          <w:rPr>
            <w:rStyle w:val="a6"/>
            <w:b/>
            <w:bCs/>
            <w:sz w:val="20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ab/>
      </w:r>
    </w:p>
    <w:p w:rsidR="00E76345" w:rsidRPr="00EE74D0" w:rsidRDefault="00E76345" w:rsidP="00E76345">
      <w:pPr>
        <w:pStyle w:val="a4"/>
        <w:pBdr>
          <w:bottom w:val="double" w:sz="6" w:space="1" w:color="auto"/>
        </w:pBdr>
        <w:rPr>
          <w:sz w:val="18"/>
          <w:szCs w:val="18"/>
        </w:rPr>
      </w:pPr>
    </w:p>
    <w:p w:rsidR="00E76345" w:rsidRDefault="00E76345" w:rsidP="00E7634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E76345" w:rsidRDefault="00E76345" w:rsidP="00E76345">
      <w:pPr>
        <w:pStyle w:val="a8"/>
        <w:rPr>
          <w:b/>
          <w:bCs/>
          <w:sz w:val="32"/>
          <w:szCs w:val="32"/>
        </w:rPr>
      </w:pPr>
    </w:p>
    <w:p w:rsidR="00E76345" w:rsidRDefault="00E76345" w:rsidP="00E76345">
      <w:pPr>
        <w:pStyle w:val="a8"/>
        <w:rPr>
          <w:b/>
          <w:bCs/>
          <w:sz w:val="32"/>
          <w:szCs w:val="32"/>
        </w:rPr>
      </w:pPr>
    </w:p>
    <w:p w:rsidR="00DC19E1" w:rsidRDefault="00DC19E1" w:rsidP="00E76345">
      <w:pPr>
        <w:tabs>
          <w:tab w:val="left" w:pos="4000"/>
        </w:tabs>
        <w:rPr>
          <w:rFonts w:ascii="Times New Roman" w:hAnsi="Times New Roman" w:cs="Times New Roman"/>
          <w:sz w:val="32"/>
          <w:szCs w:val="32"/>
        </w:rPr>
      </w:pPr>
    </w:p>
    <w:p w:rsidR="00DC19E1" w:rsidRPr="00DC19E1" w:rsidRDefault="00DC19E1" w:rsidP="00DC19E1">
      <w:pPr>
        <w:rPr>
          <w:rFonts w:ascii="Times New Roman" w:hAnsi="Times New Roman" w:cs="Times New Roman"/>
          <w:sz w:val="32"/>
          <w:szCs w:val="32"/>
        </w:rPr>
      </w:pPr>
    </w:p>
    <w:p w:rsidR="00DC19E1" w:rsidRPr="00DC19E1" w:rsidRDefault="00DC19E1" w:rsidP="00E76345">
      <w:pPr>
        <w:tabs>
          <w:tab w:val="left" w:pos="1943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C19E1">
        <w:rPr>
          <w:rFonts w:ascii="Times New Roman" w:hAnsi="Times New Roman" w:cs="Times New Roman"/>
          <w:sz w:val="36"/>
          <w:szCs w:val="36"/>
        </w:rPr>
        <w:t>План-конспект открытого просмотра</w:t>
      </w:r>
    </w:p>
    <w:p w:rsidR="00DC19E1" w:rsidRDefault="00DC19E1" w:rsidP="00DC19E1">
      <w:pPr>
        <w:tabs>
          <w:tab w:val="left" w:pos="1943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непосредственн</w:t>
      </w:r>
      <w:r w:rsidR="00F63636">
        <w:rPr>
          <w:rFonts w:ascii="Times New Roman" w:hAnsi="Times New Roman" w:cs="Times New Roman"/>
          <w:sz w:val="36"/>
          <w:szCs w:val="36"/>
        </w:rPr>
        <w:t>о -</w:t>
      </w:r>
      <w:r w:rsidRPr="00DC19E1">
        <w:rPr>
          <w:rFonts w:ascii="Times New Roman" w:hAnsi="Times New Roman" w:cs="Times New Roman"/>
          <w:sz w:val="36"/>
          <w:szCs w:val="36"/>
        </w:rPr>
        <w:t xml:space="preserve"> образовательной деятельности области </w:t>
      </w:r>
    </w:p>
    <w:p w:rsidR="004C354F" w:rsidRPr="00DC19E1" w:rsidRDefault="00DC19E1" w:rsidP="00DC19E1">
      <w:pPr>
        <w:tabs>
          <w:tab w:val="left" w:pos="1943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C19E1">
        <w:rPr>
          <w:rFonts w:ascii="Times New Roman" w:hAnsi="Times New Roman" w:cs="Times New Roman"/>
          <w:sz w:val="36"/>
          <w:szCs w:val="36"/>
        </w:rPr>
        <w:t>«Физическая культура»</w:t>
      </w:r>
    </w:p>
    <w:p w:rsidR="00DC19E1" w:rsidRDefault="00DC19E1" w:rsidP="00DC19E1">
      <w:pPr>
        <w:tabs>
          <w:tab w:val="left" w:pos="1943"/>
        </w:tabs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C19E1">
        <w:rPr>
          <w:rFonts w:ascii="Times New Roman" w:hAnsi="Times New Roman" w:cs="Times New Roman"/>
          <w:b/>
          <w:i/>
          <w:sz w:val="32"/>
          <w:szCs w:val="32"/>
        </w:rPr>
        <w:t>Своеобразие непосредственно-образовательной деятельности</w:t>
      </w:r>
    </w:p>
    <w:p w:rsidR="00DC19E1" w:rsidRPr="00DC19E1" w:rsidRDefault="00DC19E1" w:rsidP="00DC19E1">
      <w:pPr>
        <w:tabs>
          <w:tab w:val="left" w:pos="1943"/>
        </w:tabs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C19E1">
        <w:rPr>
          <w:rFonts w:ascii="Times New Roman" w:hAnsi="Times New Roman" w:cs="Times New Roman"/>
          <w:b/>
          <w:i/>
          <w:sz w:val="32"/>
          <w:szCs w:val="32"/>
        </w:rPr>
        <w:t xml:space="preserve"> области «Физическая культура» со старшими дошкольниками, имеющие ОНР</w:t>
      </w:r>
    </w:p>
    <w:p w:rsidR="00DC19E1" w:rsidRDefault="00DC19E1" w:rsidP="00DC19E1">
      <w:pPr>
        <w:tabs>
          <w:tab w:val="left" w:pos="1943"/>
        </w:tabs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C19E1" w:rsidRDefault="00DC19E1" w:rsidP="00DC19E1">
      <w:pPr>
        <w:tabs>
          <w:tab w:val="left" w:pos="1943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C19E1" w:rsidRDefault="00DC19E1" w:rsidP="00DC19E1">
      <w:pPr>
        <w:tabs>
          <w:tab w:val="left" w:pos="1943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и провела</w:t>
      </w:r>
    </w:p>
    <w:p w:rsidR="00DC19E1" w:rsidRDefault="00DC19E1" w:rsidP="00DC19E1">
      <w:pPr>
        <w:tabs>
          <w:tab w:val="left" w:pos="1943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инструктор по физической культуре</w:t>
      </w:r>
    </w:p>
    <w:p w:rsidR="00DC19E1" w:rsidRDefault="00DC19E1" w:rsidP="00DC19E1">
      <w:pPr>
        <w:tabs>
          <w:tab w:val="left" w:pos="1943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Студёнова Олеся Сергеевна</w:t>
      </w:r>
    </w:p>
    <w:p w:rsidR="00DC19E1" w:rsidRDefault="00DC19E1" w:rsidP="00DC19E1">
      <w:pPr>
        <w:tabs>
          <w:tab w:val="left" w:pos="1943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C19E1" w:rsidRDefault="00DC19E1" w:rsidP="00DC19E1">
      <w:pPr>
        <w:tabs>
          <w:tab w:val="left" w:pos="1943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76345" w:rsidRDefault="00E76345" w:rsidP="00E95568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95568" w:rsidRPr="00914793" w:rsidRDefault="00E95568" w:rsidP="00E95568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56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Цель</w:t>
      </w:r>
      <w:r w:rsidR="00081CBA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 w:rsidR="00081CBA">
        <w:rPr>
          <w:rFonts w:ascii="Times New Roman" w:hAnsi="Times New Roman" w:cs="Times New Roman"/>
          <w:sz w:val="32"/>
          <w:szCs w:val="32"/>
        </w:rPr>
        <w:t xml:space="preserve"> </w:t>
      </w:r>
      <w:r w:rsidR="00081CBA" w:rsidRPr="00914793">
        <w:rPr>
          <w:rFonts w:ascii="Times New Roman" w:hAnsi="Times New Roman" w:cs="Times New Roman"/>
          <w:sz w:val="28"/>
          <w:szCs w:val="28"/>
        </w:rPr>
        <w:t>Формирование лексико-грамматических категорий в процессе развития моторных навыков у дошкольников с ОНР.</w:t>
      </w:r>
    </w:p>
    <w:p w:rsidR="00E95568" w:rsidRDefault="00E95568" w:rsidP="00E95568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Задачи. Оздоровительные</w:t>
      </w:r>
    </w:p>
    <w:p w:rsidR="00E95568" w:rsidRPr="0084709D" w:rsidRDefault="00E95568" w:rsidP="00E95568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9D">
        <w:rPr>
          <w:rFonts w:ascii="Times New Roman" w:hAnsi="Times New Roman" w:cs="Times New Roman"/>
          <w:sz w:val="28"/>
          <w:szCs w:val="28"/>
        </w:rPr>
        <w:t>1.</w:t>
      </w:r>
      <w:r w:rsidR="0084709D">
        <w:rPr>
          <w:rFonts w:ascii="Times New Roman" w:hAnsi="Times New Roman" w:cs="Times New Roman"/>
          <w:sz w:val="28"/>
          <w:szCs w:val="28"/>
        </w:rPr>
        <w:t xml:space="preserve"> </w:t>
      </w:r>
      <w:r w:rsidRPr="0084709D">
        <w:rPr>
          <w:rFonts w:ascii="Times New Roman" w:hAnsi="Times New Roman" w:cs="Times New Roman"/>
          <w:sz w:val="28"/>
          <w:szCs w:val="28"/>
        </w:rPr>
        <w:t>Формировать правильную</w:t>
      </w:r>
      <w:r w:rsidR="00914793" w:rsidRPr="0084709D">
        <w:rPr>
          <w:rFonts w:ascii="Times New Roman" w:hAnsi="Times New Roman" w:cs="Times New Roman"/>
          <w:sz w:val="28"/>
          <w:szCs w:val="28"/>
        </w:rPr>
        <w:t xml:space="preserve"> осанку у детей во время ходьбы, б</w:t>
      </w:r>
      <w:r w:rsidRPr="0084709D">
        <w:rPr>
          <w:rFonts w:ascii="Times New Roman" w:hAnsi="Times New Roman" w:cs="Times New Roman"/>
          <w:sz w:val="28"/>
          <w:szCs w:val="28"/>
        </w:rPr>
        <w:t>ега, упражнений;</w:t>
      </w:r>
    </w:p>
    <w:p w:rsidR="00E95568" w:rsidRPr="0084709D" w:rsidRDefault="00E95568" w:rsidP="00E95568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9D">
        <w:rPr>
          <w:rFonts w:ascii="Times New Roman" w:hAnsi="Times New Roman" w:cs="Times New Roman"/>
          <w:sz w:val="28"/>
          <w:szCs w:val="28"/>
        </w:rPr>
        <w:t>2.</w:t>
      </w:r>
      <w:r w:rsidR="0084709D">
        <w:rPr>
          <w:rFonts w:ascii="Times New Roman" w:hAnsi="Times New Roman" w:cs="Times New Roman"/>
          <w:sz w:val="28"/>
          <w:szCs w:val="28"/>
        </w:rPr>
        <w:t xml:space="preserve"> </w:t>
      </w:r>
      <w:r w:rsidRPr="0084709D">
        <w:rPr>
          <w:rFonts w:ascii="Times New Roman" w:hAnsi="Times New Roman" w:cs="Times New Roman"/>
          <w:sz w:val="28"/>
          <w:szCs w:val="28"/>
        </w:rPr>
        <w:t>Укреплять мышцы ног и свода стопы в ходе упражнений;</w:t>
      </w:r>
    </w:p>
    <w:p w:rsidR="00E95568" w:rsidRPr="0084709D" w:rsidRDefault="00E95568" w:rsidP="00AF47E9">
      <w:pPr>
        <w:tabs>
          <w:tab w:val="left" w:pos="295"/>
          <w:tab w:val="center" w:pos="523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9D">
        <w:rPr>
          <w:rFonts w:ascii="Times New Roman" w:hAnsi="Times New Roman" w:cs="Times New Roman"/>
          <w:sz w:val="28"/>
          <w:szCs w:val="28"/>
        </w:rPr>
        <w:t>3.</w:t>
      </w:r>
      <w:r w:rsidR="00AF47E9" w:rsidRPr="0084709D">
        <w:rPr>
          <w:rFonts w:ascii="Times New Roman" w:hAnsi="Times New Roman" w:cs="Times New Roman"/>
          <w:sz w:val="28"/>
          <w:szCs w:val="28"/>
        </w:rPr>
        <w:tab/>
      </w:r>
      <w:r w:rsidR="0084709D">
        <w:rPr>
          <w:rFonts w:ascii="Times New Roman" w:hAnsi="Times New Roman" w:cs="Times New Roman"/>
          <w:sz w:val="28"/>
          <w:szCs w:val="28"/>
        </w:rPr>
        <w:t>Формировать у детей умение правильно дышать;</w:t>
      </w:r>
    </w:p>
    <w:p w:rsidR="00E95568" w:rsidRPr="00E95568" w:rsidRDefault="00E95568" w:rsidP="00E95568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95568"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Образовательные</w:t>
      </w:r>
    </w:p>
    <w:p w:rsidR="008330E3" w:rsidRDefault="00AF47E9" w:rsidP="00E95568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4793">
        <w:rPr>
          <w:rFonts w:ascii="Times New Roman" w:hAnsi="Times New Roman" w:cs="Times New Roman"/>
          <w:sz w:val="28"/>
          <w:szCs w:val="28"/>
        </w:rPr>
        <w:t xml:space="preserve"> </w:t>
      </w:r>
      <w:r w:rsidR="008330E3">
        <w:rPr>
          <w:rFonts w:ascii="Times New Roman" w:hAnsi="Times New Roman" w:cs="Times New Roman"/>
          <w:sz w:val="28"/>
          <w:szCs w:val="28"/>
        </w:rPr>
        <w:t>Закрепить навыки ходьбы</w:t>
      </w:r>
      <w:r w:rsidR="00914793">
        <w:rPr>
          <w:rFonts w:ascii="Times New Roman" w:hAnsi="Times New Roman" w:cs="Times New Roman"/>
          <w:sz w:val="28"/>
          <w:szCs w:val="28"/>
        </w:rPr>
        <w:t>, бега;</w:t>
      </w:r>
    </w:p>
    <w:p w:rsidR="00914793" w:rsidRDefault="008330E3" w:rsidP="00E95568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Совершенствовать </w:t>
      </w:r>
      <w:r w:rsidR="00914793">
        <w:rPr>
          <w:rFonts w:ascii="Times New Roman" w:hAnsi="Times New Roman" w:cs="Times New Roman"/>
          <w:sz w:val="28"/>
          <w:szCs w:val="28"/>
        </w:rPr>
        <w:t xml:space="preserve"> бросок и ловлю мяча двумя руками;</w:t>
      </w:r>
    </w:p>
    <w:p w:rsidR="00E95568" w:rsidRPr="00AF47E9" w:rsidRDefault="00914793" w:rsidP="00E95568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Совершенствовать отбивание мяча о пол и ловлю двумя руками;</w:t>
      </w:r>
    </w:p>
    <w:p w:rsidR="00914793" w:rsidRDefault="00E95568" w:rsidP="00914793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95568">
        <w:rPr>
          <w:rFonts w:ascii="Times New Roman" w:hAnsi="Times New Roman" w:cs="Times New Roman"/>
          <w:b/>
          <w:sz w:val="32"/>
          <w:szCs w:val="32"/>
          <w:u w:val="single"/>
        </w:rPr>
        <w:t>Воспитательные</w:t>
      </w:r>
    </w:p>
    <w:p w:rsidR="00914793" w:rsidRDefault="0084709D" w:rsidP="0084709D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4793" w:rsidRPr="0084709D">
        <w:rPr>
          <w:rFonts w:ascii="Times New Roman" w:hAnsi="Times New Roman" w:cs="Times New Roman"/>
          <w:sz w:val="28"/>
          <w:szCs w:val="28"/>
        </w:rPr>
        <w:t>Воспитывать чувство коллективизма</w:t>
      </w:r>
      <w:r w:rsidRPr="0084709D">
        <w:rPr>
          <w:rFonts w:ascii="Times New Roman" w:hAnsi="Times New Roman" w:cs="Times New Roman"/>
          <w:sz w:val="28"/>
          <w:szCs w:val="28"/>
        </w:rPr>
        <w:t>, дружбы, взаимопонимания</w:t>
      </w:r>
      <w:r>
        <w:rPr>
          <w:rFonts w:ascii="Times New Roman" w:hAnsi="Times New Roman" w:cs="Times New Roman"/>
          <w:sz w:val="28"/>
          <w:szCs w:val="28"/>
        </w:rPr>
        <w:t>, уважения друг к другу</w:t>
      </w:r>
      <w:r w:rsidRPr="0084709D">
        <w:rPr>
          <w:rFonts w:ascii="Times New Roman" w:hAnsi="Times New Roman" w:cs="Times New Roman"/>
          <w:sz w:val="28"/>
          <w:szCs w:val="28"/>
        </w:rPr>
        <w:t>;</w:t>
      </w:r>
    </w:p>
    <w:p w:rsidR="0084709D" w:rsidRPr="0084709D" w:rsidRDefault="0084709D" w:rsidP="0084709D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Воспитывать в детях такие качества как честность, справедливость;</w:t>
      </w:r>
    </w:p>
    <w:p w:rsidR="008330E3" w:rsidRDefault="008330E3" w:rsidP="008330E3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Коррекционные</w:t>
      </w:r>
    </w:p>
    <w:p w:rsidR="00914793" w:rsidRDefault="00914793" w:rsidP="00914793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14793">
        <w:rPr>
          <w:rFonts w:ascii="Times New Roman" w:hAnsi="Times New Roman" w:cs="Times New Roman"/>
          <w:sz w:val="28"/>
          <w:szCs w:val="28"/>
        </w:rPr>
        <w:t>Развивать умение согласовывать прилагательные и существительные в падежных формах;</w:t>
      </w:r>
    </w:p>
    <w:p w:rsidR="00914793" w:rsidRDefault="00914793" w:rsidP="00914793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Стимулировать к употреблению слов-антонимов в речи;</w:t>
      </w:r>
    </w:p>
    <w:p w:rsidR="00914793" w:rsidRDefault="00914793" w:rsidP="00914793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Формировать умение отвечать полным развёрнутым предложением; </w:t>
      </w:r>
    </w:p>
    <w:p w:rsidR="00914793" w:rsidRPr="00914793" w:rsidRDefault="00914793" w:rsidP="00914793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мелкую моторику;</w:t>
      </w:r>
    </w:p>
    <w:p w:rsidR="00914793" w:rsidRPr="00914793" w:rsidRDefault="00914793" w:rsidP="008330E3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95568" w:rsidRDefault="008330E3" w:rsidP="008330E3">
      <w:pPr>
        <w:tabs>
          <w:tab w:val="left" w:pos="267"/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E95568" w:rsidRDefault="00E95568" w:rsidP="00DC19E1">
      <w:pPr>
        <w:tabs>
          <w:tab w:val="left" w:pos="295"/>
          <w:tab w:val="left" w:pos="1943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9E1" w:rsidRDefault="00DC19E1" w:rsidP="0084709D">
      <w:pPr>
        <w:tabs>
          <w:tab w:val="left" w:pos="295"/>
          <w:tab w:val="left" w:pos="1943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9E1">
        <w:rPr>
          <w:rFonts w:ascii="Times New Roman" w:hAnsi="Times New Roman" w:cs="Times New Roman"/>
          <w:b/>
          <w:sz w:val="32"/>
          <w:szCs w:val="32"/>
        </w:rPr>
        <w:lastRenderedPageBreak/>
        <w:t>Ход непосредственно-образовательной деятельности</w:t>
      </w:r>
    </w:p>
    <w:p w:rsidR="00DC19E1" w:rsidRPr="00554CB9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4CB9">
        <w:rPr>
          <w:rFonts w:ascii="Times New Roman" w:hAnsi="Times New Roman" w:cs="Times New Roman"/>
          <w:b/>
          <w:sz w:val="32"/>
          <w:szCs w:val="32"/>
          <w:u w:val="single"/>
        </w:rPr>
        <w:t>1 часть. Вводная</w:t>
      </w:r>
    </w:p>
    <w:p w:rsidR="00DC19E1" w:rsidRP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9E1">
        <w:rPr>
          <w:rFonts w:ascii="Times New Roman" w:hAnsi="Times New Roman" w:cs="Times New Roman"/>
          <w:sz w:val="28"/>
          <w:szCs w:val="28"/>
        </w:rPr>
        <w:t xml:space="preserve">Построение детей в одну шеренгу, проверка осанки и равнения. Выполняется </w:t>
      </w:r>
      <w:proofErr w:type="spellStart"/>
      <w:r w:rsidRPr="00DC19E1">
        <w:rPr>
          <w:rFonts w:ascii="Times New Roman" w:hAnsi="Times New Roman" w:cs="Times New Roman"/>
          <w:sz w:val="28"/>
          <w:szCs w:val="28"/>
        </w:rPr>
        <w:t>рассчёт</w:t>
      </w:r>
      <w:proofErr w:type="spellEnd"/>
      <w:r w:rsidRPr="00DC19E1">
        <w:rPr>
          <w:rFonts w:ascii="Times New Roman" w:hAnsi="Times New Roman" w:cs="Times New Roman"/>
          <w:sz w:val="28"/>
          <w:szCs w:val="28"/>
        </w:rPr>
        <w:t xml:space="preserve"> по порядку и обратно. Инструктор даёт команду направо, за направляющим по большому кругу шагом марш.</w:t>
      </w:r>
    </w:p>
    <w:p w:rsidR="00DC19E1" w:rsidRP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9E1">
        <w:rPr>
          <w:rFonts w:ascii="Times New Roman" w:hAnsi="Times New Roman" w:cs="Times New Roman"/>
          <w:sz w:val="28"/>
          <w:szCs w:val="28"/>
        </w:rPr>
        <w:t>Дети идут в колонну по одному, выполняя задания инструктора:</w:t>
      </w:r>
    </w:p>
    <w:p w:rsidR="00DC19E1" w:rsidRP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9E1">
        <w:rPr>
          <w:rFonts w:ascii="Times New Roman" w:hAnsi="Times New Roman" w:cs="Times New Roman"/>
          <w:sz w:val="28"/>
          <w:szCs w:val="28"/>
        </w:rPr>
        <w:t>- ходьба с высоким подниманием колена на каждый шаг, руки согнутые в локтях перед собой</w:t>
      </w:r>
      <w:r w:rsidR="00847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19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19E1">
        <w:rPr>
          <w:rFonts w:ascii="Times New Roman" w:hAnsi="Times New Roman" w:cs="Times New Roman"/>
          <w:sz w:val="28"/>
          <w:szCs w:val="28"/>
        </w:rPr>
        <w:t>колени тянем к ладоням правой и левой руки);</w:t>
      </w:r>
    </w:p>
    <w:p w:rsidR="00DC19E1" w:rsidRP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9E1">
        <w:rPr>
          <w:rFonts w:ascii="Times New Roman" w:hAnsi="Times New Roman" w:cs="Times New Roman"/>
          <w:sz w:val="28"/>
          <w:szCs w:val="28"/>
        </w:rPr>
        <w:t>- обычная ходьба;</w:t>
      </w:r>
    </w:p>
    <w:p w:rsidR="00DC19E1" w:rsidRP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9E1">
        <w:rPr>
          <w:rFonts w:ascii="Times New Roman" w:hAnsi="Times New Roman" w:cs="Times New Roman"/>
          <w:sz w:val="28"/>
          <w:szCs w:val="28"/>
        </w:rPr>
        <w:t>- ходьба с захлёстом голени назад на каждый шаг, руки</w:t>
      </w:r>
      <w:r w:rsidR="00F63636">
        <w:rPr>
          <w:rFonts w:ascii="Times New Roman" w:hAnsi="Times New Roman" w:cs="Times New Roman"/>
          <w:sz w:val="28"/>
          <w:szCs w:val="28"/>
        </w:rPr>
        <w:t xml:space="preserve"> п</w:t>
      </w:r>
      <w:r w:rsidRPr="00DC19E1">
        <w:rPr>
          <w:rFonts w:ascii="Times New Roman" w:hAnsi="Times New Roman" w:cs="Times New Roman"/>
          <w:sz w:val="28"/>
          <w:szCs w:val="28"/>
        </w:rPr>
        <w:t>рямые назад</w:t>
      </w:r>
      <w:r w:rsidR="00F63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19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19E1">
        <w:rPr>
          <w:rFonts w:ascii="Times New Roman" w:hAnsi="Times New Roman" w:cs="Times New Roman"/>
          <w:sz w:val="28"/>
          <w:szCs w:val="28"/>
        </w:rPr>
        <w:t>пятки касаются ладоней правой и левой руки);</w:t>
      </w:r>
    </w:p>
    <w:p w:rsidR="00DC19E1" w:rsidRP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9E1">
        <w:rPr>
          <w:rFonts w:ascii="Times New Roman" w:hAnsi="Times New Roman" w:cs="Times New Roman"/>
          <w:sz w:val="28"/>
          <w:szCs w:val="28"/>
        </w:rPr>
        <w:t>- обычная ходьба;</w:t>
      </w:r>
    </w:p>
    <w:p w:rsidR="00DC19E1" w:rsidRP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9E1">
        <w:rPr>
          <w:rFonts w:ascii="Times New Roman" w:hAnsi="Times New Roman" w:cs="Times New Roman"/>
          <w:sz w:val="28"/>
          <w:szCs w:val="28"/>
        </w:rPr>
        <w:t>- ходьба в полуприседе, руки за голову;</w:t>
      </w:r>
    </w:p>
    <w:p w:rsidR="00DC19E1" w:rsidRP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9E1">
        <w:rPr>
          <w:rFonts w:ascii="Times New Roman" w:hAnsi="Times New Roman" w:cs="Times New Roman"/>
          <w:sz w:val="28"/>
          <w:szCs w:val="28"/>
        </w:rPr>
        <w:t>- обычная ходьба;</w:t>
      </w:r>
    </w:p>
    <w:p w:rsidR="00DC19E1" w:rsidRP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9E1">
        <w:rPr>
          <w:rFonts w:ascii="Times New Roman" w:hAnsi="Times New Roman" w:cs="Times New Roman"/>
          <w:sz w:val="28"/>
          <w:szCs w:val="28"/>
        </w:rPr>
        <w:t>- прыжки с продвижением вперёд, ноги вместе, ноги врозь, руки на поясе;</w:t>
      </w:r>
    </w:p>
    <w:p w:rsidR="00DC19E1" w:rsidRP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9E1">
        <w:rPr>
          <w:rFonts w:ascii="Times New Roman" w:hAnsi="Times New Roman" w:cs="Times New Roman"/>
          <w:sz w:val="28"/>
          <w:szCs w:val="28"/>
        </w:rPr>
        <w:t>- обычная ходьба;</w:t>
      </w:r>
    </w:p>
    <w:p w:rsidR="00DC19E1" w:rsidRP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9E1">
        <w:rPr>
          <w:rFonts w:ascii="Times New Roman" w:hAnsi="Times New Roman" w:cs="Times New Roman"/>
          <w:sz w:val="28"/>
          <w:szCs w:val="28"/>
        </w:rPr>
        <w:t>- по сигналу инструктора</w:t>
      </w:r>
      <w:r w:rsidR="00F63636">
        <w:rPr>
          <w:rFonts w:ascii="Times New Roman" w:hAnsi="Times New Roman" w:cs="Times New Roman"/>
          <w:sz w:val="28"/>
          <w:szCs w:val="28"/>
        </w:rPr>
        <w:t xml:space="preserve"> </w:t>
      </w:r>
      <w:r w:rsidRPr="00DC19E1">
        <w:rPr>
          <w:rFonts w:ascii="Times New Roman" w:hAnsi="Times New Roman" w:cs="Times New Roman"/>
          <w:sz w:val="28"/>
          <w:szCs w:val="28"/>
        </w:rPr>
        <w:t>свисток), дети выполняют поворот прыжком и идут за замыкающим, далее даётся сигнал, дети выполняют тоже задание и идут за направляющим</w:t>
      </w:r>
      <w:r w:rsidR="00081CBA">
        <w:rPr>
          <w:rFonts w:ascii="Times New Roman" w:hAnsi="Times New Roman" w:cs="Times New Roman"/>
          <w:sz w:val="28"/>
          <w:szCs w:val="28"/>
        </w:rPr>
        <w:t xml:space="preserve"> </w:t>
      </w:r>
      <w:r w:rsidRPr="00DC19E1">
        <w:rPr>
          <w:rFonts w:ascii="Times New Roman" w:hAnsi="Times New Roman" w:cs="Times New Roman"/>
          <w:sz w:val="28"/>
          <w:szCs w:val="28"/>
        </w:rPr>
        <w:t>(задание повторяется 4-5 раз)</w:t>
      </w:r>
    </w:p>
    <w:p w:rsidR="00DC19E1" w:rsidRP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9E1">
        <w:rPr>
          <w:rFonts w:ascii="Times New Roman" w:hAnsi="Times New Roman" w:cs="Times New Roman"/>
          <w:sz w:val="28"/>
          <w:szCs w:val="28"/>
        </w:rPr>
        <w:t>Даётся команда инструктора на переход с ходьбы на бег, выполняя при этом задания инструктора: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9E1">
        <w:rPr>
          <w:rFonts w:ascii="Times New Roman" w:hAnsi="Times New Roman" w:cs="Times New Roman"/>
          <w:sz w:val="28"/>
          <w:szCs w:val="28"/>
        </w:rPr>
        <w:t>- обычный бег в среднем темпе, по сигналу инструктора, дети выполняют поворот прыжком и бегут за замыкающим, далее даётся сигнал, дети выполняют тоже задание и бегут за направляющим</w:t>
      </w:r>
      <w:r w:rsidR="0084709D">
        <w:rPr>
          <w:rFonts w:ascii="Times New Roman" w:hAnsi="Times New Roman" w:cs="Times New Roman"/>
          <w:sz w:val="28"/>
          <w:szCs w:val="28"/>
        </w:rPr>
        <w:t xml:space="preserve"> </w:t>
      </w:r>
      <w:r w:rsidRPr="00DC19E1">
        <w:rPr>
          <w:rFonts w:ascii="Times New Roman" w:hAnsi="Times New Roman" w:cs="Times New Roman"/>
          <w:sz w:val="28"/>
          <w:szCs w:val="28"/>
        </w:rPr>
        <w:t>(задание повторяется 3-4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19E1">
        <w:rPr>
          <w:rFonts w:ascii="Times New Roman" w:hAnsi="Times New Roman" w:cs="Times New Roman"/>
          <w:sz w:val="28"/>
          <w:szCs w:val="28"/>
        </w:rPr>
        <w:t>)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Даётся команда инструктора: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бег врассыпную;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остановка, руки вперёд;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бег врассыпную; 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остановка, руки перед грудью;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врассыпную;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остановка, руки за спину;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врассыпную;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остановка, руки на коленях;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врассыпную;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остановка, правая рука вверх, левая на поясе;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врассыпную;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остановка, упор присев;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врассыпную;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</w:t>
      </w:r>
      <w:r w:rsidR="00F63636"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 цифру на </w:t>
      </w:r>
      <w:r w:rsidR="00F63636">
        <w:rPr>
          <w:rFonts w:ascii="Times New Roman" w:hAnsi="Times New Roman" w:cs="Times New Roman"/>
          <w:sz w:val="28"/>
          <w:szCs w:val="28"/>
        </w:rPr>
        <w:t>циферблате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F63636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636">
        <w:rPr>
          <w:rFonts w:ascii="Times New Roman" w:hAnsi="Times New Roman" w:cs="Times New Roman"/>
          <w:sz w:val="28"/>
          <w:szCs w:val="28"/>
        </w:rPr>
        <w:t>рассчитываясь,</w:t>
      </w:r>
      <w:r>
        <w:rPr>
          <w:rFonts w:ascii="Times New Roman" w:hAnsi="Times New Roman" w:cs="Times New Roman"/>
          <w:sz w:val="28"/>
          <w:szCs w:val="28"/>
        </w:rPr>
        <w:t xml:space="preserve"> выполняют остановку выстраиваясь:</w:t>
      </w:r>
    </w:p>
    <w:p w:rsidR="00DC19E1" w:rsidRDefault="00F63636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DC19E1">
        <w:rPr>
          <w:rFonts w:ascii="Times New Roman" w:hAnsi="Times New Roman" w:cs="Times New Roman"/>
          <w:sz w:val="28"/>
          <w:szCs w:val="28"/>
        </w:rPr>
        <w:t>трое (тройками);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врассыпную;</w:t>
      </w:r>
    </w:p>
    <w:p w:rsidR="00DC19E1" w:rsidRDefault="00F63636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DC19E1">
        <w:rPr>
          <w:rFonts w:ascii="Times New Roman" w:hAnsi="Times New Roman" w:cs="Times New Roman"/>
          <w:sz w:val="28"/>
          <w:szCs w:val="28"/>
        </w:rPr>
        <w:t>четыре (четвёрками);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врассыпную;</w:t>
      </w:r>
    </w:p>
    <w:p w:rsidR="00DC19E1" w:rsidRDefault="00F63636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DC19E1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C19E1">
        <w:rPr>
          <w:rFonts w:ascii="Times New Roman" w:hAnsi="Times New Roman" w:cs="Times New Roman"/>
          <w:sz w:val="28"/>
          <w:szCs w:val="28"/>
        </w:rPr>
        <w:t>парами);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врассыпную;</w:t>
      </w:r>
    </w:p>
    <w:p w:rsidR="00DC19E1" w:rsidRDefault="00F63636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DC19E1">
        <w:rPr>
          <w:rFonts w:ascii="Times New Roman" w:hAnsi="Times New Roman" w:cs="Times New Roman"/>
          <w:sz w:val="28"/>
          <w:szCs w:val="28"/>
        </w:rPr>
        <w:t>пять (пятёрками);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врассыпную;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Инструктор показывает циферблат с цифрой, которая соответствует числу детей, присутствующих на занятии, и дети выстраиваются в большой круг на середине зала, взявшись за руки.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даётся команда для ходьбы змейкой, держась за руки. Затем даётся команда для перестроения из змейки в круг. 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кругу, и по команде инструктор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свисток), выполняют поворот прыжком, и идут в другую сторону. 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врассыпную, с дальнейшим перестроением в колонну по одному с нахождением своего места в ко</w:t>
      </w:r>
      <w:r w:rsidR="00F63636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нне. 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 с выполнением дыхательных упражнений: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- 1-4- глубокий вдох;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-5-8- продолжительный выдох </w:t>
      </w:r>
      <w:r w:rsidR="00F63636">
        <w:rPr>
          <w:rFonts w:ascii="Times New Roman" w:hAnsi="Times New Roman" w:cs="Times New Roman"/>
          <w:sz w:val="28"/>
          <w:szCs w:val="28"/>
        </w:rPr>
        <w:t>(повторить</w:t>
      </w:r>
      <w:r>
        <w:rPr>
          <w:rFonts w:ascii="Times New Roman" w:hAnsi="Times New Roman" w:cs="Times New Roman"/>
          <w:sz w:val="28"/>
          <w:szCs w:val="28"/>
        </w:rPr>
        <w:t xml:space="preserve"> 3-4 раза)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с выполнением пальчиковой гимнастики  «Пальчики здороваются»;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предлагает взять предлагает взять предмет </w:t>
      </w:r>
      <w:r w:rsidR="00F636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гимнастическая палка) и разойтись на разметки.</w:t>
      </w: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4CB9">
        <w:rPr>
          <w:rFonts w:ascii="Times New Roman" w:hAnsi="Times New Roman" w:cs="Times New Roman"/>
          <w:b/>
          <w:sz w:val="32"/>
          <w:szCs w:val="32"/>
          <w:u w:val="single"/>
        </w:rPr>
        <w:t>2 часть. Основная</w:t>
      </w:r>
    </w:p>
    <w:p w:rsidR="00F63636" w:rsidRP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Общеразвивающие упражнения с гимнастической палкой.</w:t>
      </w:r>
      <w:r w:rsidR="00F63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9E1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 начать выполн</w:t>
      </w:r>
      <w:r w:rsidR="00F63636">
        <w:rPr>
          <w:rFonts w:ascii="Times New Roman" w:hAnsi="Times New Roman" w:cs="Times New Roman"/>
          <w:sz w:val="28"/>
          <w:szCs w:val="28"/>
        </w:rPr>
        <w:t>ять комплекс ОРУ, инструктор по</w:t>
      </w:r>
      <w:r>
        <w:rPr>
          <w:rFonts w:ascii="Times New Roman" w:hAnsi="Times New Roman" w:cs="Times New Roman"/>
          <w:sz w:val="28"/>
          <w:szCs w:val="28"/>
        </w:rPr>
        <w:t>даёт несколько вопросов детям:</w:t>
      </w:r>
    </w:p>
    <w:p w:rsid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предмет, который вы держите в руках?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63636">
        <w:rPr>
          <w:rFonts w:ascii="Times New Roman" w:hAnsi="Times New Roman" w:cs="Times New Roman"/>
          <w:sz w:val="28"/>
          <w:szCs w:val="28"/>
        </w:rPr>
        <w:t>гимнастическая</w:t>
      </w:r>
      <w:r>
        <w:rPr>
          <w:rFonts w:ascii="Times New Roman" w:hAnsi="Times New Roman" w:cs="Times New Roman"/>
          <w:sz w:val="28"/>
          <w:szCs w:val="28"/>
        </w:rPr>
        <w:t xml:space="preserve"> палка);</w:t>
      </w:r>
    </w:p>
    <w:p w:rsid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чего она сделана? </w:t>
      </w:r>
      <w:r w:rsidR="00F636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из дерева, пласс</w:t>
      </w:r>
      <w:r w:rsidR="00F6363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масы);</w:t>
      </w:r>
    </w:p>
    <w:p w:rsid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 она какая? (деревянная, пласстмасовая);</w:t>
      </w:r>
    </w:p>
    <w:p w:rsid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у палки концов? </w:t>
      </w:r>
      <w:r w:rsidR="00F636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два); </w:t>
      </w:r>
    </w:p>
    <w:p w:rsid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цвета </w:t>
      </w:r>
      <w:r w:rsidR="00F63636">
        <w:rPr>
          <w:rFonts w:ascii="Times New Roman" w:hAnsi="Times New Roman" w:cs="Times New Roman"/>
          <w:sz w:val="28"/>
          <w:szCs w:val="28"/>
        </w:rPr>
        <w:t>гимнастические</w:t>
      </w:r>
      <w:r>
        <w:rPr>
          <w:rFonts w:ascii="Times New Roman" w:hAnsi="Times New Roman" w:cs="Times New Roman"/>
          <w:sz w:val="28"/>
          <w:szCs w:val="28"/>
        </w:rPr>
        <w:t xml:space="preserve"> палки? </w:t>
      </w:r>
      <w:r w:rsidR="00F636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жёлтого)</w:t>
      </w:r>
    </w:p>
    <w:p w:rsidR="00F63636" w:rsidRDefault="00F63636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ОРУ прилагается</w:t>
      </w:r>
    </w:p>
    <w:p w:rsidR="00106299" w:rsidRDefault="00F63636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выполнения </w:t>
      </w:r>
      <w:r w:rsidR="00546BF3">
        <w:rPr>
          <w:rFonts w:ascii="Times New Roman" w:hAnsi="Times New Roman" w:cs="Times New Roman"/>
          <w:sz w:val="28"/>
          <w:szCs w:val="28"/>
        </w:rPr>
        <w:t>ОРУ,</w:t>
      </w:r>
      <w:r>
        <w:rPr>
          <w:rFonts w:ascii="Times New Roman" w:hAnsi="Times New Roman" w:cs="Times New Roman"/>
          <w:sz w:val="28"/>
          <w:szCs w:val="28"/>
        </w:rPr>
        <w:t xml:space="preserve"> дети отдают палки воспитателю</w:t>
      </w:r>
      <w:r w:rsidR="00537969">
        <w:rPr>
          <w:rFonts w:ascii="Times New Roman" w:hAnsi="Times New Roman" w:cs="Times New Roman"/>
          <w:sz w:val="28"/>
          <w:szCs w:val="28"/>
        </w:rPr>
        <w:t xml:space="preserve">, и </w:t>
      </w:r>
      <w:r w:rsidR="00546BF3">
        <w:rPr>
          <w:rFonts w:ascii="Times New Roman" w:hAnsi="Times New Roman" w:cs="Times New Roman"/>
          <w:sz w:val="28"/>
          <w:szCs w:val="28"/>
        </w:rPr>
        <w:t>подходят к корзине, где лежат мячи. Инструктор предлагает детям взять мяч. Дети берут мяч, и говорят: «</w:t>
      </w:r>
      <w:r w:rsidR="00106299">
        <w:rPr>
          <w:rFonts w:ascii="Times New Roman" w:hAnsi="Times New Roman" w:cs="Times New Roman"/>
          <w:sz w:val="28"/>
          <w:szCs w:val="28"/>
        </w:rPr>
        <w:t xml:space="preserve"> Я беру красный </w:t>
      </w:r>
      <w:r w:rsidR="00546BF3">
        <w:rPr>
          <w:rFonts w:ascii="Times New Roman" w:hAnsi="Times New Roman" w:cs="Times New Roman"/>
          <w:sz w:val="28"/>
          <w:szCs w:val="28"/>
        </w:rPr>
        <w:t>мяч</w:t>
      </w:r>
      <w:r w:rsidR="00106299">
        <w:rPr>
          <w:rFonts w:ascii="Times New Roman" w:hAnsi="Times New Roman" w:cs="Times New Roman"/>
          <w:sz w:val="28"/>
          <w:szCs w:val="28"/>
        </w:rPr>
        <w:t>, синий мяч, жёлтый мяч…, и расходятся на разметки.</w:t>
      </w:r>
    </w:p>
    <w:p w:rsidR="00554CB9" w:rsidRPr="004B27D2" w:rsidRDefault="0010629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7D2">
        <w:rPr>
          <w:rFonts w:ascii="Times New Roman" w:hAnsi="Times New Roman" w:cs="Times New Roman"/>
          <w:b/>
          <w:sz w:val="32"/>
          <w:szCs w:val="32"/>
          <w:u w:val="single"/>
        </w:rPr>
        <w:t>Игровое задание с мячом  «Скажи наоборот»</w:t>
      </w:r>
      <w:r w:rsidR="00546BF3" w:rsidRPr="004B27D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106299" w:rsidRDefault="0010629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</w:t>
      </w:r>
      <w:r w:rsidR="00937636">
        <w:rPr>
          <w:rFonts w:ascii="Times New Roman" w:hAnsi="Times New Roman" w:cs="Times New Roman"/>
          <w:sz w:val="28"/>
          <w:szCs w:val="28"/>
        </w:rPr>
        <w:t xml:space="preserve"> называет слово</w:t>
      </w:r>
      <w:r w:rsidR="00DD2C84">
        <w:rPr>
          <w:rFonts w:ascii="Times New Roman" w:hAnsi="Times New Roman" w:cs="Times New Roman"/>
          <w:sz w:val="28"/>
          <w:szCs w:val="28"/>
        </w:rPr>
        <w:t xml:space="preserve"> и подбрасывает мяч,</w:t>
      </w:r>
      <w:r w:rsidR="00937636">
        <w:rPr>
          <w:rFonts w:ascii="Times New Roman" w:hAnsi="Times New Roman" w:cs="Times New Roman"/>
          <w:sz w:val="28"/>
          <w:szCs w:val="28"/>
        </w:rPr>
        <w:t xml:space="preserve"> например «маленький»,</w:t>
      </w:r>
      <w:r w:rsidR="00DD2C84">
        <w:rPr>
          <w:rFonts w:ascii="Times New Roman" w:hAnsi="Times New Roman" w:cs="Times New Roman"/>
          <w:sz w:val="28"/>
          <w:szCs w:val="28"/>
        </w:rPr>
        <w:t xml:space="preserve"> ловит мяч,</w:t>
      </w:r>
      <w:r w:rsidR="00937636">
        <w:rPr>
          <w:rFonts w:ascii="Times New Roman" w:hAnsi="Times New Roman" w:cs="Times New Roman"/>
          <w:sz w:val="28"/>
          <w:szCs w:val="28"/>
        </w:rPr>
        <w:t xml:space="preserve"> а дети </w:t>
      </w:r>
      <w:r w:rsidR="00DD2C84">
        <w:rPr>
          <w:rFonts w:ascii="Times New Roman" w:hAnsi="Times New Roman" w:cs="Times New Roman"/>
          <w:sz w:val="28"/>
          <w:szCs w:val="28"/>
        </w:rPr>
        <w:t xml:space="preserve">выполняют тоже самое, только </w:t>
      </w:r>
      <w:r w:rsidR="00937636">
        <w:rPr>
          <w:rFonts w:ascii="Times New Roman" w:hAnsi="Times New Roman" w:cs="Times New Roman"/>
          <w:sz w:val="28"/>
          <w:szCs w:val="28"/>
        </w:rPr>
        <w:t>говорят это слово наоборот «большой»</w:t>
      </w:r>
    </w:p>
    <w:p w:rsidR="00937636" w:rsidRDefault="00937636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E066AD">
        <w:rPr>
          <w:rFonts w:ascii="Times New Roman" w:hAnsi="Times New Roman" w:cs="Times New Roman"/>
          <w:sz w:val="28"/>
          <w:szCs w:val="28"/>
        </w:rPr>
        <w:t>- низкий</w:t>
      </w:r>
    </w:p>
    <w:p w:rsidR="00937636" w:rsidRDefault="00937636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громкий - тихий</w:t>
      </w:r>
    </w:p>
    <w:p w:rsidR="00937636" w:rsidRDefault="00937636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пасмурны</w:t>
      </w:r>
      <w:r w:rsidR="004B27D2">
        <w:rPr>
          <w:rFonts w:ascii="Times New Roman" w:hAnsi="Times New Roman" w:cs="Times New Roman"/>
          <w:sz w:val="28"/>
          <w:szCs w:val="28"/>
        </w:rPr>
        <w:t>й - ясный</w:t>
      </w:r>
    </w:p>
    <w:p w:rsidR="004B27D2" w:rsidRDefault="004B27D2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грустный </w:t>
      </w:r>
      <w:r w:rsidR="00E066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весёлый</w:t>
      </w:r>
    </w:p>
    <w:p w:rsidR="004B27D2" w:rsidRDefault="004B27D2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 - узкий</w:t>
      </w:r>
    </w:p>
    <w:p w:rsidR="004B27D2" w:rsidRDefault="00E066AD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глубокий - мелкий</w:t>
      </w:r>
    </w:p>
    <w:p w:rsidR="00E066AD" w:rsidRDefault="00E066AD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твёрдый - мягкий</w:t>
      </w:r>
    </w:p>
    <w:p w:rsidR="00E066AD" w:rsidRDefault="00E066AD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- новый, молодой</w:t>
      </w:r>
    </w:p>
    <w:p w:rsidR="00E066AD" w:rsidRDefault="00E066AD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тёплый </w:t>
      </w:r>
      <w:r w:rsidR="00DD2C84">
        <w:rPr>
          <w:rFonts w:ascii="Times New Roman" w:hAnsi="Times New Roman" w:cs="Times New Roman"/>
          <w:sz w:val="28"/>
          <w:szCs w:val="28"/>
        </w:rPr>
        <w:t>- х</w:t>
      </w:r>
      <w:r>
        <w:rPr>
          <w:rFonts w:ascii="Times New Roman" w:hAnsi="Times New Roman" w:cs="Times New Roman"/>
          <w:sz w:val="28"/>
          <w:szCs w:val="28"/>
        </w:rPr>
        <w:t>олодный</w:t>
      </w:r>
    </w:p>
    <w:p w:rsidR="00E066AD" w:rsidRDefault="00E066AD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</w:t>
      </w:r>
      <w:r w:rsidR="00DD2C84">
        <w:rPr>
          <w:rFonts w:ascii="Times New Roman" w:hAnsi="Times New Roman" w:cs="Times New Roman"/>
          <w:sz w:val="28"/>
          <w:szCs w:val="28"/>
        </w:rPr>
        <w:t xml:space="preserve"> - т</w:t>
      </w:r>
      <w:r>
        <w:rPr>
          <w:rFonts w:ascii="Times New Roman" w:hAnsi="Times New Roman" w:cs="Times New Roman"/>
          <w:sz w:val="28"/>
          <w:szCs w:val="28"/>
        </w:rPr>
        <w:t>яжёлый</w:t>
      </w:r>
    </w:p>
    <w:p w:rsidR="00E066AD" w:rsidRDefault="00E066AD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короткий</w:t>
      </w:r>
      <w:r w:rsidR="00DD2C84">
        <w:rPr>
          <w:rFonts w:ascii="Times New Roman" w:hAnsi="Times New Roman" w:cs="Times New Roman"/>
          <w:sz w:val="28"/>
          <w:szCs w:val="28"/>
        </w:rPr>
        <w:t xml:space="preserve"> - д</w:t>
      </w:r>
      <w:r>
        <w:rPr>
          <w:rFonts w:ascii="Times New Roman" w:hAnsi="Times New Roman" w:cs="Times New Roman"/>
          <w:sz w:val="28"/>
          <w:szCs w:val="28"/>
        </w:rPr>
        <w:t>линный</w:t>
      </w:r>
    </w:p>
    <w:p w:rsidR="00E066AD" w:rsidRDefault="00DD2C84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тёмный - светлый</w:t>
      </w:r>
    </w:p>
    <w:p w:rsidR="00DD2C84" w:rsidRDefault="00DD2C84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тонкий - толстый</w:t>
      </w:r>
    </w:p>
    <w:p w:rsidR="00DD2C84" w:rsidRPr="004B27D2" w:rsidRDefault="00DD2C84" w:rsidP="00DD2C84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7D2">
        <w:rPr>
          <w:rFonts w:ascii="Times New Roman" w:hAnsi="Times New Roman" w:cs="Times New Roman"/>
          <w:b/>
          <w:sz w:val="32"/>
          <w:szCs w:val="32"/>
          <w:u w:val="single"/>
        </w:rPr>
        <w:t xml:space="preserve">Игровое задание с мячом  «Скажи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слово ласково</w:t>
      </w:r>
      <w:r w:rsidRPr="004B27D2">
        <w:rPr>
          <w:rFonts w:ascii="Times New Roman" w:hAnsi="Times New Roman" w:cs="Times New Roman"/>
          <w:b/>
          <w:sz w:val="32"/>
          <w:szCs w:val="32"/>
          <w:u w:val="single"/>
        </w:rPr>
        <w:t xml:space="preserve">» </w:t>
      </w:r>
    </w:p>
    <w:p w:rsidR="00DD2C84" w:rsidRDefault="00DD2C84" w:rsidP="00DD2C84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 называет слово и отбивает мяч о пол, наприме</w:t>
      </w:r>
      <w:r w:rsidR="00C64052">
        <w:rPr>
          <w:rFonts w:ascii="Times New Roman" w:hAnsi="Times New Roman" w:cs="Times New Roman"/>
          <w:sz w:val="28"/>
          <w:szCs w:val="28"/>
        </w:rPr>
        <w:t>р -</w:t>
      </w:r>
      <w:r>
        <w:rPr>
          <w:rFonts w:ascii="Times New Roman" w:hAnsi="Times New Roman" w:cs="Times New Roman"/>
          <w:sz w:val="28"/>
          <w:szCs w:val="28"/>
        </w:rPr>
        <w:t xml:space="preserve"> день, ловит мяч, а дети выполняют тоже самое, только говорят это слово ласково «денёк»</w:t>
      </w:r>
    </w:p>
    <w:p w:rsidR="00E066AD" w:rsidRDefault="00DD2C84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пень-пенёк</w:t>
      </w:r>
    </w:p>
    <w:p w:rsidR="00DD2C84" w:rsidRDefault="00DD2C84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66AD" w:rsidRDefault="00DD2C84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дуб-дубок</w:t>
      </w:r>
    </w:p>
    <w:p w:rsidR="00DD2C84" w:rsidRDefault="00DD2C84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куст-кустик</w:t>
      </w:r>
    </w:p>
    <w:p w:rsidR="00DD2C84" w:rsidRDefault="00DD2C84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бугор-бугорок</w:t>
      </w:r>
    </w:p>
    <w:p w:rsidR="00DD2C84" w:rsidRDefault="00DD2C84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ручей-ручеёк</w:t>
      </w:r>
    </w:p>
    <w:p w:rsidR="00DD2C84" w:rsidRDefault="00DD2C84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ветка-веточка</w:t>
      </w:r>
    </w:p>
    <w:p w:rsidR="00DD2C84" w:rsidRDefault="00DD2C84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ёлка-ёлочка</w:t>
      </w:r>
    </w:p>
    <w:p w:rsidR="00C64052" w:rsidRDefault="00C64052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осина-осинка</w:t>
      </w:r>
    </w:p>
    <w:p w:rsidR="00DD2C84" w:rsidRDefault="00C64052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берёза-берёзка</w:t>
      </w:r>
    </w:p>
    <w:p w:rsidR="00C64052" w:rsidRDefault="00C64052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тропинка-тропиночка</w:t>
      </w:r>
    </w:p>
    <w:p w:rsidR="00C64052" w:rsidRDefault="00C64052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рябина-рябинка-рябиночка</w:t>
      </w:r>
    </w:p>
    <w:p w:rsidR="00C64052" w:rsidRDefault="00C64052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дерево-деревце</w:t>
      </w:r>
    </w:p>
    <w:p w:rsidR="00081CBA" w:rsidRDefault="00C64052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солнце-солнышко</w:t>
      </w:r>
    </w:p>
    <w:p w:rsidR="00081CBA" w:rsidRPr="00081CBA" w:rsidRDefault="00081CBA" w:rsidP="00081CBA">
      <w:pPr>
        <w:pStyle w:val="3"/>
        <w:shd w:val="clear" w:color="auto" w:fill="auto"/>
        <w:tabs>
          <w:tab w:val="left" w:leader="underscore" w:pos="1629"/>
          <w:tab w:val="left" w:leader="underscore" w:pos="6717"/>
        </w:tabs>
        <w:spacing w:after="0" w:line="270" w:lineRule="exact"/>
        <w:ind w:left="40"/>
        <w:rPr>
          <w:b/>
          <w:sz w:val="32"/>
          <w:szCs w:val="32"/>
          <w:u w:val="single"/>
        </w:rPr>
      </w:pPr>
      <w:r w:rsidRPr="00081CBA">
        <w:rPr>
          <w:b/>
          <w:sz w:val="32"/>
          <w:szCs w:val="32"/>
          <w:u w:val="single"/>
        </w:rPr>
        <w:t>Подвижная игра</w:t>
      </w:r>
    </w:p>
    <w:p w:rsidR="00081CBA" w:rsidRPr="00081CBA" w:rsidRDefault="00081CBA" w:rsidP="00081CBA">
      <w:pPr>
        <w:keepNext/>
        <w:keepLines/>
        <w:spacing w:after="360" w:line="240" w:lineRule="auto"/>
        <w:ind w:left="23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709D" w:rsidRDefault="00081CBA" w:rsidP="0084709D">
      <w:pPr>
        <w:keepNext/>
        <w:keepLines/>
        <w:spacing w:after="36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81CBA">
        <w:rPr>
          <w:rFonts w:ascii="Times New Roman" w:eastAsia="Times New Roman" w:hAnsi="Times New Roman" w:cs="Times New Roman"/>
          <w:b/>
          <w:bCs/>
          <w:sz w:val="28"/>
          <w:szCs w:val="28"/>
        </w:rPr>
        <w:t>Лиса в курятнике.</w:t>
      </w:r>
    </w:p>
    <w:p w:rsidR="00081CBA" w:rsidRPr="00081CBA" w:rsidRDefault="00081CBA" w:rsidP="0084709D">
      <w:pPr>
        <w:keepNext/>
        <w:keepLines/>
        <w:spacing w:after="36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81CBA">
        <w:rPr>
          <w:rFonts w:ascii="Times New Roman" w:eastAsia="Times New Roman" w:hAnsi="Times New Roman" w:cs="Times New Roman"/>
          <w:sz w:val="28"/>
          <w:szCs w:val="28"/>
        </w:rPr>
        <w:t>В курятнике на насесте располагаются куры (дети стоят на скамейках, расставленных по одну сторону площадки)</w:t>
      </w:r>
      <w:proofErr w:type="gramStart"/>
      <w:r w:rsidRPr="00081CBA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081CBA">
        <w:rPr>
          <w:rFonts w:ascii="Times New Roman" w:eastAsia="Times New Roman" w:hAnsi="Times New Roman" w:cs="Times New Roman"/>
          <w:sz w:val="28"/>
          <w:szCs w:val="28"/>
        </w:rPr>
        <w:t>а противоположной стороне площадки находится нора лисы. Остальная часть площадки — двор. Лиса си</w:t>
      </w:r>
      <w:r w:rsidRPr="00081CBA">
        <w:rPr>
          <w:rFonts w:ascii="Times New Roman" w:eastAsia="Times New Roman" w:hAnsi="Times New Roman" w:cs="Times New Roman"/>
          <w:sz w:val="28"/>
          <w:szCs w:val="28"/>
        </w:rPr>
        <w:softHyphen/>
        <w:t>дит в норе, а куры ходят и бегают по двору, кудахчут, хлопают крыльями, клюют зерна.</w:t>
      </w:r>
    </w:p>
    <w:p w:rsidR="00081CBA" w:rsidRPr="00081CBA" w:rsidRDefault="00081CBA" w:rsidP="00081CBA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081CBA">
        <w:rPr>
          <w:rFonts w:ascii="Times New Roman" w:eastAsia="Times New Roman" w:hAnsi="Times New Roman" w:cs="Times New Roman"/>
          <w:sz w:val="28"/>
          <w:szCs w:val="28"/>
        </w:rPr>
        <w:t>По сигналу воспитателя «лиса» куры убегают, пря</w:t>
      </w:r>
      <w:r w:rsidRPr="00081CBA">
        <w:rPr>
          <w:rFonts w:ascii="Times New Roman" w:eastAsia="Times New Roman" w:hAnsi="Times New Roman" w:cs="Times New Roman"/>
          <w:sz w:val="28"/>
          <w:szCs w:val="28"/>
        </w:rPr>
        <w:softHyphen/>
        <w:t>чутся в курятник и взлетают на насест, а лиса старается схватить и утащить (осторожно, слегка касаясь) замеш</w:t>
      </w:r>
      <w:r w:rsidRPr="00081CBA">
        <w:rPr>
          <w:rFonts w:ascii="Times New Roman" w:eastAsia="Times New Roman" w:hAnsi="Times New Roman" w:cs="Times New Roman"/>
          <w:sz w:val="28"/>
          <w:szCs w:val="28"/>
        </w:rPr>
        <w:softHyphen/>
        <w:t>кавшуюся курицу. Пойманную добычу она уводит в свою нору.</w:t>
      </w:r>
    </w:p>
    <w:p w:rsidR="00081CBA" w:rsidRPr="00081CBA" w:rsidRDefault="00081CBA" w:rsidP="00081CBA">
      <w:pPr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081CBA">
        <w:rPr>
          <w:rFonts w:ascii="Times New Roman" w:eastAsia="Times New Roman" w:hAnsi="Times New Roman" w:cs="Times New Roman"/>
          <w:sz w:val="28"/>
          <w:szCs w:val="28"/>
        </w:rPr>
        <w:t>Игра заканчивается, когда лиса поймает условлен</w:t>
      </w:r>
      <w:r w:rsidRPr="00081CBA">
        <w:rPr>
          <w:rFonts w:ascii="Times New Roman" w:eastAsia="Times New Roman" w:hAnsi="Times New Roman" w:cs="Times New Roman"/>
          <w:sz w:val="28"/>
          <w:szCs w:val="28"/>
        </w:rPr>
        <w:softHyphen/>
        <w:t>ное число кур.</w:t>
      </w:r>
    </w:p>
    <w:p w:rsidR="00081CBA" w:rsidRPr="00081CBA" w:rsidRDefault="00081CBA" w:rsidP="00081CBA">
      <w:pPr>
        <w:spacing w:after="3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1CBA">
        <w:rPr>
          <w:rFonts w:ascii="Times New Roman" w:eastAsia="Times New Roman" w:hAnsi="Times New Roman" w:cs="Times New Roman"/>
          <w:sz w:val="28"/>
          <w:szCs w:val="28"/>
        </w:rPr>
        <w:t>Игра повторяется 4—5 раз.</w:t>
      </w:r>
    </w:p>
    <w:p w:rsidR="00081CBA" w:rsidRDefault="00081CBA" w:rsidP="00081CBA">
      <w:pPr>
        <w:spacing w:before="120" w:after="480" w:line="360" w:lineRule="auto"/>
        <w:ind w:right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09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Указания</w:t>
      </w:r>
      <w:r w:rsidRPr="00081CB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081CBA">
        <w:rPr>
          <w:rFonts w:ascii="Times New Roman" w:eastAsia="Times New Roman" w:hAnsi="Times New Roman" w:cs="Times New Roman"/>
          <w:sz w:val="28"/>
          <w:szCs w:val="28"/>
        </w:rPr>
        <w:t xml:space="preserve"> Насестом могут служить различные предметы: стулья, кубы и т. д.</w:t>
      </w:r>
    </w:p>
    <w:p w:rsidR="00554CB9" w:rsidRPr="00081CBA" w:rsidRDefault="00554CB9" w:rsidP="00081CBA">
      <w:pPr>
        <w:spacing w:before="120" w:after="480" w:line="360" w:lineRule="auto"/>
        <w:ind w:right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CB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Динамическая пауза на согласование движений и речи</w:t>
      </w:r>
    </w:p>
    <w:p w:rsidR="00554CB9" w:rsidRPr="00EB2E40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E40">
        <w:rPr>
          <w:rFonts w:ascii="Times New Roman" w:hAnsi="Times New Roman" w:cs="Times New Roman"/>
          <w:b/>
          <w:sz w:val="28"/>
          <w:szCs w:val="28"/>
        </w:rPr>
        <w:t>«Ножки»</w:t>
      </w:r>
    </w:p>
    <w:p w:rsid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Похлопаем в ладошки,</w:t>
      </w:r>
    </w:p>
    <w:p w:rsid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попляшут ножки,</w:t>
      </w:r>
    </w:p>
    <w:p w:rsid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попляшут ножки,</w:t>
      </w:r>
    </w:p>
    <w:p w:rsid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дорожке…</w:t>
      </w:r>
    </w:p>
    <w:p w:rsid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 наши ножки,</w:t>
      </w:r>
    </w:p>
    <w:p w:rsid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 наши ножки.</w:t>
      </w:r>
    </w:p>
    <w:p w:rsid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 дом,</w:t>
      </w:r>
    </w:p>
    <w:p w:rsid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живём.</w:t>
      </w:r>
    </w:p>
    <w:p w:rsid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накрес</w:t>
      </w:r>
      <w:r w:rsidR="00F63636">
        <w:rPr>
          <w:rFonts w:ascii="Times New Roman" w:hAnsi="Times New Roman" w:cs="Times New Roman"/>
          <w:sz w:val="28"/>
          <w:szCs w:val="28"/>
        </w:rPr>
        <w:t>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636">
        <w:rPr>
          <w:rFonts w:ascii="Times New Roman" w:hAnsi="Times New Roman" w:cs="Times New Roman"/>
          <w:sz w:val="28"/>
          <w:szCs w:val="28"/>
        </w:rPr>
        <w:t>опускайтесь</w:t>
      </w:r>
    </w:p>
    <w:p w:rsid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команды дожидайся.</w:t>
      </w:r>
    </w:p>
    <w:p w:rsid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скажу « Вставай!»-</w:t>
      </w:r>
    </w:p>
    <w:p w:rsid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руками помогай.</w:t>
      </w:r>
    </w:p>
    <w:p w:rsid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вместе, ножки врозь,(2 раза)</w:t>
      </w:r>
    </w:p>
    <w:p w:rsid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здесь и ножки там.</w:t>
      </w:r>
    </w:p>
    <w:p w:rsid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шум и что за гам?</w:t>
      </w:r>
    </w:p>
    <w:p w:rsidR="00696885" w:rsidRDefault="00696885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предлагает детям взять коврики, разойтись на разметки и лечь на спину.</w:t>
      </w:r>
    </w:p>
    <w:p w:rsidR="00A568B9" w:rsidRDefault="00A568B9" w:rsidP="00081CBA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568B9" w:rsidRDefault="00A568B9" w:rsidP="00081CBA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568B9" w:rsidRDefault="00A568B9" w:rsidP="00081CBA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568B9" w:rsidRDefault="00A568B9" w:rsidP="00081CBA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81CBA" w:rsidRDefault="00081CBA" w:rsidP="00081CBA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3 часть. Заключительная</w:t>
      </w:r>
    </w:p>
    <w:p w:rsidR="00A568B9" w:rsidRDefault="00696885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6885">
        <w:rPr>
          <w:rFonts w:ascii="Times New Roman" w:hAnsi="Times New Roman" w:cs="Times New Roman"/>
          <w:b/>
          <w:sz w:val="32"/>
          <w:szCs w:val="32"/>
          <w:u w:val="single"/>
        </w:rPr>
        <w:t>Релаксация</w:t>
      </w:r>
    </w:p>
    <w:p w:rsidR="00696885" w:rsidRPr="00A568B9" w:rsidRDefault="00696885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Инструктор выключает свет, включает музыку. Дети располагаются на своих ковриках, лёжа на спине. Инструктор произносит слова, настраивая детей на расслабление:</w:t>
      </w:r>
    </w:p>
    <w:p w:rsidR="00696885" w:rsidRDefault="00696885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Реснички опускаются…</w:t>
      </w:r>
    </w:p>
    <w:p w:rsidR="00696885" w:rsidRDefault="00696885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закрываются...</w:t>
      </w:r>
    </w:p>
    <w:p w:rsidR="00696885" w:rsidRDefault="00696885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Напряжение улетело…</w:t>
      </w:r>
    </w:p>
    <w:p w:rsidR="00696885" w:rsidRDefault="00696885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63636">
        <w:rPr>
          <w:rFonts w:ascii="Times New Roman" w:hAnsi="Times New Roman" w:cs="Times New Roman"/>
          <w:sz w:val="28"/>
          <w:szCs w:val="28"/>
        </w:rPr>
        <w:t>расслаблено</w:t>
      </w:r>
      <w:r>
        <w:rPr>
          <w:rFonts w:ascii="Times New Roman" w:hAnsi="Times New Roman" w:cs="Times New Roman"/>
          <w:sz w:val="28"/>
          <w:szCs w:val="28"/>
        </w:rPr>
        <w:t xml:space="preserve"> всё тело…</w:t>
      </w:r>
    </w:p>
    <w:p w:rsidR="00696885" w:rsidRDefault="00696885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ручки отдыхают…</w:t>
      </w:r>
    </w:p>
    <w:p w:rsidR="00696885" w:rsidRDefault="00696885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ножки отдыхают…</w:t>
      </w:r>
    </w:p>
    <w:p w:rsidR="00696885" w:rsidRDefault="00696885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Дышится легко…</w:t>
      </w:r>
    </w:p>
    <w:p w:rsidR="00E95568" w:rsidRDefault="00696885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Ровно, глубоко…</w:t>
      </w:r>
    </w:p>
    <w:p w:rsidR="00E95568" w:rsidRDefault="00F63636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Потихоньку</w:t>
      </w:r>
      <w:r w:rsidR="00E95568">
        <w:rPr>
          <w:rFonts w:ascii="Times New Roman" w:hAnsi="Times New Roman" w:cs="Times New Roman"/>
          <w:sz w:val="28"/>
          <w:szCs w:val="28"/>
        </w:rPr>
        <w:t>, кулачки сжимаем…</w:t>
      </w:r>
    </w:p>
    <w:p w:rsidR="00E95568" w:rsidRDefault="00E95568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вверх мы поднимаем…</w:t>
      </w:r>
    </w:p>
    <w:p w:rsidR="00E95568" w:rsidRDefault="00E95568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Потянуться, потянуться…</w:t>
      </w:r>
    </w:p>
    <w:p w:rsidR="00E95568" w:rsidRDefault="00E95568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отрыть глазки, проснуться, улыбнуться…</w:t>
      </w:r>
    </w:p>
    <w:p w:rsidR="00696885" w:rsidRPr="00696885" w:rsidRDefault="00E95568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слова инструктора</w:t>
      </w:r>
      <w:r w:rsidR="00F63636">
        <w:rPr>
          <w:rFonts w:ascii="Times New Roman" w:hAnsi="Times New Roman" w:cs="Times New Roman"/>
          <w:sz w:val="28"/>
          <w:szCs w:val="28"/>
        </w:rPr>
        <w:t xml:space="preserve"> </w:t>
      </w:r>
      <w:r w:rsidR="00696885">
        <w:rPr>
          <w:rFonts w:ascii="Times New Roman" w:hAnsi="Times New Roman" w:cs="Times New Roman"/>
          <w:sz w:val="28"/>
          <w:szCs w:val="28"/>
        </w:rPr>
        <w:t xml:space="preserve"> </w:t>
      </w:r>
      <w:r w:rsidR="00F63636">
        <w:rPr>
          <w:rFonts w:ascii="Times New Roman" w:hAnsi="Times New Roman" w:cs="Times New Roman"/>
          <w:sz w:val="28"/>
          <w:szCs w:val="28"/>
        </w:rPr>
        <w:t>в</w:t>
      </w:r>
      <w:r w:rsidR="00696885">
        <w:rPr>
          <w:rFonts w:ascii="Times New Roman" w:hAnsi="Times New Roman" w:cs="Times New Roman"/>
          <w:sz w:val="28"/>
          <w:szCs w:val="28"/>
        </w:rPr>
        <w:t>оспитатель кладёт детям маленькие игрушки на живот. Дети надувают живот, тем самым поднимая</w:t>
      </w:r>
      <w:r>
        <w:rPr>
          <w:rFonts w:ascii="Times New Roman" w:hAnsi="Times New Roman" w:cs="Times New Roman"/>
          <w:sz w:val="28"/>
          <w:szCs w:val="28"/>
        </w:rPr>
        <w:t xml:space="preserve"> игрушку на горочку. </w:t>
      </w:r>
    </w:p>
    <w:p w:rsidR="00554CB9" w:rsidRPr="00081CBA" w:rsidRDefault="00081CBA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1CBA">
        <w:rPr>
          <w:rFonts w:ascii="Times New Roman" w:hAnsi="Times New Roman" w:cs="Times New Roman"/>
          <w:sz w:val="28"/>
          <w:szCs w:val="28"/>
        </w:rPr>
        <w:t>Построение в одну шеренгу. Подведение итогов непосредственно-образовательной деятельности.</w:t>
      </w:r>
    </w:p>
    <w:p w:rsidR="00554CB9" w:rsidRDefault="00554CB9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19E1" w:rsidRPr="00DC19E1" w:rsidRDefault="00DC19E1" w:rsidP="00DC19E1">
      <w:pPr>
        <w:tabs>
          <w:tab w:val="left" w:pos="295"/>
          <w:tab w:val="left" w:pos="19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C19E1" w:rsidRPr="00DC19E1" w:rsidSect="00DC19E1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5E79"/>
    <w:multiLevelType w:val="hybridMultilevel"/>
    <w:tmpl w:val="E4EE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C68D8"/>
    <w:multiLevelType w:val="hybridMultilevel"/>
    <w:tmpl w:val="60B2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A6A01"/>
    <w:multiLevelType w:val="hybridMultilevel"/>
    <w:tmpl w:val="8C5C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5CA4"/>
    <w:multiLevelType w:val="hybridMultilevel"/>
    <w:tmpl w:val="9294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6090D"/>
    <w:multiLevelType w:val="hybridMultilevel"/>
    <w:tmpl w:val="8218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C57F7"/>
    <w:multiLevelType w:val="hybridMultilevel"/>
    <w:tmpl w:val="EF3C652A"/>
    <w:lvl w:ilvl="0" w:tplc="B314AB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E000C"/>
    <w:multiLevelType w:val="hybridMultilevel"/>
    <w:tmpl w:val="90161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C2D56"/>
    <w:multiLevelType w:val="hybridMultilevel"/>
    <w:tmpl w:val="DC8C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920C0"/>
    <w:multiLevelType w:val="hybridMultilevel"/>
    <w:tmpl w:val="AB46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A3669"/>
    <w:multiLevelType w:val="hybridMultilevel"/>
    <w:tmpl w:val="85B6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13E80"/>
    <w:multiLevelType w:val="hybridMultilevel"/>
    <w:tmpl w:val="D916D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19E1"/>
    <w:rsid w:val="00081CBA"/>
    <w:rsid w:val="00106299"/>
    <w:rsid w:val="001238F0"/>
    <w:rsid w:val="00202EEC"/>
    <w:rsid w:val="004B27D2"/>
    <w:rsid w:val="004C354F"/>
    <w:rsid w:val="00537969"/>
    <w:rsid w:val="00546BF3"/>
    <w:rsid w:val="00554CB9"/>
    <w:rsid w:val="00646FD4"/>
    <w:rsid w:val="00696885"/>
    <w:rsid w:val="008330E3"/>
    <w:rsid w:val="0084709D"/>
    <w:rsid w:val="00914793"/>
    <w:rsid w:val="00937636"/>
    <w:rsid w:val="00A568B9"/>
    <w:rsid w:val="00AF47E9"/>
    <w:rsid w:val="00C64052"/>
    <w:rsid w:val="00DC19E1"/>
    <w:rsid w:val="00DD2C84"/>
    <w:rsid w:val="00E066AD"/>
    <w:rsid w:val="00E129E3"/>
    <w:rsid w:val="00E76345"/>
    <w:rsid w:val="00E95568"/>
    <w:rsid w:val="00E969BE"/>
    <w:rsid w:val="00EB2E40"/>
    <w:rsid w:val="00F6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568"/>
    <w:pPr>
      <w:ind w:left="720"/>
      <w:contextualSpacing/>
    </w:pPr>
  </w:style>
  <w:style w:type="paragraph" w:styleId="a4">
    <w:name w:val="header"/>
    <w:basedOn w:val="a"/>
    <w:link w:val="a5"/>
    <w:rsid w:val="00E763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rsid w:val="00E76345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basedOn w:val="a0"/>
    <w:rsid w:val="00E76345"/>
    <w:rPr>
      <w:color w:val="0000FF"/>
      <w:u w:val="single"/>
    </w:rPr>
  </w:style>
  <w:style w:type="paragraph" w:styleId="a7">
    <w:name w:val="No Spacing"/>
    <w:qFormat/>
    <w:rsid w:val="00E7634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Title"/>
    <w:basedOn w:val="a"/>
    <w:link w:val="a9"/>
    <w:qFormat/>
    <w:rsid w:val="00E763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E76345"/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_"/>
    <w:basedOn w:val="a0"/>
    <w:link w:val="3"/>
    <w:rsid w:val="00081C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a"/>
    <w:rsid w:val="00081CBA"/>
    <w:rPr>
      <w:u w:val="single"/>
    </w:rPr>
  </w:style>
  <w:style w:type="character" w:customStyle="1" w:styleId="115pt">
    <w:name w:val="Основной текст + 11;5 pt;Курсив"/>
    <w:basedOn w:val="aa"/>
    <w:rsid w:val="00081CBA"/>
    <w:rPr>
      <w:i/>
      <w:iCs/>
      <w:sz w:val="23"/>
      <w:szCs w:val="23"/>
    </w:rPr>
  </w:style>
  <w:style w:type="paragraph" w:customStyle="1" w:styleId="3">
    <w:name w:val="Основной текст3"/>
    <w:basedOn w:val="a"/>
    <w:link w:val="aa"/>
    <w:rsid w:val="00081CB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y8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17</cp:revision>
  <cp:lastPrinted>2014-04-16T10:51:00Z</cp:lastPrinted>
  <dcterms:created xsi:type="dcterms:W3CDTF">2014-04-14T15:41:00Z</dcterms:created>
  <dcterms:modified xsi:type="dcterms:W3CDTF">2014-04-23T09:46:00Z</dcterms:modified>
</cp:coreProperties>
</file>