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70" w:rsidRDefault="00CA701B" w:rsidP="00CA701B">
      <w:pPr>
        <w:jc w:val="center"/>
        <w:rPr>
          <w:rFonts w:ascii="Times New Roman" w:hAnsi="Times New Roman" w:cs="Times New Roman"/>
          <w:sz w:val="24"/>
        </w:rPr>
      </w:pPr>
      <w:r w:rsidRPr="00CA701B">
        <w:rPr>
          <w:rFonts w:ascii="Times New Roman" w:hAnsi="Times New Roman" w:cs="Times New Roman"/>
          <w:sz w:val="24"/>
        </w:rPr>
        <w:t>Муниципальное дошкольное образовательное</w:t>
      </w:r>
      <w:r w:rsidR="00CC1F70">
        <w:rPr>
          <w:rFonts w:ascii="Times New Roman" w:hAnsi="Times New Roman" w:cs="Times New Roman"/>
          <w:sz w:val="24"/>
        </w:rPr>
        <w:t xml:space="preserve"> </w:t>
      </w:r>
      <w:r w:rsidRPr="00CA701B">
        <w:rPr>
          <w:rFonts w:ascii="Times New Roman" w:hAnsi="Times New Roman" w:cs="Times New Roman"/>
          <w:sz w:val="24"/>
        </w:rPr>
        <w:t>учреж</w:t>
      </w:r>
      <w:r w:rsidR="00CC1F70">
        <w:rPr>
          <w:rFonts w:ascii="Times New Roman" w:hAnsi="Times New Roman" w:cs="Times New Roman"/>
          <w:sz w:val="24"/>
        </w:rPr>
        <w:t>д</w:t>
      </w:r>
      <w:r w:rsidRPr="00CA701B">
        <w:rPr>
          <w:rFonts w:ascii="Times New Roman" w:hAnsi="Times New Roman" w:cs="Times New Roman"/>
          <w:sz w:val="24"/>
        </w:rPr>
        <w:t>ение</w:t>
      </w:r>
    </w:p>
    <w:p w:rsidR="00174828" w:rsidRPr="00CA701B" w:rsidRDefault="00CA701B" w:rsidP="00CA701B">
      <w:pPr>
        <w:jc w:val="center"/>
        <w:rPr>
          <w:rFonts w:ascii="Times New Roman" w:hAnsi="Times New Roman" w:cs="Times New Roman"/>
          <w:sz w:val="24"/>
        </w:rPr>
      </w:pPr>
      <w:r w:rsidRPr="00CA701B">
        <w:rPr>
          <w:rFonts w:ascii="Times New Roman" w:hAnsi="Times New Roman" w:cs="Times New Roman"/>
          <w:sz w:val="24"/>
        </w:rPr>
        <w:t xml:space="preserve"> детский сад  </w:t>
      </w:r>
      <w:proofErr w:type="spellStart"/>
      <w:r w:rsidRPr="00CA701B">
        <w:rPr>
          <w:rFonts w:ascii="Times New Roman" w:hAnsi="Times New Roman" w:cs="Times New Roman"/>
          <w:sz w:val="24"/>
        </w:rPr>
        <w:t>комбинованного</w:t>
      </w:r>
      <w:proofErr w:type="spellEnd"/>
      <w:r w:rsidRPr="00CA701B">
        <w:rPr>
          <w:rFonts w:ascii="Times New Roman" w:hAnsi="Times New Roman" w:cs="Times New Roman"/>
          <w:sz w:val="24"/>
        </w:rPr>
        <w:t xml:space="preserve"> вида №3 «Орленок»</w:t>
      </w:r>
    </w:p>
    <w:p w:rsidR="00CA701B" w:rsidRDefault="00CA701B"/>
    <w:p w:rsidR="00CA701B" w:rsidRDefault="00CA701B"/>
    <w:p w:rsidR="00CA701B" w:rsidRDefault="00CA701B"/>
    <w:p w:rsidR="00CA701B" w:rsidRDefault="00CA701B"/>
    <w:p w:rsidR="00CA701B" w:rsidRDefault="00CA701B"/>
    <w:p w:rsidR="00CA701B" w:rsidRDefault="00CA701B"/>
    <w:p w:rsidR="00CA701B" w:rsidRDefault="00CA701B"/>
    <w:p w:rsidR="00CA701B" w:rsidRPr="00CA701B" w:rsidRDefault="00CA701B" w:rsidP="00CA701B">
      <w:pPr>
        <w:jc w:val="center"/>
        <w:rPr>
          <w:rFonts w:ascii="Bookman Old Style" w:hAnsi="Bookman Old Style"/>
          <w:b/>
          <w:sz w:val="36"/>
        </w:rPr>
      </w:pPr>
    </w:p>
    <w:p w:rsidR="00CA701B" w:rsidRPr="00CA701B" w:rsidRDefault="00CA701B" w:rsidP="00CA701B">
      <w:pPr>
        <w:jc w:val="center"/>
        <w:rPr>
          <w:rFonts w:ascii="Bookman Old Style" w:hAnsi="Bookman Old Style"/>
          <w:b/>
          <w:sz w:val="36"/>
        </w:rPr>
      </w:pPr>
      <w:r w:rsidRPr="00CA701B">
        <w:rPr>
          <w:rFonts w:ascii="Bookman Old Style" w:hAnsi="Bookman Old Style"/>
          <w:b/>
          <w:sz w:val="36"/>
        </w:rPr>
        <w:t>Публикация в газете детского сада на тему</w:t>
      </w:r>
    </w:p>
    <w:p w:rsidR="00CA701B" w:rsidRPr="00CA701B" w:rsidRDefault="00CA701B" w:rsidP="00CA701B">
      <w:pPr>
        <w:jc w:val="center"/>
        <w:rPr>
          <w:rFonts w:ascii="Bookman Old Style" w:hAnsi="Bookman Old Style"/>
          <w:b/>
          <w:sz w:val="36"/>
        </w:rPr>
      </w:pPr>
      <w:r w:rsidRPr="00CA701B">
        <w:rPr>
          <w:rFonts w:ascii="Bookman Old Style" w:hAnsi="Bookman Old Style"/>
          <w:b/>
          <w:sz w:val="36"/>
        </w:rPr>
        <w:t>« Туристско-краеведческая работа с детьми»</w:t>
      </w:r>
    </w:p>
    <w:p w:rsidR="00CA701B" w:rsidRDefault="00CA701B"/>
    <w:p w:rsidR="00CA701B" w:rsidRDefault="00CA701B"/>
    <w:p w:rsidR="00CA701B" w:rsidRDefault="00CA701B"/>
    <w:p w:rsidR="00CA701B" w:rsidRDefault="00CA701B"/>
    <w:p w:rsidR="00CA701B" w:rsidRDefault="00CA701B"/>
    <w:p w:rsidR="00CA701B" w:rsidRDefault="00CA701B">
      <w:bookmarkStart w:id="0" w:name="_GoBack"/>
      <w:bookmarkEnd w:id="0"/>
    </w:p>
    <w:p w:rsidR="00CA701B" w:rsidRDefault="00CA701B"/>
    <w:p w:rsidR="00CA701B" w:rsidRDefault="00CA701B"/>
    <w:p w:rsidR="00CA701B" w:rsidRDefault="00CA701B" w:rsidP="00CA701B">
      <w:pPr>
        <w:jc w:val="right"/>
      </w:pPr>
      <w:r>
        <w:t xml:space="preserve">Выполнила </w:t>
      </w:r>
    </w:p>
    <w:p w:rsidR="00CA701B" w:rsidRDefault="00CA701B" w:rsidP="00CA701B">
      <w:pPr>
        <w:jc w:val="right"/>
      </w:pPr>
      <w:proofErr w:type="spellStart"/>
      <w:r>
        <w:t>физинструктор</w:t>
      </w:r>
      <w:proofErr w:type="spellEnd"/>
    </w:p>
    <w:p w:rsidR="00CA701B" w:rsidRDefault="00CA701B" w:rsidP="00CA701B">
      <w:pPr>
        <w:jc w:val="right"/>
      </w:pPr>
      <w:r>
        <w:t xml:space="preserve"> Козина Н.Н.</w:t>
      </w:r>
    </w:p>
    <w:p w:rsidR="00CA701B" w:rsidRDefault="00CA701B"/>
    <w:p w:rsidR="00CA701B" w:rsidRDefault="00CA701B"/>
    <w:p w:rsidR="00CA701B" w:rsidRDefault="00CA701B"/>
    <w:p w:rsidR="00CA701B" w:rsidRDefault="00CA701B"/>
    <w:p w:rsidR="00CA701B" w:rsidRDefault="00CA701B" w:rsidP="00CA701B">
      <w:pPr>
        <w:jc w:val="center"/>
      </w:pPr>
      <w:r>
        <w:t>2010</w:t>
      </w:r>
    </w:p>
    <w:p w:rsidR="00CA701B" w:rsidRPr="00834255" w:rsidRDefault="00CA701B" w:rsidP="00CA701B">
      <w:pPr>
        <w:shd w:val="clear" w:color="auto" w:fill="FFFFFF"/>
        <w:spacing w:before="5"/>
        <w:ind w:right="19" w:firstLine="283"/>
        <w:jc w:val="both"/>
        <w:rPr>
          <w:color w:val="000000"/>
          <w:spacing w:val="-1"/>
          <w:sz w:val="28"/>
          <w:szCs w:val="28"/>
        </w:rPr>
      </w:pPr>
      <w:r w:rsidRPr="00834255">
        <w:rPr>
          <w:color w:val="000000"/>
          <w:spacing w:val="-5"/>
          <w:sz w:val="28"/>
          <w:szCs w:val="28"/>
        </w:rPr>
        <w:lastRenderedPageBreak/>
        <w:t>Туристско-краеведческая работа - надежное подспорье в разнообразной</w:t>
      </w:r>
      <w:r w:rsidRPr="00834255">
        <w:rPr>
          <w:color w:val="000000"/>
          <w:spacing w:val="-4"/>
          <w:sz w:val="28"/>
          <w:szCs w:val="28"/>
        </w:rPr>
        <w:t xml:space="preserve"> воспитательной работе, которую </w:t>
      </w:r>
      <w:r>
        <w:rPr>
          <w:sz w:val="28"/>
          <w:szCs w:val="28"/>
        </w:rPr>
        <w:t>мы должны вести мы с вами</w:t>
      </w:r>
      <w:r w:rsidRPr="00834255">
        <w:rPr>
          <w:color w:val="000000"/>
          <w:spacing w:val="-4"/>
          <w:sz w:val="28"/>
          <w:szCs w:val="28"/>
        </w:rPr>
        <w:t xml:space="preserve">. Участие в походах расширяет кругозор </w:t>
      </w:r>
      <w:r>
        <w:rPr>
          <w:color w:val="000000"/>
          <w:spacing w:val="-4"/>
          <w:sz w:val="28"/>
          <w:szCs w:val="28"/>
        </w:rPr>
        <w:t>детей</w:t>
      </w:r>
      <w:r w:rsidRPr="00834255">
        <w:rPr>
          <w:color w:val="000000"/>
          <w:spacing w:val="-4"/>
          <w:sz w:val="28"/>
          <w:szCs w:val="28"/>
        </w:rPr>
        <w:t xml:space="preserve">, знакомит их с хозяйственной деятельностью страны, воспитывает любовь к Родине, гордость за свой </w:t>
      </w:r>
      <w:r w:rsidRPr="00834255">
        <w:rPr>
          <w:color w:val="000000"/>
          <w:spacing w:val="-2"/>
          <w:sz w:val="28"/>
          <w:szCs w:val="28"/>
        </w:rPr>
        <w:t xml:space="preserve">народ и замечательных людей прошлого. Кроме того, </w:t>
      </w:r>
      <w:r>
        <w:rPr>
          <w:color w:val="000000"/>
          <w:spacing w:val="-3"/>
          <w:sz w:val="28"/>
          <w:szCs w:val="28"/>
        </w:rPr>
        <w:t xml:space="preserve">участие </w:t>
      </w:r>
      <w:r w:rsidRPr="00834255">
        <w:rPr>
          <w:color w:val="000000"/>
          <w:spacing w:val="-3"/>
          <w:sz w:val="28"/>
          <w:szCs w:val="28"/>
        </w:rPr>
        <w:t xml:space="preserve">в походах </w:t>
      </w:r>
      <w:r>
        <w:rPr>
          <w:color w:val="000000"/>
          <w:spacing w:val="-3"/>
          <w:sz w:val="28"/>
          <w:szCs w:val="28"/>
        </w:rPr>
        <w:t xml:space="preserve">прививает </w:t>
      </w:r>
      <w:r w:rsidRPr="00834255">
        <w:rPr>
          <w:color w:val="000000"/>
          <w:spacing w:val="-3"/>
          <w:sz w:val="28"/>
          <w:szCs w:val="28"/>
        </w:rPr>
        <w:t>навыки самообслуживания, приучает</w:t>
      </w:r>
      <w:r w:rsidRPr="00834255">
        <w:rPr>
          <w:color w:val="000000"/>
          <w:spacing w:val="-2"/>
          <w:sz w:val="28"/>
          <w:szCs w:val="28"/>
        </w:rPr>
        <w:t xml:space="preserve"> их к систематическому труду, воспитывает инициативу и выдержку</w:t>
      </w:r>
      <w:r w:rsidRPr="00834255">
        <w:rPr>
          <w:color w:val="000000"/>
          <w:spacing w:val="-4"/>
          <w:sz w:val="28"/>
          <w:szCs w:val="28"/>
        </w:rPr>
        <w:t xml:space="preserve">. Важно и то, что </w:t>
      </w:r>
      <w:r>
        <w:rPr>
          <w:color w:val="000000"/>
          <w:spacing w:val="-4"/>
          <w:sz w:val="28"/>
          <w:szCs w:val="28"/>
        </w:rPr>
        <w:t xml:space="preserve">пребывание </w:t>
      </w:r>
      <w:r w:rsidRPr="00834255">
        <w:rPr>
          <w:color w:val="000000"/>
          <w:spacing w:val="-4"/>
          <w:sz w:val="28"/>
          <w:szCs w:val="28"/>
        </w:rPr>
        <w:t>на свежем воздухе, солнце, вода, соблюдение</w:t>
      </w:r>
      <w:r w:rsidRPr="00834255">
        <w:rPr>
          <w:color w:val="000000"/>
          <w:spacing w:val="-1"/>
          <w:sz w:val="28"/>
          <w:szCs w:val="28"/>
        </w:rPr>
        <w:t xml:space="preserve"> режима и постоянная мышечная нагрузка физически закаляют </w:t>
      </w:r>
      <w:r>
        <w:rPr>
          <w:color w:val="000000"/>
          <w:spacing w:val="-5"/>
          <w:sz w:val="28"/>
          <w:szCs w:val="28"/>
        </w:rPr>
        <w:t>наших воспитанников</w:t>
      </w:r>
      <w:r w:rsidRPr="00834255">
        <w:rPr>
          <w:color w:val="000000"/>
          <w:spacing w:val="-5"/>
          <w:sz w:val="28"/>
          <w:szCs w:val="28"/>
        </w:rPr>
        <w:t>. В совместном труде и походах рождается товарищеская поддерж</w:t>
      </w:r>
      <w:r w:rsidRPr="00834255">
        <w:rPr>
          <w:color w:val="000000"/>
          <w:spacing w:val="-4"/>
          <w:sz w:val="28"/>
          <w:szCs w:val="28"/>
        </w:rPr>
        <w:t xml:space="preserve">ка и взаимопомощь, создается коллектив и воспитывается сознательная </w:t>
      </w:r>
      <w:r w:rsidRPr="00834255">
        <w:rPr>
          <w:color w:val="000000"/>
          <w:spacing w:val="-3"/>
          <w:sz w:val="28"/>
          <w:szCs w:val="28"/>
        </w:rPr>
        <w:t>дисциплина, основанная на уважении к своему</w:t>
      </w:r>
      <w:r>
        <w:rPr>
          <w:color w:val="000000"/>
          <w:spacing w:val="-3"/>
          <w:sz w:val="28"/>
          <w:szCs w:val="28"/>
        </w:rPr>
        <w:t xml:space="preserve">, пусть маленькому, </w:t>
      </w:r>
      <w:r w:rsidRPr="00834255">
        <w:rPr>
          <w:color w:val="000000"/>
          <w:spacing w:val="-3"/>
          <w:sz w:val="28"/>
          <w:szCs w:val="28"/>
        </w:rPr>
        <w:t xml:space="preserve">коллективу. Все это делает туризм не только приятным </w:t>
      </w:r>
      <w:r w:rsidRPr="00834255">
        <w:rPr>
          <w:color w:val="000000"/>
          <w:spacing w:val="-4"/>
          <w:sz w:val="28"/>
          <w:szCs w:val="28"/>
        </w:rPr>
        <w:t>видом активного отдыха, но и могучим средством воспитания.</w:t>
      </w:r>
    </w:p>
    <w:p w:rsidR="00CA701B" w:rsidRPr="00834255" w:rsidRDefault="00CA701B" w:rsidP="00CA701B">
      <w:pPr>
        <w:shd w:val="clear" w:color="auto" w:fill="FFFFFF"/>
        <w:spacing w:before="5"/>
        <w:ind w:left="29" w:right="10" w:firstLine="264"/>
        <w:jc w:val="both"/>
        <w:rPr>
          <w:sz w:val="28"/>
          <w:szCs w:val="28"/>
        </w:rPr>
      </w:pPr>
      <w:r w:rsidRPr="00834255">
        <w:rPr>
          <w:color w:val="000000"/>
          <w:spacing w:val="-3"/>
          <w:sz w:val="28"/>
          <w:szCs w:val="28"/>
        </w:rPr>
        <w:t xml:space="preserve">Активные формы туристско-краеведческой деятельности создают принципиально иные отношения педагога и </w:t>
      </w:r>
      <w:r>
        <w:rPr>
          <w:color w:val="000000"/>
          <w:spacing w:val="-3"/>
          <w:sz w:val="28"/>
          <w:szCs w:val="28"/>
        </w:rPr>
        <w:t>его воспитанников</w:t>
      </w:r>
      <w:r w:rsidRPr="00834255">
        <w:rPr>
          <w:color w:val="000000"/>
          <w:spacing w:val="-3"/>
          <w:sz w:val="28"/>
          <w:szCs w:val="28"/>
        </w:rPr>
        <w:t xml:space="preserve">. Участвуя на равных в походе, </w:t>
      </w:r>
      <w:r>
        <w:rPr>
          <w:color w:val="000000"/>
          <w:spacing w:val="-3"/>
          <w:sz w:val="28"/>
          <w:szCs w:val="28"/>
        </w:rPr>
        <w:t>экскурсии</w:t>
      </w:r>
      <w:r w:rsidRPr="00834255">
        <w:rPr>
          <w:color w:val="000000"/>
          <w:spacing w:val="-3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>наши воспитатели и их подопечные</w:t>
      </w:r>
      <w:r w:rsidRPr="00834255">
        <w:rPr>
          <w:color w:val="000000"/>
          <w:spacing w:val="-4"/>
          <w:sz w:val="28"/>
          <w:szCs w:val="28"/>
        </w:rPr>
        <w:t xml:space="preserve"> преодолевают сложившиеся стереотипы в системе «воспитатель - воспитуемый». Создаются реальные возможности для демократизации их отношений. </w:t>
      </w:r>
      <w:r>
        <w:rPr>
          <w:sz w:val="28"/>
          <w:szCs w:val="28"/>
        </w:rPr>
        <w:t>Зачастую воспитатель</w:t>
      </w:r>
      <w:r w:rsidRPr="00834255">
        <w:rPr>
          <w:color w:val="000000"/>
          <w:spacing w:val="-4"/>
          <w:sz w:val="28"/>
          <w:szCs w:val="28"/>
        </w:rPr>
        <w:t xml:space="preserve"> сам становится учеником, ес</w:t>
      </w:r>
      <w:r w:rsidRPr="00834255">
        <w:rPr>
          <w:color w:val="000000"/>
          <w:spacing w:val="-4"/>
          <w:sz w:val="28"/>
          <w:szCs w:val="28"/>
        </w:rPr>
        <w:softHyphen/>
      </w:r>
      <w:r w:rsidRPr="00834255">
        <w:rPr>
          <w:color w:val="000000"/>
          <w:spacing w:val="-3"/>
          <w:sz w:val="28"/>
          <w:szCs w:val="28"/>
        </w:rPr>
        <w:t xml:space="preserve">ли дети делают что-то лучше него: упаковывают вещи, ставят палатку, </w:t>
      </w:r>
      <w:r>
        <w:rPr>
          <w:sz w:val="28"/>
          <w:szCs w:val="28"/>
        </w:rPr>
        <w:t>преодолевают преграды</w:t>
      </w:r>
      <w:r w:rsidRPr="00834255">
        <w:rPr>
          <w:color w:val="000000"/>
          <w:spacing w:val="-2"/>
          <w:sz w:val="28"/>
          <w:szCs w:val="28"/>
        </w:rPr>
        <w:t>. При правильной организации деятельности</w:t>
      </w:r>
      <w:r>
        <w:rPr>
          <w:color w:val="000000"/>
          <w:spacing w:val="-2"/>
          <w:sz w:val="28"/>
          <w:szCs w:val="28"/>
        </w:rPr>
        <w:t xml:space="preserve">, по моему мнению, </w:t>
      </w:r>
      <w:r w:rsidRPr="00834255">
        <w:rPr>
          <w:color w:val="000000"/>
          <w:spacing w:val="-2"/>
          <w:sz w:val="28"/>
          <w:szCs w:val="28"/>
        </w:rPr>
        <w:t xml:space="preserve">это не </w:t>
      </w:r>
      <w:r>
        <w:rPr>
          <w:color w:val="000000"/>
          <w:spacing w:val="-2"/>
          <w:sz w:val="28"/>
          <w:szCs w:val="28"/>
        </w:rPr>
        <w:t>может урони</w:t>
      </w:r>
      <w:r w:rsidRPr="00834255"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ь</w:t>
      </w:r>
      <w:r w:rsidRPr="00834255">
        <w:rPr>
          <w:color w:val="000000"/>
          <w:spacing w:val="-2"/>
          <w:sz w:val="28"/>
          <w:szCs w:val="28"/>
        </w:rPr>
        <w:t xml:space="preserve"> авторитет </w:t>
      </w:r>
      <w:r>
        <w:rPr>
          <w:color w:val="000000"/>
          <w:spacing w:val="-2"/>
          <w:sz w:val="28"/>
          <w:szCs w:val="28"/>
        </w:rPr>
        <w:t>педагога</w:t>
      </w:r>
      <w:r w:rsidRPr="00834255">
        <w:rPr>
          <w:color w:val="000000"/>
          <w:spacing w:val="-2"/>
          <w:sz w:val="28"/>
          <w:szCs w:val="28"/>
        </w:rPr>
        <w:t>, но</w:t>
      </w:r>
      <w:r>
        <w:rPr>
          <w:color w:val="000000"/>
          <w:spacing w:val="-2"/>
          <w:sz w:val="28"/>
          <w:szCs w:val="28"/>
        </w:rPr>
        <w:t xml:space="preserve">несомненно </w:t>
      </w:r>
      <w:r w:rsidRPr="00834255">
        <w:rPr>
          <w:color w:val="000000"/>
          <w:spacing w:val="-2"/>
          <w:sz w:val="28"/>
          <w:szCs w:val="28"/>
        </w:rPr>
        <w:t>повы</w:t>
      </w:r>
      <w:r>
        <w:rPr>
          <w:color w:val="000000"/>
          <w:spacing w:val="-2"/>
          <w:sz w:val="28"/>
          <w:szCs w:val="28"/>
        </w:rPr>
        <w:t xml:space="preserve">сит  </w:t>
      </w:r>
      <w:r w:rsidRPr="00834255">
        <w:rPr>
          <w:color w:val="000000"/>
          <w:spacing w:val="-2"/>
          <w:sz w:val="28"/>
          <w:szCs w:val="28"/>
        </w:rPr>
        <w:t xml:space="preserve">авторитет ребенка в глазах </w:t>
      </w:r>
      <w:r w:rsidRPr="00834255">
        <w:rPr>
          <w:color w:val="000000"/>
          <w:spacing w:val="-3"/>
          <w:sz w:val="28"/>
          <w:szCs w:val="28"/>
        </w:rPr>
        <w:t xml:space="preserve">сверстников и, что особенно важно, - </w:t>
      </w:r>
      <w:proofErr w:type="gramStart"/>
      <w:r w:rsidRPr="00834255">
        <w:rPr>
          <w:color w:val="000000"/>
          <w:spacing w:val="-3"/>
          <w:sz w:val="28"/>
          <w:szCs w:val="28"/>
        </w:rPr>
        <w:t>в</w:t>
      </w:r>
      <w:proofErr w:type="gramEnd"/>
      <w:r w:rsidRPr="00834255">
        <w:rPr>
          <w:color w:val="000000"/>
          <w:spacing w:val="-3"/>
          <w:sz w:val="28"/>
          <w:szCs w:val="28"/>
        </w:rPr>
        <w:t xml:space="preserve"> своих собственных. </w:t>
      </w:r>
    </w:p>
    <w:p w:rsidR="00CA701B" w:rsidRPr="00834255" w:rsidRDefault="00CA701B" w:rsidP="00CA701B">
      <w:pPr>
        <w:shd w:val="clear" w:color="auto" w:fill="FFFFFF"/>
        <w:ind w:left="10" w:right="38" w:firstLine="278"/>
        <w:jc w:val="both"/>
        <w:rPr>
          <w:sz w:val="28"/>
          <w:szCs w:val="28"/>
        </w:rPr>
      </w:pPr>
      <w:r w:rsidRPr="00834255">
        <w:rPr>
          <w:color w:val="000000"/>
          <w:spacing w:val="-2"/>
          <w:sz w:val="28"/>
          <w:szCs w:val="28"/>
        </w:rPr>
        <w:t xml:space="preserve">Туристский поход, </w:t>
      </w:r>
      <w:r>
        <w:rPr>
          <w:color w:val="000000"/>
          <w:spacing w:val="-2"/>
          <w:sz w:val="28"/>
          <w:szCs w:val="28"/>
        </w:rPr>
        <w:t xml:space="preserve">экскурсия </w:t>
      </w:r>
      <w:r w:rsidRPr="00834255">
        <w:rPr>
          <w:color w:val="000000"/>
          <w:spacing w:val="-2"/>
          <w:sz w:val="28"/>
          <w:szCs w:val="28"/>
        </w:rPr>
        <w:t>позволяет</w:t>
      </w:r>
      <w:r>
        <w:rPr>
          <w:color w:val="000000"/>
          <w:spacing w:val="-2"/>
          <w:sz w:val="28"/>
          <w:szCs w:val="28"/>
        </w:rPr>
        <w:t xml:space="preserve"> нам</w:t>
      </w:r>
      <w:r w:rsidRPr="00834255">
        <w:rPr>
          <w:color w:val="000000"/>
          <w:spacing w:val="-2"/>
          <w:sz w:val="28"/>
          <w:szCs w:val="28"/>
        </w:rPr>
        <w:t xml:space="preserve"> каждого </w:t>
      </w:r>
      <w:r>
        <w:rPr>
          <w:color w:val="000000"/>
          <w:spacing w:val="-2"/>
          <w:sz w:val="28"/>
          <w:szCs w:val="28"/>
        </w:rPr>
        <w:t>ребенка</w:t>
      </w:r>
      <w:r w:rsidRPr="00834255">
        <w:rPr>
          <w:color w:val="000000"/>
          <w:spacing w:val="-2"/>
          <w:sz w:val="28"/>
          <w:szCs w:val="28"/>
        </w:rPr>
        <w:t xml:space="preserve"> поста</w:t>
      </w:r>
      <w:r w:rsidRPr="00834255">
        <w:rPr>
          <w:color w:val="000000"/>
          <w:spacing w:val="-2"/>
          <w:sz w:val="28"/>
          <w:szCs w:val="28"/>
        </w:rPr>
        <w:softHyphen/>
      </w:r>
      <w:r w:rsidRPr="00834255">
        <w:rPr>
          <w:color w:val="000000"/>
          <w:spacing w:val="-3"/>
          <w:sz w:val="28"/>
          <w:szCs w:val="28"/>
        </w:rPr>
        <w:t xml:space="preserve">вить в уникальные, с точки зрения воспитания, условия. Эта «уникальность» в первую очередь диктуется тем, что многие абстрактные идеи </w:t>
      </w:r>
      <w:r w:rsidRPr="00834255">
        <w:rPr>
          <w:color w:val="000000"/>
          <w:spacing w:val="-4"/>
          <w:sz w:val="28"/>
          <w:szCs w:val="28"/>
        </w:rPr>
        <w:t xml:space="preserve">приобретают </w:t>
      </w:r>
      <w:r>
        <w:rPr>
          <w:color w:val="000000"/>
          <w:spacing w:val="-4"/>
          <w:sz w:val="28"/>
          <w:szCs w:val="28"/>
        </w:rPr>
        <w:t>именно здесь</w:t>
      </w:r>
      <w:r w:rsidRPr="00834255">
        <w:rPr>
          <w:color w:val="000000"/>
          <w:spacing w:val="-4"/>
          <w:sz w:val="28"/>
          <w:szCs w:val="28"/>
        </w:rPr>
        <w:t xml:space="preserve"> реальность. Здесь деятельность каждого члена туристской группы </w:t>
      </w:r>
      <w:r w:rsidRPr="00834255">
        <w:rPr>
          <w:color w:val="000000"/>
          <w:spacing w:val="-3"/>
          <w:sz w:val="28"/>
          <w:szCs w:val="28"/>
        </w:rPr>
        <w:t xml:space="preserve">тесно переплетена и взаимообусловлена деятельностью, поступками </w:t>
      </w:r>
      <w:r w:rsidRPr="00834255">
        <w:rPr>
          <w:color w:val="000000"/>
          <w:spacing w:val="-4"/>
          <w:sz w:val="28"/>
          <w:szCs w:val="28"/>
        </w:rPr>
        <w:t xml:space="preserve">других членов группы и группы в целом. Ведь если один из участников </w:t>
      </w:r>
      <w:r w:rsidRPr="00834255">
        <w:rPr>
          <w:color w:val="000000"/>
          <w:spacing w:val="-5"/>
          <w:sz w:val="28"/>
          <w:szCs w:val="28"/>
        </w:rPr>
        <w:t xml:space="preserve">отстает или не выполняет походные требования, то группа не выполнит </w:t>
      </w:r>
      <w:r w:rsidRPr="00834255">
        <w:rPr>
          <w:color w:val="000000"/>
          <w:spacing w:val="-3"/>
          <w:sz w:val="28"/>
          <w:szCs w:val="28"/>
        </w:rPr>
        <w:t>намеченных планов</w:t>
      </w:r>
      <w:r>
        <w:rPr>
          <w:color w:val="000000"/>
          <w:spacing w:val="-3"/>
          <w:sz w:val="28"/>
          <w:szCs w:val="28"/>
        </w:rPr>
        <w:t>, которые им поставлены в начале пути</w:t>
      </w:r>
      <w:r w:rsidRPr="00834255">
        <w:rPr>
          <w:color w:val="000000"/>
          <w:spacing w:val="-3"/>
          <w:sz w:val="28"/>
          <w:szCs w:val="28"/>
        </w:rPr>
        <w:t>.</w:t>
      </w:r>
    </w:p>
    <w:p w:rsidR="00CA701B" w:rsidRPr="00834255" w:rsidRDefault="00CA701B" w:rsidP="00CA701B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 нашим наблюдениям</w:t>
      </w:r>
      <w:r w:rsidRPr="00834255">
        <w:rPr>
          <w:color w:val="000000"/>
          <w:spacing w:val="-4"/>
          <w:sz w:val="28"/>
          <w:szCs w:val="28"/>
        </w:rPr>
        <w:t xml:space="preserve"> семьяи </w:t>
      </w:r>
      <w:r>
        <w:rPr>
          <w:color w:val="000000"/>
          <w:spacing w:val="-4"/>
          <w:sz w:val="28"/>
          <w:szCs w:val="28"/>
        </w:rPr>
        <w:t xml:space="preserve">детский сад </w:t>
      </w:r>
      <w:r w:rsidRPr="00834255">
        <w:rPr>
          <w:color w:val="000000"/>
          <w:spacing w:val="-4"/>
          <w:sz w:val="28"/>
          <w:szCs w:val="28"/>
        </w:rPr>
        <w:t>не всегда соз</w:t>
      </w:r>
      <w:r w:rsidRPr="00834255">
        <w:rPr>
          <w:color w:val="000000"/>
          <w:spacing w:val="-3"/>
          <w:sz w:val="28"/>
          <w:szCs w:val="28"/>
        </w:rPr>
        <w:t xml:space="preserve">дают условия для эмоционального восприятия своей причастности к </w:t>
      </w:r>
      <w:r w:rsidRPr="00834255">
        <w:rPr>
          <w:color w:val="000000"/>
          <w:spacing w:val="-5"/>
          <w:sz w:val="28"/>
          <w:szCs w:val="28"/>
        </w:rPr>
        <w:t>другому человеку. Туристские походы, экскурсии и другие фор</w:t>
      </w:r>
      <w:r w:rsidRPr="00834255">
        <w:rPr>
          <w:color w:val="000000"/>
          <w:spacing w:val="-5"/>
          <w:sz w:val="28"/>
          <w:szCs w:val="28"/>
        </w:rPr>
        <w:softHyphen/>
      </w:r>
      <w:r w:rsidRPr="00834255">
        <w:rPr>
          <w:color w:val="000000"/>
          <w:spacing w:val="-4"/>
          <w:sz w:val="28"/>
          <w:szCs w:val="28"/>
        </w:rPr>
        <w:t>мы, где социальные контакты детей очень тесны, позволяют педагогу</w:t>
      </w:r>
      <w:r>
        <w:rPr>
          <w:color w:val="000000"/>
          <w:spacing w:val="-4"/>
          <w:sz w:val="28"/>
          <w:szCs w:val="28"/>
        </w:rPr>
        <w:t xml:space="preserve"> и, очень бы хотелось членам семьи</w:t>
      </w:r>
      <w:proofErr w:type="gramStart"/>
      <w:r>
        <w:rPr>
          <w:color w:val="000000"/>
          <w:spacing w:val="-4"/>
          <w:sz w:val="28"/>
          <w:szCs w:val="28"/>
        </w:rPr>
        <w:t>,</w:t>
      </w:r>
      <w:r w:rsidRPr="00834255">
        <w:rPr>
          <w:color w:val="000000"/>
          <w:spacing w:val="-3"/>
          <w:sz w:val="28"/>
          <w:szCs w:val="28"/>
        </w:rPr>
        <w:t>в</w:t>
      </w:r>
      <w:proofErr w:type="gramEnd"/>
      <w:r w:rsidRPr="00834255">
        <w:rPr>
          <w:color w:val="000000"/>
          <w:spacing w:val="-3"/>
          <w:sz w:val="28"/>
          <w:szCs w:val="28"/>
        </w:rPr>
        <w:t xml:space="preserve">вести </w:t>
      </w:r>
      <w:r w:rsidRPr="00834255">
        <w:rPr>
          <w:color w:val="000000"/>
          <w:spacing w:val="-3"/>
          <w:sz w:val="28"/>
          <w:szCs w:val="28"/>
        </w:rPr>
        <w:lastRenderedPageBreak/>
        <w:t xml:space="preserve">своего воспитанника в огромный мир сложных человеческих </w:t>
      </w:r>
      <w:r w:rsidRPr="00834255">
        <w:rPr>
          <w:color w:val="000000"/>
          <w:spacing w:val="-4"/>
          <w:sz w:val="28"/>
          <w:szCs w:val="28"/>
        </w:rPr>
        <w:t xml:space="preserve">чувств, переживаний, отношений, направленных на заботу о ближнем. </w:t>
      </w:r>
      <w:r w:rsidRPr="00834255">
        <w:rPr>
          <w:color w:val="000000"/>
          <w:spacing w:val="-7"/>
          <w:sz w:val="28"/>
          <w:szCs w:val="28"/>
        </w:rPr>
        <w:t>При этом воспитывается ответственность за свои действия не перед абст</w:t>
      </w:r>
      <w:r w:rsidRPr="00834255">
        <w:rPr>
          <w:color w:val="000000"/>
          <w:spacing w:val="-7"/>
          <w:sz w:val="28"/>
          <w:szCs w:val="28"/>
        </w:rPr>
        <w:softHyphen/>
      </w:r>
      <w:r w:rsidRPr="00834255">
        <w:rPr>
          <w:color w:val="000000"/>
          <w:spacing w:val="-5"/>
          <w:sz w:val="28"/>
          <w:szCs w:val="28"/>
        </w:rPr>
        <w:t>рактным человечеством или своим будущим, а перед конкретной груп</w:t>
      </w:r>
      <w:r w:rsidRPr="00834255">
        <w:rPr>
          <w:color w:val="000000"/>
          <w:spacing w:val="-5"/>
          <w:sz w:val="28"/>
          <w:szCs w:val="28"/>
        </w:rPr>
        <w:softHyphen/>
      </w:r>
      <w:r w:rsidRPr="00834255">
        <w:rPr>
          <w:color w:val="000000"/>
          <w:spacing w:val="-4"/>
          <w:sz w:val="28"/>
          <w:szCs w:val="28"/>
        </w:rPr>
        <w:t xml:space="preserve">пой </w:t>
      </w:r>
      <w:r>
        <w:rPr>
          <w:color w:val="000000"/>
          <w:spacing w:val="-4"/>
          <w:sz w:val="28"/>
          <w:szCs w:val="28"/>
        </w:rPr>
        <w:t>детей</w:t>
      </w:r>
      <w:r w:rsidRPr="00834255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>воспитателей</w:t>
      </w:r>
      <w:r w:rsidRPr="00834255">
        <w:rPr>
          <w:color w:val="000000"/>
          <w:spacing w:val="-4"/>
          <w:sz w:val="28"/>
          <w:szCs w:val="28"/>
        </w:rPr>
        <w:t xml:space="preserve">, с которыми делят все </w:t>
      </w:r>
      <w:r>
        <w:rPr>
          <w:color w:val="000000"/>
          <w:spacing w:val="-4"/>
          <w:sz w:val="28"/>
          <w:szCs w:val="28"/>
        </w:rPr>
        <w:t>трудности</w:t>
      </w:r>
      <w:r w:rsidRPr="00834255">
        <w:rPr>
          <w:color w:val="000000"/>
          <w:spacing w:val="-4"/>
          <w:sz w:val="28"/>
          <w:szCs w:val="28"/>
        </w:rPr>
        <w:t xml:space="preserve"> походной жизни. В </w:t>
      </w:r>
      <w:r w:rsidRPr="00834255">
        <w:rPr>
          <w:color w:val="000000"/>
          <w:spacing w:val="-8"/>
          <w:sz w:val="28"/>
          <w:szCs w:val="28"/>
        </w:rPr>
        <w:t>свою очередь, формирование ответственности в малом способствует фор</w:t>
      </w:r>
      <w:r w:rsidRPr="00834255">
        <w:rPr>
          <w:color w:val="000000"/>
          <w:spacing w:val="-8"/>
          <w:sz w:val="28"/>
          <w:szCs w:val="28"/>
        </w:rPr>
        <w:softHyphen/>
      </w:r>
      <w:r w:rsidRPr="00834255">
        <w:rPr>
          <w:color w:val="000000"/>
          <w:spacing w:val="-5"/>
          <w:sz w:val="28"/>
          <w:szCs w:val="28"/>
        </w:rPr>
        <w:t xml:space="preserve">мированию ответственности и </w:t>
      </w:r>
      <w:proofErr w:type="gramStart"/>
      <w:r w:rsidRPr="00834255">
        <w:rPr>
          <w:color w:val="000000"/>
          <w:spacing w:val="-5"/>
          <w:sz w:val="28"/>
          <w:szCs w:val="28"/>
        </w:rPr>
        <w:t>в</w:t>
      </w:r>
      <w:proofErr w:type="gramEnd"/>
      <w:r w:rsidRPr="00834255">
        <w:rPr>
          <w:color w:val="000000"/>
          <w:spacing w:val="-5"/>
          <w:sz w:val="28"/>
          <w:szCs w:val="28"/>
        </w:rPr>
        <w:t xml:space="preserve"> большом.</w:t>
      </w:r>
    </w:p>
    <w:p w:rsidR="00CA701B" w:rsidRDefault="00CA701B" w:rsidP="00CA701B"/>
    <w:p w:rsidR="00CA701B" w:rsidRPr="00B50745" w:rsidRDefault="00CA701B" w:rsidP="00CA701B">
      <w:pPr>
        <w:shd w:val="clear" w:color="auto" w:fill="FFFFFF"/>
        <w:ind w:left="10" w:right="14" w:firstLine="283"/>
        <w:jc w:val="both"/>
        <w:rPr>
          <w:sz w:val="32"/>
          <w:szCs w:val="32"/>
        </w:rPr>
      </w:pPr>
      <w:r w:rsidRPr="00B50745">
        <w:rPr>
          <w:color w:val="000000"/>
          <w:spacing w:val="-5"/>
          <w:sz w:val="32"/>
          <w:szCs w:val="32"/>
        </w:rPr>
        <w:t xml:space="preserve">Мы давно пришли к выводу, что экологическое образование невозможно без практических выходов в </w:t>
      </w:r>
      <w:r w:rsidRPr="00B50745">
        <w:rPr>
          <w:color w:val="000000"/>
          <w:spacing w:val="-4"/>
          <w:sz w:val="32"/>
          <w:szCs w:val="32"/>
        </w:rPr>
        <w:t xml:space="preserve">природу, без организации природных исследований. Именно поэтому </w:t>
      </w:r>
      <w:r w:rsidRPr="00B50745">
        <w:rPr>
          <w:sz w:val="32"/>
          <w:szCs w:val="32"/>
        </w:rPr>
        <w:t>вначале</w:t>
      </w:r>
      <w:r w:rsidRPr="00B50745">
        <w:rPr>
          <w:color w:val="000000"/>
          <w:spacing w:val="-4"/>
          <w:sz w:val="32"/>
          <w:szCs w:val="32"/>
        </w:rPr>
        <w:t xml:space="preserve"> обучения больше внимания уделяем основам туризма и обеспечения безопасности, без которых нельзя организовать поход, ис</w:t>
      </w:r>
      <w:r w:rsidRPr="00B50745">
        <w:rPr>
          <w:color w:val="000000"/>
          <w:spacing w:val="-4"/>
          <w:sz w:val="32"/>
          <w:szCs w:val="32"/>
        </w:rPr>
        <w:softHyphen/>
      </w:r>
      <w:r w:rsidRPr="00B50745">
        <w:rPr>
          <w:color w:val="000000"/>
          <w:spacing w:val="-3"/>
          <w:sz w:val="32"/>
          <w:szCs w:val="32"/>
        </w:rPr>
        <w:t>следовательскую экспедицию, провести занятия, тренировки. Дошколь</w:t>
      </w:r>
      <w:r w:rsidRPr="00B50745">
        <w:rPr>
          <w:color w:val="000000"/>
          <w:spacing w:val="-3"/>
          <w:sz w:val="32"/>
          <w:szCs w:val="32"/>
        </w:rPr>
        <w:softHyphen/>
      </w:r>
      <w:r w:rsidRPr="00B50745">
        <w:rPr>
          <w:color w:val="000000"/>
          <w:spacing w:val="-4"/>
          <w:sz w:val="32"/>
          <w:szCs w:val="32"/>
        </w:rPr>
        <w:t>ники осваивают технику пешеходного туризма, изучают тактику похо</w:t>
      </w:r>
      <w:r w:rsidRPr="00B50745">
        <w:rPr>
          <w:color w:val="000000"/>
          <w:spacing w:val="-4"/>
          <w:sz w:val="32"/>
          <w:szCs w:val="32"/>
        </w:rPr>
        <w:softHyphen/>
      </w:r>
      <w:r w:rsidRPr="00B50745">
        <w:rPr>
          <w:color w:val="000000"/>
          <w:spacing w:val="-2"/>
          <w:sz w:val="32"/>
          <w:szCs w:val="32"/>
        </w:rPr>
        <w:t>да (планирование похода, подбор снаряжения, организация отдыха</w:t>
      </w:r>
      <w:r w:rsidRPr="00B50745">
        <w:rPr>
          <w:color w:val="000000"/>
          <w:spacing w:val="-3"/>
          <w:sz w:val="32"/>
          <w:szCs w:val="32"/>
        </w:rPr>
        <w:t>, преодоление препятствий, взаимопомощь и взаимовыручка).</w:t>
      </w:r>
    </w:p>
    <w:p w:rsidR="00CA701B" w:rsidRPr="00B50745" w:rsidRDefault="00CA701B" w:rsidP="00CA701B">
      <w:pPr>
        <w:shd w:val="clear" w:color="auto" w:fill="FFFFFF"/>
        <w:ind w:left="19" w:right="10" w:firstLine="283"/>
        <w:jc w:val="both"/>
        <w:rPr>
          <w:sz w:val="32"/>
          <w:szCs w:val="32"/>
        </w:rPr>
      </w:pPr>
      <w:r w:rsidRPr="00B50745">
        <w:rPr>
          <w:color w:val="000000"/>
          <w:spacing w:val="-5"/>
          <w:sz w:val="32"/>
          <w:szCs w:val="32"/>
        </w:rPr>
        <w:t xml:space="preserve">Большое значение  </w:t>
      </w:r>
      <w:r w:rsidRPr="00B50745">
        <w:rPr>
          <w:sz w:val="32"/>
          <w:szCs w:val="32"/>
        </w:rPr>
        <w:t>отводим</w:t>
      </w:r>
      <w:r w:rsidRPr="00B50745">
        <w:rPr>
          <w:color w:val="000000"/>
          <w:spacing w:val="-5"/>
          <w:sz w:val="32"/>
          <w:szCs w:val="32"/>
        </w:rPr>
        <w:t xml:space="preserve"> топографической подготовке и </w:t>
      </w:r>
      <w:r w:rsidRPr="00B50745">
        <w:rPr>
          <w:color w:val="000000"/>
          <w:spacing w:val="-4"/>
          <w:sz w:val="32"/>
          <w:szCs w:val="32"/>
        </w:rPr>
        <w:t>обучению ориентированию. Умение пользоваться схемой-картой, владение на</w:t>
      </w:r>
      <w:r w:rsidRPr="00B50745">
        <w:rPr>
          <w:color w:val="000000"/>
          <w:spacing w:val="-4"/>
          <w:sz w:val="32"/>
          <w:szCs w:val="32"/>
        </w:rPr>
        <w:softHyphen/>
      </w:r>
      <w:r w:rsidRPr="00B50745">
        <w:rPr>
          <w:color w:val="000000"/>
          <w:spacing w:val="-3"/>
          <w:sz w:val="32"/>
          <w:szCs w:val="32"/>
        </w:rPr>
        <w:t>выками изучения местности необходимы для успешной исследователь</w:t>
      </w:r>
      <w:r w:rsidRPr="00B50745">
        <w:rPr>
          <w:color w:val="000000"/>
          <w:spacing w:val="-3"/>
          <w:sz w:val="32"/>
          <w:szCs w:val="32"/>
        </w:rPr>
        <w:softHyphen/>
      </w:r>
      <w:r w:rsidRPr="00B50745">
        <w:rPr>
          <w:color w:val="000000"/>
          <w:spacing w:val="-4"/>
          <w:sz w:val="32"/>
          <w:szCs w:val="32"/>
        </w:rPr>
        <w:t>ской работы в походных условиях.</w:t>
      </w:r>
    </w:p>
    <w:p w:rsidR="00CA701B" w:rsidRPr="00B50745" w:rsidRDefault="00CA701B" w:rsidP="00CA701B">
      <w:pPr>
        <w:shd w:val="clear" w:color="auto" w:fill="FFFFFF"/>
        <w:ind w:left="19" w:right="10" w:firstLine="283"/>
        <w:jc w:val="both"/>
        <w:rPr>
          <w:sz w:val="32"/>
          <w:szCs w:val="32"/>
        </w:rPr>
      </w:pPr>
      <w:r w:rsidRPr="00B50745">
        <w:rPr>
          <w:color w:val="000000"/>
          <w:spacing w:val="-8"/>
          <w:sz w:val="32"/>
          <w:szCs w:val="32"/>
        </w:rPr>
        <w:t>Для овладения техникой пешеходного туризма желательно участие де</w:t>
      </w:r>
      <w:r w:rsidRPr="00B50745">
        <w:rPr>
          <w:color w:val="000000"/>
          <w:spacing w:val="-8"/>
          <w:sz w:val="32"/>
          <w:szCs w:val="32"/>
        </w:rPr>
        <w:softHyphen/>
        <w:t>тей в различных соревнованиях и тренировках на зимних и летних условиях.</w:t>
      </w:r>
    </w:p>
    <w:p w:rsidR="00CA701B" w:rsidRPr="00B50745" w:rsidRDefault="00CA701B" w:rsidP="00CA701B">
      <w:pPr>
        <w:shd w:val="clear" w:color="auto" w:fill="FFFFFF"/>
        <w:spacing w:before="38"/>
        <w:ind w:right="19"/>
        <w:jc w:val="both"/>
        <w:rPr>
          <w:sz w:val="32"/>
          <w:szCs w:val="32"/>
        </w:rPr>
      </w:pPr>
      <w:r w:rsidRPr="00B50745">
        <w:rPr>
          <w:color w:val="000000"/>
          <w:spacing w:val="-5"/>
          <w:sz w:val="32"/>
          <w:szCs w:val="32"/>
        </w:rPr>
        <w:t>Для повышения познавательного интереса существует много различ</w:t>
      </w:r>
      <w:r w:rsidRPr="00B50745">
        <w:rPr>
          <w:color w:val="000000"/>
          <w:spacing w:val="-5"/>
          <w:sz w:val="32"/>
          <w:szCs w:val="32"/>
        </w:rPr>
        <w:softHyphen/>
      </w:r>
      <w:r w:rsidRPr="00B50745">
        <w:rPr>
          <w:color w:val="000000"/>
          <w:spacing w:val="-1"/>
          <w:sz w:val="32"/>
          <w:szCs w:val="32"/>
        </w:rPr>
        <w:t xml:space="preserve">ных методов. Прежде всего, это игровые технологии. По словам </w:t>
      </w:r>
      <w:r w:rsidRPr="00B50745">
        <w:rPr>
          <w:color w:val="000000"/>
          <w:spacing w:val="-5"/>
          <w:sz w:val="32"/>
          <w:szCs w:val="32"/>
        </w:rPr>
        <w:t>Н.К.Крупской, «чем естественнее мы преподносим то, чему собираемся учить, тем глубже в душу проникают знания». А что может быть для ре</w:t>
      </w:r>
      <w:r w:rsidRPr="00B50745">
        <w:rPr>
          <w:color w:val="000000"/>
          <w:spacing w:val="-5"/>
          <w:sz w:val="32"/>
          <w:szCs w:val="32"/>
        </w:rPr>
        <w:softHyphen/>
      </w:r>
      <w:r w:rsidRPr="00B50745">
        <w:rPr>
          <w:color w:val="000000"/>
          <w:spacing w:val="-6"/>
          <w:sz w:val="32"/>
          <w:szCs w:val="32"/>
        </w:rPr>
        <w:t xml:space="preserve">бенка естественнее игры! </w:t>
      </w:r>
      <w:proofErr w:type="gramStart"/>
      <w:r w:rsidRPr="00B50745">
        <w:rPr>
          <w:color w:val="000000"/>
          <w:spacing w:val="-6"/>
          <w:sz w:val="32"/>
          <w:szCs w:val="32"/>
        </w:rPr>
        <w:t>Стараемся большинство занятий</w:t>
      </w:r>
      <w:proofErr w:type="gramEnd"/>
      <w:r w:rsidRPr="00B50745">
        <w:rPr>
          <w:color w:val="000000"/>
          <w:spacing w:val="-6"/>
          <w:sz w:val="32"/>
          <w:szCs w:val="32"/>
        </w:rPr>
        <w:t xml:space="preserve"> либо полностью постро</w:t>
      </w:r>
      <w:r w:rsidRPr="00B50745">
        <w:rPr>
          <w:color w:val="000000"/>
          <w:spacing w:val="-6"/>
          <w:sz w:val="32"/>
          <w:szCs w:val="32"/>
        </w:rPr>
        <w:softHyphen/>
      </w:r>
      <w:r w:rsidRPr="00B50745">
        <w:rPr>
          <w:color w:val="000000"/>
          <w:spacing w:val="-5"/>
          <w:sz w:val="32"/>
          <w:szCs w:val="32"/>
        </w:rPr>
        <w:t xml:space="preserve">ить на игре, либо включать ее </w:t>
      </w:r>
      <w:r w:rsidRPr="00B50745">
        <w:rPr>
          <w:color w:val="000000"/>
          <w:spacing w:val="-5"/>
          <w:sz w:val="32"/>
          <w:szCs w:val="32"/>
        </w:rPr>
        <w:lastRenderedPageBreak/>
        <w:t>элементы. Большую помощь, мы считаем,  педагогам мо</w:t>
      </w:r>
      <w:r w:rsidRPr="00B50745">
        <w:rPr>
          <w:color w:val="000000"/>
          <w:spacing w:val="-5"/>
          <w:sz w:val="32"/>
          <w:szCs w:val="32"/>
        </w:rPr>
        <w:softHyphen/>
      </w:r>
      <w:r w:rsidRPr="00B50745">
        <w:rPr>
          <w:color w:val="000000"/>
          <w:spacing w:val="-3"/>
          <w:sz w:val="32"/>
          <w:szCs w:val="32"/>
        </w:rPr>
        <w:t>жет оказать серия сборников «Походная игротека», выпущенная Феде</w:t>
      </w:r>
      <w:r w:rsidRPr="00B50745">
        <w:rPr>
          <w:color w:val="000000"/>
          <w:spacing w:val="-3"/>
          <w:sz w:val="32"/>
          <w:szCs w:val="32"/>
        </w:rPr>
        <w:softHyphen/>
      </w:r>
      <w:r w:rsidRPr="00B50745">
        <w:rPr>
          <w:color w:val="000000"/>
          <w:spacing w:val="-5"/>
          <w:sz w:val="32"/>
          <w:szCs w:val="32"/>
        </w:rPr>
        <w:t>ральным центром детско-юношеского туризма и краеведения. На теоре</w:t>
      </w:r>
      <w:r w:rsidRPr="00B50745">
        <w:rPr>
          <w:color w:val="000000"/>
          <w:spacing w:val="-5"/>
          <w:sz w:val="32"/>
          <w:szCs w:val="32"/>
        </w:rPr>
        <w:softHyphen/>
      </w:r>
      <w:r w:rsidRPr="00B50745">
        <w:rPr>
          <w:color w:val="000000"/>
          <w:spacing w:val="-2"/>
          <w:sz w:val="32"/>
          <w:szCs w:val="32"/>
        </w:rPr>
        <w:t>тических занятиях используем иллюстратив</w:t>
      </w:r>
      <w:r w:rsidRPr="00B50745">
        <w:rPr>
          <w:color w:val="000000"/>
          <w:spacing w:val="-2"/>
          <w:sz w:val="32"/>
          <w:szCs w:val="32"/>
        </w:rPr>
        <w:softHyphen/>
      </w:r>
      <w:r w:rsidRPr="00B50745">
        <w:rPr>
          <w:color w:val="000000"/>
          <w:spacing w:val="-3"/>
          <w:sz w:val="32"/>
          <w:szCs w:val="32"/>
        </w:rPr>
        <w:t xml:space="preserve">ный и пояснительный материал, викторины и КВНы. </w:t>
      </w:r>
      <w:r w:rsidRPr="00B50745">
        <w:rPr>
          <w:color w:val="000000"/>
          <w:spacing w:val="-2"/>
          <w:sz w:val="32"/>
          <w:szCs w:val="32"/>
        </w:rPr>
        <w:t xml:space="preserve">Все занятия выстраиваем так, чтобы </w:t>
      </w:r>
      <w:r w:rsidRPr="00B50745">
        <w:rPr>
          <w:sz w:val="32"/>
          <w:szCs w:val="32"/>
        </w:rPr>
        <w:t>дети</w:t>
      </w:r>
      <w:r w:rsidRPr="00B50745">
        <w:rPr>
          <w:color w:val="000000"/>
          <w:spacing w:val="-2"/>
          <w:sz w:val="32"/>
          <w:szCs w:val="32"/>
        </w:rPr>
        <w:t xml:space="preserve"> проявляли больше самостоятельности, отрабатывали навыки </w:t>
      </w:r>
      <w:r w:rsidRPr="00B50745">
        <w:rPr>
          <w:color w:val="000000"/>
          <w:spacing w:val="-4"/>
          <w:sz w:val="32"/>
          <w:szCs w:val="32"/>
        </w:rPr>
        <w:t xml:space="preserve">походного быта, краеведческой работы. </w:t>
      </w:r>
    </w:p>
    <w:p w:rsidR="00CA701B" w:rsidRPr="00B50745" w:rsidRDefault="00CA701B" w:rsidP="00CA701B">
      <w:pPr>
        <w:shd w:val="clear" w:color="auto" w:fill="FFFFFF"/>
        <w:ind w:left="5" w:right="14" w:firstLine="278"/>
        <w:jc w:val="both"/>
        <w:rPr>
          <w:color w:val="000000"/>
          <w:spacing w:val="-4"/>
          <w:sz w:val="32"/>
          <w:szCs w:val="32"/>
        </w:rPr>
      </w:pPr>
      <w:r w:rsidRPr="00B50745">
        <w:rPr>
          <w:color w:val="000000"/>
          <w:spacing w:val="-2"/>
          <w:sz w:val="32"/>
          <w:szCs w:val="32"/>
        </w:rPr>
        <w:t xml:space="preserve">Своего рода игрой являются и соревнования по технике туризма и </w:t>
      </w:r>
      <w:r w:rsidRPr="00B50745">
        <w:rPr>
          <w:color w:val="000000"/>
          <w:spacing w:val="-4"/>
          <w:sz w:val="32"/>
          <w:szCs w:val="32"/>
        </w:rPr>
        <w:t>спортивному ориентированию. Динамичность и зрелищность техниче</w:t>
      </w:r>
      <w:r w:rsidRPr="00B50745">
        <w:rPr>
          <w:color w:val="000000"/>
          <w:spacing w:val="-4"/>
          <w:sz w:val="32"/>
          <w:szCs w:val="32"/>
        </w:rPr>
        <w:softHyphen/>
      </w:r>
      <w:r w:rsidRPr="00B50745">
        <w:rPr>
          <w:color w:val="000000"/>
          <w:spacing w:val="-5"/>
          <w:sz w:val="32"/>
          <w:szCs w:val="32"/>
        </w:rPr>
        <w:t>ской дистанции привлекает дошкольников. Кроме того, соревнова</w:t>
      </w:r>
      <w:r w:rsidRPr="00B50745">
        <w:rPr>
          <w:color w:val="000000"/>
          <w:spacing w:val="-5"/>
          <w:sz w:val="32"/>
          <w:szCs w:val="32"/>
        </w:rPr>
        <w:softHyphen/>
      </w:r>
      <w:r w:rsidRPr="00B50745">
        <w:rPr>
          <w:color w:val="000000"/>
          <w:spacing w:val="-6"/>
          <w:sz w:val="32"/>
          <w:szCs w:val="32"/>
        </w:rPr>
        <w:t xml:space="preserve">ния </w:t>
      </w:r>
      <w:r w:rsidRPr="00B50745">
        <w:rPr>
          <w:color w:val="000000"/>
          <w:spacing w:val="-2"/>
          <w:sz w:val="32"/>
          <w:szCs w:val="32"/>
        </w:rPr>
        <w:t xml:space="preserve">имеют большое воспитательное значение. </w:t>
      </w:r>
      <w:r w:rsidRPr="00B50745">
        <w:rPr>
          <w:color w:val="000000"/>
          <w:spacing w:val="-3"/>
          <w:sz w:val="32"/>
          <w:szCs w:val="32"/>
        </w:rPr>
        <w:t>Старшие дошкольники  не только демонстрируют навыки, полученные на заняти</w:t>
      </w:r>
      <w:r w:rsidRPr="00B50745">
        <w:rPr>
          <w:color w:val="000000"/>
          <w:spacing w:val="-3"/>
          <w:sz w:val="32"/>
          <w:szCs w:val="32"/>
        </w:rPr>
        <w:softHyphen/>
        <w:t>ях, но и учатся анализировать удачи и поражения, делать выводы, пла</w:t>
      </w:r>
      <w:r w:rsidRPr="00B50745">
        <w:rPr>
          <w:color w:val="000000"/>
          <w:spacing w:val="-3"/>
          <w:sz w:val="32"/>
          <w:szCs w:val="32"/>
        </w:rPr>
        <w:softHyphen/>
        <w:t xml:space="preserve">нировать подготовку к следующим состязаниям, помогать товарищам </w:t>
      </w:r>
      <w:r w:rsidRPr="00B50745">
        <w:rPr>
          <w:color w:val="000000"/>
          <w:spacing w:val="-4"/>
          <w:sz w:val="32"/>
          <w:szCs w:val="32"/>
        </w:rPr>
        <w:t>по команде.</w:t>
      </w:r>
    </w:p>
    <w:p w:rsidR="00CA701B" w:rsidRPr="00B50745" w:rsidRDefault="00CA701B" w:rsidP="00CA701B">
      <w:pPr>
        <w:rPr>
          <w:sz w:val="32"/>
          <w:szCs w:val="32"/>
        </w:rPr>
      </w:pPr>
    </w:p>
    <w:p w:rsidR="00CA701B" w:rsidRDefault="00CA701B" w:rsidP="00CA701B"/>
    <w:p w:rsidR="00CA701B" w:rsidRPr="00810660" w:rsidRDefault="00CA701B" w:rsidP="00CA701B">
      <w:pPr>
        <w:shd w:val="clear" w:color="auto" w:fill="FFFFFF"/>
        <w:ind w:left="19" w:right="182" w:firstLine="283"/>
        <w:jc w:val="both"/>
        <w:rPr>
          <w:sz w:val="32"/>
          <w:szCs w:val="32"/>
        </w:rPr>
      </w:pPr>
      <w:r w:rsidRPr="00810660">
        <w:rPr>
          <w:color w:val="000000"/>
          <w:spacing w:val="-7"/>
          <w:sz w:val="32"/>
          <w:szCs w:val="32"/>
        </w:rPr>
        <w:t>Туризм является и прекрасным закаливающим средством. Люди, про</w:t>
      </w:r>
      <w:r w:rsidRPr="00810660">
        <w:rPr>
          <w:color w:val="000000"/>
          <w:spacing w:val="-7"/>
          <w:sz w:val="32"/>
          <w:szCs w:val="32"/>
        </w:rPr>
        <w:softHyphen/>
        <w:t>водящие свой отдых в туристских походах, обладают большой выносли</w:t>
      </w:r>
      <w:r w:rsidRPr="00810660">
        <w:rPr>
          <w:color w:val="000000"/>
          <w:spacing w:val="-7"/>
          <w:sz w:val="32"/>
          <w:szCs w:val="32"/>
        </w:rPr>
        <w:softHyphen/>
      </w:r>
      <w:r w:rsidRPr="00810660">
        <w:rPr>
          <w:color w:val="000000"/>
          <w:spacing w:val="-5"/>
          <w:sz w:val="32"/>
          <w:szCs w:val="32"/>
        </w:rPr>
        <w:t>востью, способностью сопротивляться различным заболеваниям.</w:t>
      </w:r>
    </w:p>
    <w:p w:rsidR="00CA701B" w:rsidRDefault="00CA701B" w:rsidP="00CA701B">
      <w:pPr>
        <w:shd w:val="clear" w:color="auto" w:fill="FFFFFF"/>
        <w:ind w:left="38" w:right="149" w:firstLine="269"/>
        <w:jc w:val="both"/>
        <w:rPr>
          <w:color w:val="000000"/>
          <w:spacing w:val="-2"/>
          <w:sz w:val="32"/>
          <w:szCs w:val="32"/>
        </w:rPr>
      </w:pPr>
      <w:r w:rsidRPr="00810660">
        <w:rPr>
          <w:color w:val="000000"/>
          <w:spacing w:val="-4"/>
          <w:sz w:val="32"/>
          <w:szCs w:val="32"/>
        </w:rPr>
        <w:t>Мы с вами знаем, что закаливание важно начинать в детском возрасте, когда еще не за</w:t>
      </w:r>
      <w:r w:rsidRPr="00810660">
        <w:rPr>
          <w:color w:val="000000"/>
          <w:spacing w:val="-4"/>
          <w:sz w:val="32"/>
          <w:szCs w:val="32"/>
        </w:rPr>
        <w:softHyphen/>
      </w:r>
      <w:r w:rsidRPr="00810660">
        <w:rPr>
          <w:color w:val="000000"/>
          <w:spacing w:val="-5"/>
          <w:sz w:val="32"/>
          <w:szCs w:val="32"/>
        </w:rPr>
        <w:t xml:space="preserve">кончено формирование организма. Именно в этот период можно легко </w:t>
      </w:r>
      <w:r w:rsidRPr="00810660">
        <w:rPr>
          <w:color w:val="000000"/>
          <w:spacing w:val="-2"/>
          <w:sz w:val="32"/>
          <w:szCs w:val="32"/>
        </w:rPr>
        <w:t xml:space="preserve">ликвидировать замеченные в развитии ребенка недостатки. Человек, </w:t>
      </w:r>
      <w:r w:rsidRPr="00810660">
        <w:rPr>
          <w:color w:val="000000"/>
          <w:spacing w:val="-5"/>
          <w:sz w:val="32"/>
          <w:szCs w:val="32"/>
        </w:rPr>
        <w:t>с детства закаливший свой организм, болеет редко. Но и в случае забо</w:t>
      </w:r>
      <w:r w:rsidRPr="00810660">
        <w:rPr>
          <w:color w:val="000000"/>
          <w:spacing w:val="-5"/>
          <w:sz w:val="32"/>
          <w:szCs w:val="32"/>
        </w:rPr>
        <w:softHyphen/>
      </w:r>
      <w:r w:rsidRPr="00810660">
        <w:rPr>
          <w:color w:val="000000"/>
          <w:spacing w:val="-2"/>
          <w:sz w:val="32"/>
          <w:szCs w:val="32"/>
        </w:rPr>
        <w:t>левания он, как правило, переносит его гораздо легче незакаленных и нетренированных людей.</w:t>
      </w:r>
    </w:p>
    <w:tbl>
      <w:tblPr>
        <w:tblStyle w:val="a3"/>
        <w:tblW w:w="0" w:type="auto"/>
        <w:tblLayout w:type="fixed"/>
        <w:tblLook w:val="01E0"/>
      </w:tblPr>
      <w:tblGrid>
        <w:gridCol w:w="4428"/>
        <w:gridCol w:w="4860"/>
      </w:tblGrid>
      <w:tr w:rsidR="00CA701B" w:rsidTr="00543054">
        <w:trPr>
          <w:trHeight w:val="4664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A701B" w:rsidRDefault="00CA701B" w:rsidP="00543054">
            <w:pPr>
              <w:spacing w:line="360" w:lineRule="auto"/>
              <w:ind w:right="149"/>
              <w:jc w:val="both"/>
              <w:rPr>
                <w:color w:val="000000"/>
                <w:spacing w:val="-2"/>
                <w:sz w:val="32"/>
                <w:szCs w:val="32"/>
              </w:rPr>
            </w:pPr>
            <w:r>
              <w:rPr>
                <w:noProof/>
                <w:color w:val="000000"/>
                <w:spacing w:val="-2"/>
                <w:sz w:val="32"/>
                <w:szCs w:val="32"/>
              </w:rPr>
              <w:lastRenderedPageBreak/>
              <w:drawing>
                <wp:inline distT="0" distB="0" distL="0" distR="0">
                  <wp:extent cx="2743200" cy="2783840"/>
                  <wp:effectExtent l="0" t="0" r="0" b="0"/>
                  <wp:docPr id="2" name="Рисунок 2" descr="P1010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1010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8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A701B" w:rsidRDefault="00CA701B" w:rsidP="00543054">
            <w:pPr>
              <w:ind w:right="149"/>
              <w:jc w:val="both"/>
              <w:rPr>
                <w:color w:val="000000"/>
                <w:spacing w:val="-2"/>
                <w:sz w:val="32"/>
                <w:szCs w:val="32"/>
              </w:rPr>
            </w:pPr>
            <w:r w:rsidRPr="00810660">
              <w:rPr>
                <w:color w:val="000000"/>
                <w:spacing w:val="-4"/>
                <w:sz w:val="32"/>
                <w:szCs w:val="32"/>
              </w:rPr>
              <w:t>Программа, по которой мы занимаемся, предусматривает не толь</w:t>
            </w:r>
            <w:r w:rsidRPr="00810660">
              <w:rPr>
                <w:color w:val="000000"/>
                <w:spacing w:val="-4"/>
                <w:sz w:val="32"/>
                <w:szCs w:val="32"/>
              </w:rPr>
              <w:softHyphen/>
              <w:t xml:space="preserve">ко прохождение определенного количества километров с рюкзаком за </w:t>
            </w:r>
            <w:r w:rsidRPr="00810660">
              <w:rPr>
                <w:color w:val="000000"/>
                <w:spacing w:val="-2"/>
                <w:sz w:val="32"/>
                <w:szCs w:val="32"/>
              </w:rPr>
              <w:t xml:space="preserve">плечами, но и выполнение определенной исследовательской работы в </w:t>
            </w:r>
            <w:r w:rsidRPr="00810660">
              <w:rPr>
                <w:color w:val="000000"/>
                <w:spacing w:val="-4"/>
                <w:sz w:val="32"/>
                <w:szCs w:val="32"/>
              </w:rPr>
              <w:t xml:space="preserve">природе, знакомство и изучение истории, культуры и природы родного </w:t>
            </w:r>
            <w:r w:rsidRPr="00810660">
              <w:rPr>
                <w:color w:val="000000"/>
                <w:spacing w:val="-2"/>
                <w:sz w:val="32"/>
                <w:szCs w:val="32"/>
              </w:rPr>
              <w:t xml:space="preserve">края.Дети на таких мероприятиях приобретают определенные </w:t>
            </w:r>
          </w:p>
        </w:tc>
      </w:tr>
    </w:tbl>
    <w:p w:rsidR="00CA701B" w:rsidRPr="00810660" w:rsidRDefault="00CA701B" w:rsidP="00CA701B">
      <w:pPr>
        <w:shd w:val="clear" w:color="auto" w:fill="FFFFFF"/>
        <w:spacing w:line="360" w:lineRule="auto"/>
        <w:ind w:right="149"/>
        <w:jc w:val="both"/>
        <w:rPr>
          <w:color w:val="000000"/>
          <w:spacing w:val="-2"/>
          <w:sz w:val="32"/>
          <w:szCs w:val="32"/>
        </w:rPr>
      </w:pPr>
      <w:r w:rsidRPr="00810660">
        <w:rPr>
          <w:color w:val="000000"/>
          <w:spacing w:val="-2"/>
          <w:sz w:val="32"/>
          <w:szCs w:val="32"/>
        </w:rPr>
        <w:t>навыки</w:t>
      </w:r>
      <w:r w:rsidRPr="00810660">
        <w:rPr>
          <w:color w:val="000000"/>
          <w:spacing w:val="-4"/>
          <w:sz w:val="32"/>
          <w:szCs w:val="32"/>
        </w:rPr>
        <w:t xml:space="preserve">,  учатся добывать знания из окружающей природы, </w:t>
      </w:r>
      <w:r w:rsidRPr="00810660">
        <w:rPr>
          <w:sz w:val="32"/>
          <w:szCs w:val="32"/>
        </w:rPr>
        <w:t>высказывать</w:t>
      </w:r>
      <w:r w:rsidRPr="00810660">
        <w:rPr>
          <w:color w:val="000000"/>
          <w:spacing w:val="-4"/>
          <w:sz w:val="32"/>
          <w:szCs w:val="32"/>
        </w:rPr>
        <w:t xml:space="preserve"> свои мысли, мнения.  А самое главное - они научатся </w:t>
      </w:r>
      <w:r w:rsidRPr="00810660">
        <w:rPr>
          <w:color w:val="000000"/>
          <w:spacing w:val="-2"/>
          <w:sz w:val="32"/>
          <w:szCs w:val="32"/>
        </w:rPr>
        <w:t xml:space="preserve">наблюдать, видеть, слышать, чувствовать то, что часто остается </w:t>
      </w:r>
      <w:r w:rsidRPr="00810660">
        <w:rPr>
          <w:color w:val="000000"/>
          <w:spacing w:val="-3"/>
          <w:sz w:val="32"/>
          <w:szCs w:val="32"/>
        </w:rPr>
        <w:t>незамеченным.</w:t>
      </w:r>
    </w:p>
    <w:p w:rsidR="00CA701B" w:rsidRPr="00B669C6" w:rsidRDefault="00CA701B" w:rsidP="00CA701B">
      <w:pPr>
        <w:shd w:val="clear" w:color="auto" w:fill="FFFFFF"/>
        <w:spacing w:line="360" w:lineRule="auto"/>
        <w:ind w:left="120" w:right="67" w:firstLine="269"/>
        <w:jc w:val="both"/>
        <w:rPr>
          <w:sz w:val="32"/>
          <w:szCs w:val="32"/>
        </w:rPr>
      </w:pPr>
      <w:r w:rsidRPr="00810660">
        <w:rPr>
          <w:color w:val="000000"/>
          <w:spacing w:val="-6"/>
          <w:sz w:val="32"/>
          <w:szCs w:val="32"/>
        </w:rPr>
        <w:t>Еще один очень важный момент следует отметить: дети  за</w:t>
      </w:r>
      <w:r w:rsidRPr="00810660">
        <w:rPr>
          <w:color w:val="000000"/>
          <w:spacing w:val="-6"/>
          <w:sz w:val="32"/>
          <w:szCs w:val="32"/>
        </w:rPr>
        <w:softHyphen/>
      </w:r>
      <w:r w:rsidRPr="00810660">
        <w:rPr>
          <w:color w:val="000000"/>
          <w:spacing w:val="-5"/>
          <w:sz w:val="32"/>
          <w:szCs w:val="32"/>
        </w:rPr>
        <w:t xml:space="preserve">няты, и заняты интересным и полезным делом, они не страдают  </w:t>
      </w:r>
      <w:r w:rsidRPr="00810660">
        <w:rPr>
          <w:color w:val="000000"/>
          <w:spacing w:val="-4"/>
          <w:sz w:val="32"/>
          <w:szCs w:val="32"/>
        </w:rPr>
        <w:t>от скуки. И, мы очень надеемся</w:t>
      </w:r>
      <w:r w:rsidRPr="00810660">
        <w:rPr>
          <w:color w:val="000000"/>
          <w:spacing w:val="-5"/>
          <w:sz w:val="32"/>
          <w:szCs w:val="32"/>
        </w:rPr>
        <w:t>, то, чему они научатся, обязательно пригодится им в жизни</w:t>
      </w:r>
      <w:r>
        <w:rPr>
          <w:color w:val="000000"/>
          <w:spacing w:val="-5"/>
          <w:sz w:val="32"/>
          <w:szCs w:val="32"/>
        </w:rPr>
        <w:t>.</w:t>
      </w:r>
    </w:p>
    <w:p w:rsidR="00CA701B" w:rsidRDefault="00CA701B"/>
    <w:sectPr w:rsidR="00CA701B" w:rsidSect="0068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701B"/>
    <w:rsid w:val="00174828"/>
    <w:rsid w:val="002A3BE1"/>
    <w:rsid w:val="00307FBD"/>
    <w:rsid w:val="004A2109"/>
    <w:rsid w:val="004C07A6"/>
    <w:rsid w:val="005717F1"/>
    <w:rsid w:val="005F0593"/>
    <w:rsid w:val="006157E4"/>
    <w:rsid w:val="00637504"/>
    <w:rsid w:val="00682EB1"/>
    <w:rsid w:val="00930C99"/>
    <w:rsid w:val="00984AA9"/>
    <w:rsid w:val="009B111D"/>
    <w:rsid w:val="00AB3BB1"/>
    <w:rsid w:val="00BC6E49"/>
    <w:rsid w:val="00CA701B"/>
    <w:rsid w:val="00CC1F70"/>
    <w:rsid w:val="00CF2138"/>
    <w:rsid w:val="00D641B2"/>
    <w:rsid w:val="00FB7B4A"/>
    <w:rsid w:val="00FD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dial</cp:lastModifiedBy>
  <cp:revision>2</cp:revision>
  <dcterms:created xsi:type="dcterms:W3CDTF">2012-01-30T09:36:00Z</dcterms:created>
  <dcterms:modified xsi:type="dcterms:W3CDTF">2012-02-09T07:22:00Z</dcterms:modified>
</cp:coreProperties>
</file>