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23" w:rsidRDefault="00B34B23" w:rsidP="00B34B23">
      <w:r>
        <w:t>«Елочка»</w:t>
      </w:r>
    </w:p>
    <w:p w:rsidR="00B34B23" w:rsidRDefault="00B34B23" w:rsidP="00B34B23">
      <w:r>
        <w:t>(</w:t>
      </w:r>
      <w:proofErr w:type="gramStart"/>
      <w:r>
        <w:t>игра</w:t>
      </w:r>
      <w:proofErr w:type="gramEnd"/>
      <w:r>
        <w:t xml:space="preserve"> для детей 4-6 лет)</w:t>
      </w:r>
    </w:p>
    <w:p w:rsidR="00B34B23" w:rsidRDefault="00B34B23" w:rsidP="00B34B23">
      <w:r>
        <w:t xml:space="preserve">Дети стоят в кругу или врассыпную. </w:t>
      </w:r>
    </w:p>
    <w:p w:rsidR="00B34B23" w:rsidRDefault="00B34B23" w:rsidP="00B34B23">
      <w:r>
        <w:t>Инструктор по ф/</w:t>
      </w:r>
      <w:proofErr w:type="gramStart"/>
      <w:r>
        <w:t>к  показывает</w:t>
      </w:r>
      <w:proofErr w:type="gramEnd"/>
      <w:r>
        <w:t xml:space="preserve"> движения и</w:t>
      </w:r>
    </w:p>
    <w:p w:rsidR="00B34B23" w:rsidRDefault="00B34B23" w:rsidP="00B34B23">
      <w:proofErr w:type="gramStart"/>
      <w:r>
        <w:t>произносит</w:t>
      </w:r>
      <w:proofErr w:type="gramEnd"/>
      <w:r>
        <w:t xml:space="preserve"> текст, дети повторяют движения. </w:t>
      </w:r>
    </w:p>
    <w:p w:rsidR="00B34B23" w:rsidRDefault="00B34B23" w:rsidP="00B34B23">
      <w:r>
        <w:t xml:space="preserve">Наша елочка — краса, (Идут по кругу, взявшись за руки.) </w:t>
      </w:r>
    </w:p>
    <w:p w:rsidR="00B34B23" w:rsidRDefault="00B34B23" w:rsidP="00B34B23">
      <w:r>
        <w:t xml:space="preserve">Поднялась под небеса, (Останавливаются, тянутся руками вверх.) </w:t>
      </w:r>
    </w:p>
    <w:p w:rsidR="00B34B23" w:rsidRDefault="00B34B23" w:rsidP="00B34B23">
      <w:r>
        <w:t xml:space="preserve">Стройная красавица, (Опять идут по кругу, взявшись за руки.) </w:t>
      </w:r>
    </w:p>
    <w:p w:rsidR="00B34B23" w:rsidRDefault="00B34B23" w:rsidP="00B34B23">
      <w:r>
        <w:t>Всем ребятам нравится. (Останавливаются.)</w:t>
      </w:r>
    </w:p>
    <w:p w:rsidR="00B34B23" w:rsidRDefault="00B34B23" w:rsidP="00B34B23">
      <w:r>
        <w:t xml:space="preserve"> </w:t>
      </w:r>
    </w:p>
    <w:p w:rsidR="00B34B23" w:rsidRDefault="00B34B23" w:rsidP="00B34B23">
      <w:r>
        <w:t>«По дорожке»</w:t>
      </w:r>
    </w:p>
    <w:p w:rsidR="00B34B23" w:rsidRDefault="00B34B23" w:rsidP="00B34B23">
      <w:r>
        <w:t>(</w:t>
      </w:r>
      <w:proofErr w:type="gramStart"/>
      <w:r>
        <w:t>игра</w:t>
      </w:r>
      <w:proofErr w:type="gramEnd"/>
      <w:r>
        <w:t xml:space="preserve"> для детей 4-6 лет) </w:t>
      </w:r>
    </w:p>
    <w:p w:rsidR="00B34B23" w:rsidRDefault="00B34B23" w:rsidP="00B34B23">
      <w:r>
        <w:t xml:space="preserve">Дети стоят в кругу или врассыпную. </w:t>
      </w:r>
    </w:p>
    <w:p w:rsidR="00B34B23" w:rsidRDefault="00B34B23" w:rsidP="00B34B23">
      <w:r>
        <w:t xml:space="preserve">Инструктор по ф/к показывает движения и произносит текст, дети повторяю движения. </w:t>
      </w:r>
    </w:p>
    <w:p w:rsidR="00B34B23" w:rsidRDefault="00B34B23" w:rsidP="00B34B23">
      <w:r>
        <w:t xml:space="preserve">Раз, два, три, четыре, пять, Будем ноги разминать. Мы шагаем по дороге, Поднимаем выше ноги. (Ходьба на месте.) </w:t>
      </w:r>
    </w:p>
    <w:p w:rsidR="00B34B23" w:rsidRDefault="00B34B23" w:rsidP="00B34B23">
      <w:r>
        <w:t>И по этой же дорожке</w:t>
      </w:r>
    </w:p>
    <w:p w:rsidR="00B34B23" w:rsidRDefault="00B34B23" w:rsidP="00B34B23">
      <w:r>
        <w:t xml:space="preserve">Скачем мы на правой ножке. </w:t>
      </w:r>
    </w:p>
    <w:p w:rsidR="00B34B23" w:rsidRDefault="00B34B23" w:rsidP="00B34B23">
      <w:r>
        <w:t xml:space="preserve">(Подскоки на правой ноге.) </w:t>
      </w:r>
    </w:p>
    <w:p w:rsidR="00B34B23" w:rsidRDefault="00B34B23" w:rsidP="00B34B23">
      <w:r>
        <w:t>А теперь еще немножко</w:t>
      </w:r>
    </w:p>
    <w:p w:rsidR="00B34B23" w:rsidRDefault="00B34B23" w:rsidP="00B34B23">
      <w:r>
        <w:t xml:space="preserve">На другой поскачем ножке. </w:t>
      </w:r>
    </w:p>
    <w:p w:rsidR="00B34B23" w:rsidRDefault="00B34B23" w:rsidP="00B34B23">
      <w:r>
        <w:t xml:space="preserve">(Подскоки на левой ноге.) </w:t>
      </w:r>
    </w:p>
    <w:p w:rsidR="00B34B23" w:rsidRDefault="00B34B23" w:rsidP="00B34B23">
      <w:r>
        <w:t xml:space="preserve">По тропинке побежим, </w:t>
      </w:r>
    </w:p>
    <w:p w:rsidR="00B34B23" w:rsidRDefault="00B34B23" w:rsidP="00B34B23">
      <w:r>
        <w:t xml:space="preserve">До лужайки добежим. </w:t>
      </w:r>
    </w:p>
    <w:p w:rsidR="00B34B23" w:rsidRDefault="00B34B23" w:rsidP="00B34B23">
      <w:r>
        <w:t xml:space="preserve">(Бег на месте.) </w:t>
      </w:r>
    </w:p>
    <w:p w:rsidR="00B34B23" w:rsidRDefault="00B34B23" w:rsidP="00B34B23">
      <w:r>
        <w:t>На лужайке, на лужайке</w:t>
      </w:r>
    </w:p>
    <w:p w:rsidR="00B34B23" w:rsidRDefault="00B34B23" w:rsidP="00B34B23">
      <w:r>
        <w:t xml:space="preserve">Мы попрыгаем, как зайки. </w:t>
      </w:r>
    </w:p>
    <w:p w:rsidR="00B34B23" w:rsidRDefault="00B34B23" w:rsidP="00B34B23">
      <w:r>
        <w:t xml:space="preserve">(Прыжки на месте на двух ногах.) </w:t>
      </w:r>
    </w:p>
    <w:p w:rsidR="00B34B23" w:rsidRDefault="00B34B23" w:rsidP="00B34B23">
      <w:r>
        <w:t xml:space="preserve">Мы похлопаем в ладошки, </w:t>
      </w:r>
    </w:p>
    <w:p w:rsidR="00B34B23" w:rsidRDefault="00B34B23" w:rsidP="00B34B23">
      <w:r>
        <w:t xml:space="preserve">Пусть попляшут наши ножки. </w:t>
      </w:r>
    </w:p>
    <w:p w:rsidR="00B34B23" w:rsidRDefault="00B34B23" w:rsidP="00B34B23">
      <w:r>
        <w:t xml:space="preserve">(Произвольные танцевальные движения) </w:t>
      </w:r>
    </w:p>
    <w:p w:rsidR="00B34B23" w:rsidRDefault="00B34B23" w:rsidP="00B34B23">
      <w:r>
        <w:t xml:space="preserve">Стоп. Присядем — отдохнем. (Приседание.) </w:t>
      </w:r>
    </w:p>
    <w:p w:rsidR="00B34B23" w:rsidRDefault="00B34B23" w:rsidP="00B34B23">
      <w:r>
        <w:t xml:space="preserve">И назад пешком пойдем. (Ходьба на месте.) </w:t>
      </w:r>
    </w:p>
    <w:p w:rsidR="00B34B23" w:rsidRDefault="00B34B23" w:rsidP="00B34B23"/>
    <w:p w:rsidR="00B34B23" w:rsidRDefault="00B34B23" w:rsidP="00B34B23">
      <w:r>
        <w:t>«Ты медведя не буди!»</w:t>
      </w:r>
    </w:p>
    <w:p w:rsidR="00B34B23" w:rsidRDefault="00B34B23" w:rsidP="00B34B23">
      <w:r>
        <w:t>(</w:t>
      </w:r>
      <w:proofErr w:type="gramStart"/>
      <w:r>
        <w:t>игра</w:t>
      </w:r>
      <w:proofErr w:type="gramEnd"/>
      <w:r>
        <w:t xml:space="preserve"> для детей 4-6 лет) </w:t>
      </w:r>
    </w:p>
    <w:p w:rsidR="00B34B23" w:rsidRDefault="00B34B23" w:rsidP="00B34B23">
      <w:r>
        <w:t xml:space="preserve">Дети встают в крут, берутся за руки. </w:t>
      </w:r>
    </w:p>
    <w:p w:rsidR="00B34B23" w:rsidRDefault="00B34B23" w:rsidP="00B34B23">
      <w:r>
        <w:t xml:space="preserve">Педагог встает вместе с детьми в круг. </w:t>
      </w:r>
    </w:p>
    <w:p w:rsidR="00B34B23" w:rsidRDefault="00B34B23" w:rsidP="00B34B23">
      <w:r>
        <w:t>Все хороводом идут по кругу, произнося стихотворение и выполняя движения:</w:t>
      </w:r>
    </w:p>
    <w:p w:rsidR="00B34B23" w:rsidRDefault="00B34B23" w:rsidP="00B34B23">
      <w:r>
        <w:t xml:space="preserve">Как на горке снег, снег, </w:t>
      </w:r>
    </w:p>
    <w:p w:rsidR="00B34B23" w:rsidRDefault="00B34B23" w:rsidP="00B34B23">
      <w:r>
        <w:t xml:space="preserve">И под горкой снег, снег. </w:t>
      </w:r>
    </w:p>
    <w:p w:rsidR="00B34B23" w:rsidRDefault="00B34B23" w:rsidP="00B34B23">
      <w:r>
        <w:t xml:space="preserve">(Поворачиваются в обратную сторону, идут хороводом.) </w:t>
      </w:r>
    </w:p>
    <w:p w:rsidR="00B34B23" w:rsidRDefault="00B34B23" w:rsidP="00B34B23">
      <w:r>
        <w:t xml:space="preserve">И под елкой снег, снег, </w:t>
      </w:r>
    </w:p>
    <w:p w:rsidR="00B34B23" w:rsidRDefault="00B34B23" w:rsidP="00B34B23">
      <w:r>
        <w:t xml:space="preserve">И на елке снег, снег. </w:t>
      </w:r>
    </w:p>
    <w:p w:rsidR="00B34B23" w:rsidRDefault="00B34B23" w:rsidP="00B34B23">
      <w:r>
        <w:t xml:space="preserve">(Идут все вместе к центру круга.) </w:t>
      </w:r>
    </w:p>
    <w:p w:rsidR="00B34B23" w:rsidRDefault="00B34B23" w:rsidP="00B34B23">
      <w:r>
        <w:t xml:space="preserve">А под елкой спит медведь. «Тише, тише! Не буди, </w:t>
      </w:r>
    </w:p>
    <w:p w:rsidR="00B34B23" w:rsidRDefault="00B34B23" w:rsidP="00B34B23">
      <w:r>
        <w:t xml:space="preserve">Сядь на место, не шуми»! </w:t>
      </w:r>
    </w:p>
    <w:p w:rsidR="00B34B23" w:rsidRDefault="00B34B23" w:rsidP="00B34B23">
      <w:r>
        <w:t xml:space="preserve">(Присаживаются на корточки.) </w:t>
      </w:r>
    </w:p>
    <w:p w:rsidR="00B34B23" w:rsidRDefault="00B34B23" w:rsidP="00B34B23"/>
    <w:p w:rsidR="00B34B23" w:rsidRDefault="00B34B23" w:rsidP="00B34B23">
      <w:r>
        <w:t>«Земля, вода, воздух»</w:t>
      </w:r>
    </w:p>
    <w:p w:rsidR="00B34B23" w:rsidRDefault="00B34B23" w:rsidP="00B34B23">
      <w:r>
        <w:t>(</w:t>
      </w:r>
      <w:proofErr w:type="gramStart"/>
      <w:r>
        <w:t>игра</w:t>
      </w:r>
      <w:proofErr w:type="gramEnd"/>
      <w:r>
        <w:t xml:space="preserve"> для детей 5-7 лет) </w:t>
      </w:r>
    </w:p>
    <w:p w:rsidR="00B34B23" w:rsidRDefault="00B34B23" w:rsidP="00B34B23">
      <w:r>
        <w:t xml:space="preserve">Дети садятся в крут или в ряд. </w:t>
      </w:r>
    </w:p>
    <w:p w:rsidR="00B34B23" w:rsidRDefault="00B34B23" w:rsidP="00B34B23">
      <w:r>
        <w:t>Ведущий ходит между ними и, указывая по очереди на каждого, произносит слово: «Вода</w:t>
      </w:r>
      <w:proofErr w:type="gramStart"/>
      <w:r>
        <w:t>! »</w:t>
      </w:r>
      <w:proofErr w:type="gramEnd"/>
      <w:r>
        <w:t xml:space="preserve">. Ребенок, на которого он указал, должен назвать рыбу или животное, которое живет в воде. </w:t>
      </w:r>
    </w:p>
    <w:p w:rsidR="00B34B23" w:rsidRDefault="00B34B23" w:rsidP="00B34B23">
      <w:r>
        <w:t xml:space="preserve">Если водящий произнес слово «земля», ребенок называет того, кто живет на земле, если названо слово «воздух» — того, кто летает. </w:t>
      </w:r>
    </w:p>
    <w:p w:rsidR="00B34B23" w:rsidRDefault="00B34B23" w:rsidP="00B34B23"/>
    <w:p w:rsidR="00B34B23" w:rsidRDefault="00B34B23" w:rsidP="00B34B23">
      <w:r>
        <w:t>«Почта»</w:t>
      </w:r>
    </w:p>
    <w:p w:rsidR="00B34B23" w:rsidRDefault="00B34B23" w:rsidP="00B34B23">
      <w:r>
        <w:t>(</w:t>
      </w:r>
      <w:proofErr w:type="gramStart"/>
      <w:r>
        <w:t>игра</w:t>
      </w:r>
      <w:proofErr w:type="gramEnd"/>
      <w:r>
        <w:t xml:space="preserve"> для детей 5-7 лет) </w:t>
      </w:r>
    </w:p>
    <w:p w:rsidR="00B34B23" w:rsidRDefault="00B34B23" w:rsidP="00B34B23">
      <w:r>
        <w:t>Игра начинается с переклички водящего с игроками:</w:t>
      </w:r>
    </w:p>
    <w:p w:rsidR="00B34B23" w:rsidRDefault="00B34B23" w:rsidP="00B34B23">
      <w:r>
        <w:t xml:space="preserve">— Динь, динь, динь! –Кто там? </w:t>
      </w:r>
    </w:p>
    <w:p w:rsidR="00B34B23" w:rsidRDefault="00B34B23" w:rsidP="00B34B23">
      <w:r>
        <w:t xml:space="preserve">— Почта. </w:t>
      </w:r>
    </w:p>
    <w:p w:rsidR="00B34B23" w:rsidRDefault="00B34B23" w:rsidP="00B34B23">
      <w:r>
        <w:t xml:space="preserve">— Откуда? </w:t>
      </w:r>
    </w:p>
    <w:p w:rsidR="00B34B23" w:rsidRDefault="00B34B23" w:rsidP="00B34B23">
      <w:r>
        <w:t xml:space="preserve">— Из страны сказок. </w:t>
      </w:r>
    </w:p>
    <w:p w:rsidR="00B34B23" w:rsidRDefault="00B34B23" w:rsidP="00B34B23">
      <w:r>
        <w:t xml:space="preserve">— А что там делают? </w:t>
      </w:r>
    </w:p>
    <w:p w:rsidR="00B34B23" w:rsidRDefault="00B34B23" w:rsidP="00B34B23">
      <w:r>
        <w:t>— Умываются (танцуют, рисуют, бегают, причесываются, приседают, улыбаются и т. д.</w:t>
      </w:r>
      <w:proofErr w:type="gramStart"/>
      <w:r>
        <w:t>) .</w:t>
      </w:r>
      <w:proofErr w:type="gramEnd"/>
    </w:p>
    <w:p w:rsidR="00B34B23" w:rsidRDefault="00B34B23" w:rsidP="00B34B23">
      <w:r>
        <w:lastRenderedPageBreak/>
        <w:t xml:space="preserve">Играющие имитируют или выполняют названное действие. </w:t>
      </w:r>
    </w:p>
    <w:p w:rsidR="00B34B23" w:rsidRDefault="00B34B23" w:rsidP="00B34B23"/>
    <w:p w:rsidR="00B34B23" w:rsidRDefault="00B34B23" w:rsidP="00B34B23">
      <w:r>
        <w:t>«Угадай, что делали»</w:t>
      </w:r>
    </w:p>
    <w:p w:rsidR="00B34B23" w:rsidRDefault="00B34B23" w:rsidP="00B34B23">
      <w:r>
        <w:t>(</w:t>
      </w:r>
      <w:proofErr w:type="gramStart"/>
      <w:r>
        <w:t>игра</w:t>
      </w:r>
      <w:proofErr w:type="gramEnd"/>
      <w:r>
        <w:t xml:space="preserve"> для детей 5-7 лет) </w:t>
      </w:r>
    </w:p>
    <w:p w:rsidR="00B34B23" w:rsidRDefault="00B34B23" w:rsidP="00B34B23">
      <w:r>
        <w:t xml:space="preserve">Дети стоят в кругу или врассыпную. Воспитатель выбирает одного ребенка, который отходит от всех играющих на 8—10 шагов и поворачивается к ним спиной. Он должен отгадать, что делают играющие. </w:t>
      </w:r>
    </w:p>
    <w:p w:rsidR="00B34B23" w:rsidRDefault="00B34B23" w:rsidP="00B34B23">
      <w:r>
        <w:t>Дети договариваются о том, какое действие они будут изображать. По слову воспитателя: «Пора</w:t>
      </w:r>
      <w:proofErr w:type="gramStart"/>
      <w:r>
        <w:t>! »</w:t>
      </w:r>
      <w:proofErr w:type="gramEnd"/>
      <w:r>
        <w:t xml:space="preserve"> водящий поворачивается, подходит к играющим и говорит:</w:t>
      </w:r>
    </w:p>
    <w:p w:rsidR="00B34B23" w:rsidRDefault="00B34B23" w:rsidP="00B34B23">
      <w:r>
        <w:t xml:space="preserve">Здравствуйте, дети! </w:t>
      </w:r>
    </w:p>
    <w:p w:rsidR="00B34B23" w:rsidRDefault="00B34B23" w:rsidP="00B34B23">
      <w:r>
        <w:t xml:space="preserve">Где вы бывали? </w:t>
      </w:r>
    </w:p>
    <w:p w:rsidR="00B34B23" w:rsidRDefault="00B34B23" w:rsidP="00B34B23">
      <w:r>
        <w:t xml:space="preserve">Что вы ведали? </w:t>
      </w:r>
    </w:p>
    <w:p w:rsidR="00B34B23" w:rsidRDefault="00B34B23" w:rsidP="00B34B23">
      <w:r>
        <w:t>Дети отвечают:</w:t>
      </w:r>
    </w:p>
    <w:p w:rsidR="00B34B23" w:rsidRDefault="00B34B23" w:rsidP="00B34B23">
      <w:r>
        <w:t xml:space="preserve">Что мы видели — не скажем, </w:t>
      </w:r>
    </w:p>
    <w:p w:rsidR="00B34B23" w:rsidRDefault="00B34B23" w:rsidP="00B34B23">
      <w:r>
        <w:t xml:space="preserve">А что делали — покажем. </w:t>
      </w:r>
    </w:p>
    <w:p w:rsidR="00B34B23" w:rsidRDefault="00B34B23" w:rsidP="00B34B23">
      <w:r>
        <w:t xml:space="preserve">Если водящий угадывает, он выбирает вместо себя другого ребенка. Если он отвечает неправильно, игра повторяется с тем же водящим. </w:t>
      </w:r>
    </w:p>
    <w:p w:rsidR="00B34B23" w:rsidRDefault="00B34B23" w:rsidP="00B34B23"/>
    <w:p w:rsidR="00B34B23" w:rsidRDefault="00B34B23" w:rsidP="00B34B23">
      <w:r>
        <w:t>«Чистюли»</w:t>
      </w:r>
    </w:p>
    <w:p w:rsidR="00B34B23" w:rsidRDefault="00B34B23" w:rsidP="00B34B23">
      <w:r>
        <w:t>(</w:t>
      </w:r>
      <w:proofErr w:type="gramStart"/>
      <w:r>
        <w:t>игра</w:t>
      </w:r>
      <w:proofErr w:type="gramEnd"/>
      <w:r>
        <w:t xml:space="preserve"> для детей 5-7 лет) </w:t>
      </w:r>
    </w:p>
    <w:p w:rsidR="00B34B23" w:rsidRDefault="00B34B23" w:rsidP="00B34B23">
      <w:r>
        <w:t xml:space="preserve">Дети стоят в кругу или врассыпную. </w:t>
      </w:r>
    </w:p>
    <w:p w:rsidR="00B34B23" w:rsidRDefault="00B34B23" w:rsidP="00B34B23">
      <w:r>
        <w:t xml:space="preserve">Воспитатель показывает движения и произносит текст, дети повторяют движения и текст. </w:t>
      </w:r>
    </w:p>
    <w:p w:rsidR="00B34B23" w:rsidRDefault="00B34B23" w:rsidP="00B34B23">
      <w:r>
        <w:t xml:space="preserve">Если нравится тебе, то делай так. (Два хлопка в ладоши.) </w:t>
      </w:r>
    </w:p>
    <w:p w:rsidR="00B34B23" w:rsidRDefault="00B34B23" w:rsidP="00B34B23">
      <w:r>
        <w:t xml:space="preserve">Если нравится тебе, то делай так. (Два хлопка в ладоши.) </w:t>
      </w:r>
    </w:p>
    <w:p w:rsidR="00B34B23" w:rsidRDefault="00B34B23" w:rsidP="00B34B23">
      <w:r>
        <w:t xml:space="preserve">Если нравится тебе, то и другому покажи, </w:t>
      </w:r>
    </w:p>
    <w:p w:rsidR="00B34B23" w:rsidRDefault="00B34B23" w:rsidP="00B34B23">
      <w:r>
        <w:t xml:space="preserve">Если нравится тебе, то делай так. (Два хлопка в ладоши.) </w:t>
      </w:r>
    </w:p>
    <w:p w:rsidR="00B34B23" w:rsidRDefault="00B34B23" w:rsidP="00B34B23">
      <w:r>
        <w:t>Затем слова повторяются, но с другими движениями: дети хлопают по коленям, прижимая руки к щекам, говорят: «Ай-ай», прикасаются пальцем к носу со словами: «Би-</w:t>
      </w:r>
      <w:proofErr w:type="spellStart"/>
      <w:r>
        <w:t>би</w:t>
      </w:r>
      <w:proofErr w:type="spellEnd"/>
      <w:r>
        <w:t xml:space="preserve">». Можно придумать и другие забавные движения. </w:t>
      </w:r>
    </w:p>
    <w:p w:rsidR="00B34B23" w:rsidRDefault="00B34B23" w:rsidP="00B34B23">
      <w:r>
        <w:t xml:space="preserve">В заключение после каждой строчки дети последовательно повторяют все движения, показанные ранее. </w:t>
      </w:r>
    </w:p>
    <w:p w:rsidR="00B34B23" w:rsidRDefault="00B34B23" w:rsidP="00B34B23">
      <w:r>
        <w:t xml:space="preserve">Важно не ошибиться в последовательности и выполнять движения в быстром темпе. </w:t>
      </w:r>
    </w:p>
    <w:p w:rsidR="00B34B23" w:rsidRDefault="00B34B23" w:rsidP="00B34B23"/>
    <w:p w:rsidR="00B34B23" w:rsidRDefault="00B34B23" w:rsidP="00B34B23">
      <w:r>
        <w:t>«Мартышки»</w:t>
      </w:r>
    </w:p>
    <w:p w:rsidR="00B34B23" w:rsidRDefault="00B34B23" w:rsidP="00B34B23">
      <w:r>
        <w:t>(</w:t>
      </w:r>
      <w:proofErr w:type="gramStart"/>
      <w:r>
        <w:t>игра</w:t>
      </w:r>
      <w:proofErr w:type="gramEnd"/>
      <w:r>
        <w:t xml:space="preserve"> для детей 4-7 лет) </w:t>
      </w:r>
    </w:p>
    <w:p w:rsidR="00B34B23" w:rsidRDefault="00B34B23" w:rsidP="00B34B23">
      <w:r>
        <w:lastRenderedPageBreak/>
        <w:t xml:space="preserve">Дети стоят в кругу или врассыпную. Воспитатель показывает движения и произносит текст, дети повторяют движения в соответствии с текстом. </w:t>
      </w:r>
    </w:p>
    <w:p w:rsidR="00B34B23" w:rsidRDefault="00B34B23" w:rsidP="00B34B23">
      <w:r>
        <w:t xml:space="preserve">Мы — веселые мартышки. </w:t>
      </w:r>
    </w:p>
    <w:p w:rsidR="00B34B23" w:rsidRDefault="00B34B23" w:rsidP="00B34B23">
      <w:r>
        <w:t xml:space="preserve">Мы играем громко слишком. </w:t>
      </w:r>
    </w:p>
    <w:p w:rsidR="00B34B23" w:rsidRDefault="00B34B23" w:rsidP="00B34B23">
      <w:r>
        <w:t xml:space="preserve">Мы в ладоши хлопаем, (Хлопают.) </w:t>
      </w:r>
    </w:p>
    <w:p w:rsidR="00B34B23" w:rsidRDefault="00B34B23" w:rsidP="00B34B23">
      <w:r>
        <w:t xml:space="preserve">Мы ногами топаем, (Топают.) </w:t>
      </w:r>
    </w:p>
    <w:p w:rsidR="00B34B23" w:rsidRDefault="00B34B23" w:rsidP="00B34B23">
      <w:r>
        <w:t xml:space="preserve">Надуваем щечки, (Надувают щеки.) </w:t>
      </w:r>
    </w:p>
    <w:p w:rsidR="00B34B23" w:rsidRDefault="00B34B23" w:rsidP="00B34B23">
      <w:r>
        <w:t xml:space="preserve">Скачем на носочках (Подпрыгивают на месте.) </w:t>
      </w:r>
    </w:p>
    <w:p w:rsidR="00B34B23" w:rsidRDefault="00B34B23" w:rsidP="00B34B23">
      <w:r>
        <w:t>И друг другу даже</w:t>
      </w:r>
    </w:p>
    <w:p w:rsidR="00B34B23" w:rsidRDefault="00B34B23" w:rsidP="00B34B23">
      <w:r>
        <w:t xml:space="preserve">Язычки покажем. (Показывают язык.) </w:t>
      </w:r>
    </w:p>
    <w:p w:rsidR="00B34B23" w:rsidRDefault="00B34B23" w:rsidP="00B34B23">
      <w:r>
        <w:t xml:space="preserve">Дружно прыгнем к потолку, (Подпрыгивают.) </w:t>
      </w:r>
    </w:p>
    <w:p w:rsidR="00B34B23" w:rsidRDefault="00B34B23" w:rsidP="00B34B23">
      <w:r>
        <w:t xml:space="preserve">Пальчик поднесем к виску. (Подносят к виску палец.) </w:t>
      </w:r>
    </w:p>
    <w:p w:rsidR="00B34B23" w:rsidRDefault="00B34B23" w:rsidP="00B34B23">
      <w:r>
        <w:t xml:space="preserve">Шире рот откроем, (Открывают рот.) </w:t>
      </w:r>
    </w:p>
    <w:p w:rsidR="00B34B23" w:rsidRDefault="00B34B23" w:rsidP="00B34B23">
      <w:r>
        <w:t xml:space="preserve">Гримасы все состроим. (Строят гримасы.) </w:t>
      </w:r>
    </w:p>
    <w:p w:rsidR="00B34B23" w:rsidRDefault="00B34B23" w:rsidP="00B34B23">
      <w:r>
        <w:t>Как скажу я цифру 3 —</w:t>
      </w:r>
    </w:p>
    <w:p w:rsidR="00B34B23" w:rsidRDefault="00B34B23" w:rsidP="00B34B23">
      <w:r>
        <w:t xml:space="preserve">Все с гримасами замри! </w:t>
      </w:r>
    </w:p>
    <w:p w:rsidR="00B34B23" w:rsidRDefault="00B34B23" w:rsidP="00B34B23"/>
    <w:p w:rsidR="00B34B23" w:rsidRDefault="00B34B23" w:rsidP="00B34B23">
      <w:r>
        <w:t>«Мяч»</w:t>
      </w:r>
    </w:p>
    <w:p w:rsidR="00B34B23" w:rsidRDefault="00B34B23" w:rsidP="00B34B23">
      <w:r>
        <w:t>(</w:t>
      </w:r>
      <w:proofErr w:type="gramStart"/>
      <w:r>
        <w:t>игра</w:t>
      </w:r>
      <w:proofErr w:type="gramEnd"/>
      <w:r>
        <w:t xml:space="preserve"> для детей 5-7 лет) </w:t>
      </w:r>
    </w:p>
    <w:p w:rsidR="00B34B23" w:rsidRDefault="00B34B23" w:rsidP="00B34B23">
      <w:r>
        <w:t xml:space="preserve">Дети стоят в кругу или врассыпную. Воспитатель показывает движения и произносит текст, дети повторяют движения. </w:t>
      </w:r>
    </w:p>
    <w:p w:rsidR="00B34B23" w:rsidRDefault="00B34B23" w:rsidP="00B34B23">
      <w:r>
        <w:t xml:space="preserve">Десять, девять, (Хлопают в ладоши.) </w:t>
      </w:r>
    </w:p>
    <w:p w:rsidR="00B34B23" w:rsidRDefault="00B34B23" w:rsidP="00B34B23">
      <w:r>
        <w:t xml:space="preserve">Восемь, семь, (Шлепают по коленям.) </w:t>
      </w:r>
    </w:p>
    <w:p w:rsidR="00B34B23" w:rsidRDefault="00B34B23" w:rsidP="00B34B23">
      <w:r>
        <w:t xml:space="preserve">Шесть, пять, (Хлопают.) </w:t>
      </w:r>
    </w:p>
    <w:p w:rsidR="00B34B23" w:rsidRDefault="00B34B23" w:rsidP="00B34B23">
      <w:r>
        <w:t xml:space="preserve">Четыре, три, (Шлепают.) </w:t>
      </w:r>
    </w:p>
    <w:p w:rsidR="00B34B23" w:rsidRDefault="00B34B23" w:rsidP="00B34B23">
      <w:r>
        <w:t xml:space="preserve">Два, один. (Хлопают.) </w:t>
      </w:r>
    </w:p>
    <w:p w:rsidR="00B34B23" w:rsidRDefault="00B34B23" w:rsidP="00B34B23">
      <w:r>
        <w:t xml:space="preserve">Мы с мячом (Прикрывают глаза то внутренней, то внешней стороной ладони.) </w:t>
      </w:r>
    </w:p>
    <w:p w:rsidR="00B34B23" w:rsidRDefault="00B34B23" w:rsidP="00B34B23">
      <w:r>
        <w:t>Играть хотим. Только надо</w:t>
      </w:r>
    </w:p>
    <w:p w:rsidR="00B34B23" w:rsidRDefault="00B34B23" w:rsidP="00B34B23">
      <w:r>
        <w:t xml:space="preserve">Нам узнать: (Хлопают на каждое слово.) </w:t>
      </w:r>
    </w:p>
    <w:p w:rsidR="00B34B23" w:rsidRDefault="00B34B23" w:rsidP="00B34B23">
      <w:r>
        <w:t xml:space="preserve">Мяч кто будет (Топают на каждое слово.) </w:t>
      </w:r>
    </w:p>
    <w:p w:rsidR="00B34B23" w:rsidRDefault="00B34B23" w:rsidP="00B34B23">
      <w:r>
        <w:t xml:space="preserve">Догонять. (Приседают.) </w:t>
      </w:r>
    </w:p>
    <w:p w:rsidR="00B34B23" w:rsidRDefault="00B34B23" w:rsidP="00B34B23"/>
    <w:p w:rsidR="00B34B23" w:rsidRDefault="00B34B23" w:rsidP="00B34B23">
      <w:r>
        <w:t>«Рожки да ножки»</w:t>
      </w:r>
    </w:p>
    <w:p w:rsidR="00B34B23" w:rsidRDefault="00B34B23" w:rsidP="00B34B23">
      <w:r>
        <w:lastRenderedPageBreak/>
        <w:t>(</w:t>
      </w:r>
      <w:proofErr w:type="gramStart"/>
      <w:r>
        <w:t>игра</w:t>
      </w:r>
      <w:proofErr w:type="gramEnd"/>
      <w:r>
        <w:t xml:space="preserve"> для детей 6-7 лет) </w:t>
      </w:r>
    </w:p>
    <w:p w:rsidR="00B34B23" w:rsidRDefault="00B34B23" w:rsidP="00B34B23">
      <w:r>
        <w:t xml:space="preserve">Средний и безымянный пальцы согнуты, придерживаются сверху большим пальцем, указательный и мизинец вытянуты; рука поднята вверх — это рожки. </w:t>
      </w:r>
    </w:p>
    <w:p w:rsidR="00B34B23" w:rsidRDefault="00B34B23" w:rsidP="00B34B23">
      <w:r>
        <w:t xml:space="preserve">Указательный и средний пальцы вытянуты, безымянный и мизинец прижаты к ладони и придерживаются большим пальцем; рука опущена вниз — это ножки. </w:t>
      </w:r>
    </w:p>
    <w:p w:rsidR="00B54D14" w:rsidRDefault="00B34B23" w:rsidP="00B34B23">
      <w:r>
        <w:t>Одна рука показывает рожки, вторая — ножки. Затем руки одновременно меняются ролями.</w:t>
      </w:r>
      <w:bookmarkStart w:id="0" w:name="_GoBack"/>
      <w:bookmarkEnd w:id="0"/>
    </w:p>
    <w:sectPr w:rsidR="00B5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23"/>
    <w:rsid w:val="00B34B23"/>
    <w:rsid w:val="00B5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0E46E-18B3-4618-A8BC-C93EDEC4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2014-04-30T14:34:00Z</dcterms:created>
  <dcterms:modified xsi:type="dcterms:W3CDTF">2014-04-30T14:35:00Z</dcterms:modified>
</cp:coreProperties>
</file>