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6E" w:rsidRPr="00A66FF2" w:rsidRDefault="00A0166E" w:rsidP="00A66FF2">
      <w:pPr>
        <w:shd w:val="clear" w:color="auto" w:fill="FFFFDD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 и музыка.</w:t>
      </w:r>
    </w:p>
    <w:p w:rsidR="00A66FF2" w:rsidRPr="00A66FF2" w:rsidRDefault="00A66FF2" w:rsidP="00A66FF2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b/>
          <w:i/>
          <w:color w:val="000000"/>
          <w:sz w:val="28"/>
          <w:szCs w:val="28"/>
        </w:rPr>
        <w:t>Шеблова Т.Е.,</w:t>
      </w:r>
      <w:r w:rsidRPr="00A66F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66FF2" w:rsidRPr="00A66FF2" w:rsidRDefault="00A66FF2" w:rsidP="00A66FF2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A66FF2">
        <w:rPr>
          <w:rFonts w:ascii="Times New Roman" w:hAnsi="Times New Roman" w:cs="Times New Roman"/>
          <w:i/>
          <w:color w:val="000000"/>
          <w:sz w:val="28"/>
          <w:szCs w:val="28"/>
        </w:rPr>
        <w:t>нструктор по физической культуре</w:t>
      </w:r>
      <w:r w:rsidRPr="00A66F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</w:p>
    <w:p w:rsidR="00A0166E" w:rsidRPr="00A66FF2" w:rsidRDefault="00A66FF2" w:rsidP="00A66FF2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A66FF2">
        <w:rPr>
          <w:rFonts w:ascii="Times New Roman" w:hAnsi="Times New Roman" w:cs="Times New Roman"/>
          <w:i/>
          <w:color w:val="000000"/>
          <w:sz w:val="28"/>
          <w:szCs w:val="28"/>
        </w:rPr>
        <w:t>БДОУ № 67 «Надежда»</w:t>
      </w:r>
      <w:r w:rsidR="001B37D9">
        <w:rPr>
          <w:rFonts w:ascii="Times New Roman" w:hAnsi="Times New Roman" w:cs="Times New Roman"/>
          <w:i/>
          <w:color w:val="000000"/>
          <w:sz w:val="28"/>
          <w:szCs w:val="28"/>
        </w:rPr>
        <w:t>, г. Наб. Челны</w:t>
      </w:r>
      <w:r w:rsidRPr="00A66FF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0166E" w:rsidRPr="00A66FF2" w:rsidRDefault="00A0166E" w:rsidP="00A66FF2">
      <w:pPr>
        <w:shd w:val="clear" w:color="auto" w:fill="FFFFDD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обладает огромным эмоциональным потенциалом, активизирует детей, значительно повышает качество выполняемых ими упражнений, организует коллектив. При выполнении упражнений с музыкальным сопровождением улучшается легочная вентиляция, увеличивается амплитуда дыхательных движений.</w:t>
      </w:r>
    </w:p>
    <w:p w:rsidR="00A0166E" w:rsidRPr="00A66FF2" w:rsidRDefault="00A0166E" w:rsidP="00A66FF2">
      <w:pPr>
        <w:shd w:val="clear" w:color="auto" w:fill="FFFFDD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можно говорить и об обратной связи: развитии у детей музыкальности, основных ее компонентов — эмоциональной отзывчивости, слуха. Ребенок посредством движения учится воспринимать музыку, передавать ее характер, пользоваться телесными средствами выразительности.</w:t>
      </w:r>
    </w:p>
    <w:p w:rsidR="00A0166E" w:rsidRPr="00A66FF2" w:rsidRDefault="00A0166E" w:rsidP="00A66FF2">
      <w:pPr>
        <w:shd w:val="clear" w:color="auto" w:fill="FFFFDD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 воображение можно назвать мостиком между физической культурой и музыкой. Оно способствует выразительности, пластичности, красоте, четкости, свободе, координации движений.</w:t>
      </w:r>
    </w:p>
    <w:p w:rsidR="00A0166E" w:rsidRPr="00A66FF2" w:rsidRDefault="00A0166E" w:rsidP="001B37D9">
      <w:pPr>
        <w:shd w:val="clear" w:color="auto" w:fill="FFFFDD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мы используем разные формы работы с музыкой: двигательная импровизация под музыку, подвижные игры с музыкальным сопровождением, хороводные игры с пением, музыкальное сопровождение отдельных этапов или всего занятия, </w:t>
      </w:r>
      <w:proofErr w:type="spellStart"/>
      <w:r w:rsidRPr="00A6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A6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 т.д.</w:t>
      </w:r>
    </w:p>
    <w:p w:rsidR="00A66FF2" w:rsidRPr="00A66FF2" w:rsidRDefault="00A66FF2" w:rsidP="001B37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b/>
          <w:color w:val="000000"/>
          <w:sz w:val="28"/>
          <w:szCs w:val="28"/>
        </w:rPr>
        <w:t>ПЛАН – КОНСПЕКТ</w:t>
      </w:r>
    </w:p>
    <w:p w:rsidR="00A66FF2" w:rsidRPr="00A66FF2" w:rsidRDefault="00A66FF2" w:rsidP="001B37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комбинированного занятия  по физической культуре в старшей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группе.</w:t>
      </w:r>
    </w:p>
    <w:p w:rsidR="00A66FF2" w:rsidRPr="00A66FF2" w:rsidRDefault="00A66FF2" w:rsidP="001B37D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66FF2" w:rsidRPr="00A66FF2" w:rsidRDefault="00A66FF2" w:rsidP="00A66FF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A66FF2">
        <w:rPr>
          <w:rFonts w:ascii="Times New Roman" w:hAnsi="Times New Roman" w:cs="Times New Roman"/>
          <w:color w:val="000000"/>
          <w:sz w:val="28"/>
          <w:szCs w:val="28"/>
        </w:rPr>
        <w:t>ритмично</w:t>
      </w:r>
      <w:proofErr w:type="gramEnd"/>
      <w:r w:rsidRPr="00A66FF2">
        <w:rPr>
          <w:rFonts w:ascii="Times New Roman" w:hAnsi="Times New Roman" w:cs="Times New Roman"/>
          <w:color w:val="000000"/>
          <w:sz w:val="28"/>
          <w:szCs w:val="28"/>
        </w:rPr>
        <w:t xml:space="preserve"> двигаться под музыку.</w:t>
      </w:r>
    </w:p>
    <w:p w:rsidR="00A66FF2" w:rsidRPr="00A66FF2" w:rsidRDefault="00A66FF2" w:rsidP="00A66FF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владения мячом.</w:t>
      </w:r>
    </w:p>
    <w:p w:rsidR="00A66FF2" w:rsidRPr="00A66FF2" w:rsidRDefault="00A66FF2" w:rsidP="00A66FF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координации движений, ловкости, силы, выносливости.</w:t>
      </w:r>
    </w:p>
    <w:p w:rsidR="00A66FF2" w:rsidRPr="00A66FF2" w:rsidRDefault="00A66FF2" w:rsidP="00A66FF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color w:val="000000"/>
          <w:sz w:val="28"/>
          <w:szCs w:val="28"/>
        </w:rPr>
        <w:t>Воспитывать организованность.</w:t>
      </w:r>
    </w:p>
    <w:p w:rsidR="00A66FF2" w:rsidRPr="00A66FF2" w:rsidRDefault="00A66FF2" w:rsidP="00A66F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A66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7D9">
        <w:rPr>
          <w:rFonts w:ascii="Times New Roman" w:hAnsi="Times New Roman" w:cs="Times New Roman"/>
          <w:color w:val="000000"/>
          <w:sz w:val="28"/>
          <w:szCs w:val="28"/>
        </w:rPr>
        <w:t xml:space="preserve">скакалки по количеству детей, мячи </w:t>
      </w:r>
      <w:r w:rsidR="001B37D9">
        <w:rPr>
          <w:rFonts w:ascii="Times New Roman" w:hAnsi="Times New Roman" w:cs="Times New Roman"/>
          <w:color w:val="000000"/>
          <w:sz w:val="28"/>
          <w:szCs w:val="28"/>
        </w:rPr>
        <w:t>по количеству детей</w:t>
      </w:r>
      <w:r w:rsidR="001B37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5039"/>
        <w:gridCol w:w="1323"/>
        <w:gridCol w:w="2700"/>
      </w:tblGrid>
      <w:tr w:rsidR="00A66FF2" w:rsidRPr="00A66FF2" w:rsidTr="00AC695D">
        <w:tc>
          <w:tcPr>
            <w:tcW w:w="1306" w:type="dxa"/>
          </w:tcPr>
          <w:p w:rsidR="00A66FF2" w:rsidRPr="00A66FF2" w:rsidRDefault="00A66FF2" w:rsidP="001B3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Части</w:t>
            </w:r>
          </w:p>
          <w:p w:rsidR="00A66FF2" w:rsidRPr="00A66FF2" w:rsidRDefault="00A66FF2" w:rsidP="001B3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5039" w:type="dxa"/>
          </w:tcPr>
          <w:p w:rsidR="00A66FF2" w:rsidRPr="00A66FF2" w:rsidRDefault="00A66FF2" w:rsidP="00A66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323" w:type="dxa"/>
          </w:tcPr>
          <w:p w:rsidR="00A66FF2" w:rsidRPr="00A66FF2" w:rsidRDefault="00A66FF2" w:rsidP="00A66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700" w:type="dxa"/>
          </w:tcPr>
          <w:p w:rsidR="00A66FF2" w:rsidRPr="00A66FF2" w:rsidRDefault="00A66FF2" w:rsidP="001B3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Организационно – методические указания.</w:t>
            </w:r>
          </w:p>
        </w:tc>
      </w:tr>
      <w:tr w:rsidR="00A66FF2" w:rsidRPr="00A66FF2" w:rsidTr="00AC695D">
        <w:tc>
          <w:tcPr>
            <w:tcW w:w="1306" w:type="dxa"/>
          </w:tcPr>
          <w:p w:rsidR="00A66FF2" w:rsidRPr="00A66FF2" w:rsidRDefault="00A66FF2" w:rsidP="00A66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A66FF2" w:rsidRPr="00A66FF2" w:rsidRDefault="00A66FF2" w:rsidP="00A66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A66FF2" w:rsidRPr="00A66FF2" w:rsidRDefault="00A66FF2" w:rsidP="00A66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A66FF2" w:rsidRPr="00A66FF2" w:rsidRDefault="00A66FF2" w:rsidP="00A66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66FF2" w:rsidRPr="00A66FF2" w:rsidTr="00AC695D">
        <w:trPr>
          <w:cantSplit/>
          <w:trHeight w:val="3380"/>
        </w:trPr>
        <w:tc>
          <w:tcPr>
            <w:tcW w:w="1306" w:type="dxa"/>
            <w:textDirection w:val="btLr"/>
          </w:tcPr>
          <w:p w:rsidR="00A66FF2" w:rsidRPr="00A66FF2" w:rsidRDefault="00A66FF2" w:rsidP="00A66FF2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подготовительная</w:t>
            </w:r>
            <w:proofErr w:type="spellEnd"/>
          </w:p>
        </w:tc>
        <w:tc>
          <w:tcPr>
            <w:tcW w:w="5039" w:type="dxa"/>
          </w:tcPr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в шеренгу.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Ходьба: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обычная;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 изменением положения стоп;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«змейкой»;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</w:t>
            </w:r>
            <w:proofErr w:type="spell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полуприседе</w:t>
            </w:r>
            <w:proofErr w:type="spell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приставным шагом;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скрёстным</w:t>
            </w:r>
            <w:proofErr w:type="spell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шагом.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обычный, с изменением темпа,  с подскоками, галоп.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обычная, с упражнениями на восстановление дыхания. </w:t>
            </w:r>
          </w:p>
        </w:tc>
        <w:tc>
          <w:tcPr>
            <w:tcW w:w="1323" w:type="dxa"/>
          </w:tcPr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2,5 мин.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 мин.</w:t>
            </w:r>
          </w:p>
        </w:tc>
        <w:tc>
          <w:tcPr>
            <w:tcW w:w="2700" w:type="dxa"/>
          </w:tcPr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Спина прямая, вдох носом, выдох ртом.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осанкой.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Добегать до угла.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осанкой.</w:t>
            </w:r>
          </w:p>
          <w:p w:rsidR="00A66FF2" w:rsidRPr="00A66FF2" w:rsidRDefault="00A66FF2" w:rsidP="00A66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6FF2" w:rsidRPr="00A66FF2" w:rsidTr="00AC695D">
        <w:tc>
          <w:tcPr>
            <w:tcW w:w="1306" w:type="dxa"/>
          </w:tcPr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9" w:type="dxa"/>
          </w:tcPr>
          <w:p w:rsidR="00A66FF2" w:rsidRPr="001B37D9" w:rsidRDefault="00A66FF2" w:rsidP="00A66F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ОРУ – </w:t>
            </w:r>
            <w:proofErr w:type="gramStart"/>
            <w:r w:rsidRPr="00A66F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ритмическая</w:t>
            </w:r>
            <w:proofErr w:type="gramEnd"/>
            <w:r w:rsidRPr="00A66F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танец – «Русский».</w:t>
            </w:r>
            <w:r w:rsidR="001B37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</w:t>
            </w:r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Музыкальная композиция</w:t>
            </w:r>
            <w:r w:rsidR="001B37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Welcom</w:t>
            </w:r>
            <w:proofErr w:type="spellEnd"/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to</w:t>
            </w:r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Russia</w:t>
            </w:r>
            <w:r w:rsidR="001B37D9" w:rsidRP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- Балаган Лимитед</w:t>
            </w:r>
            <w:r w:rsidR="001B37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стоя, руки на поясе.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 – 2  –  развести руки в стороны;  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 – 4  –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2.И.п. – стоя, руки на поясе.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  - руки развести в стороны, правую ногу поставить вперёд на пятку;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 –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 – то же с левой ноги;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 –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п.- стоя, руки перед собой – «полочкой».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Полуприседание с подъёмом локтей поочерёдно.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сидя, упор сзади, ноги согнуты в коленях.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Поочерёдно поднимать ноги вверх.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сидя, упор сзади, ноги согнуты в коленях.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– положить ноги на пол вправо;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–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– то же в левую сторону;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–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стоя, руки вдоль туловища, ладони горизонтально.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вокруг себя с притопами.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– шаг влево, хлопок около левого плеча;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–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– то же вправо;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 –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– </w:t>
            </w:r>
            <w:proofErr w:type="gram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с., руки вверху.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Топнуть 6 раз левой ногой.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 правой ногой.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«Присядка».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стоя, руки на поясе.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Присесть, вставая – поставить левую ногу на пятку.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 правой ногой.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стоя, руки в стороны.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Покружиться в одну сторону, потом в другую.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«</w:t>
            </w:r>
            <w:proofErr w:type="spell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стоя, руки на поясе.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Ногу на пятку, на носок, потопать.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в стороны, ладони вверх, топнуть одной ногой 6 раз. 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с другой ноги. 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«Молоточки».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Ударять сзади пальцами ног, а впереди – пяткой.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«Карусель».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– сидя, упор сзади, ноги согнуты.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на месте, помогая руками на полу.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– </w:t>
            </w:r>
            <w:proofErr w:type="gram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с., руки на поясе.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в правую сторону, развести руки в стороны.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 в другую сторону.</w:t>
            </w:r>
          </w:p>
          <w:p w:rsidR="00A66FF2" w:rsidRDefault="00A66FF2" w:rsidP="00A6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движения</w:t>
            </w:r>
          </w:p>
          <w:p w:rsidR="00A66FF2" w:rsidRPr="00A66FF2" w:rsidRDefault="00A66FF2" w:rsidP="00A66FF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  <w:sz w:val="28"/>
                <w:szCs w:val="28"/>
              </w:rPr>
            </w:pPr>
            <w:r w:rsidRPr="00A66FF2">
              <w:rPr>
                <w:b/>
                <w:color w:val="000000"/>
                <w:sz w:val="28"/>
                <w:szCs w:val="28"/>
              </w:rPr>
              <w:t>Девочки</w:t>
            </w:r>
            <w:r w:rsidRPr="00A66FF2">
              <w:rPr>
                <w:color w:val="000000"/>
                <w:sz w:val="28"/>
                <w:szCs w:val="28"/>
              </w:rPr>
              <w:t xml:space="preserve"> - прыжки  через скакалку, с продвижением вперёд.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Мальчики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прыжки на месте (одна нога вперёд, другая назад), в чередовании с ходьбой.</w:t>
            </w:r>
          </w:p>
          <w:p w:rsidR="00A66FF2" w:rsidRPr="00A66FF2" w:rsidRDefault="00A66FF2" w:rsidP="00A66FF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  <w:sz w:val="28"/>
                <w:szCs w:val="28"/>
              </w:rPr>
            </w:pPr>
            <w:r w:rsidRPr="00A66FF2">
              <w:rPr>
                <w:color w:val="000000"/>
                <w:sz w:val="28"/>
                <w:szCs w:val="28"/>
              </w:rPr>
              <w:t>Прыжки на одной ноге через 4 – 6 линий.</w:t>
            </w:r>
          </w:p>
          <w:p w:rsidR="00A66FF2" w:rsidRPr="00A66FF2" w:rsidRDefault="00A66FF2" w:rsidP="00A66FF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  <w:sz w:val="28"/>
                <w:szCs w:val="28"/>
              </w:rPr>
            </w:pPr>
            <w:r w:rsidRPr="00A66FF2">
              <w:rPr>
                <w:b/>
                <w:color w:val="000000"/>
                <w:sz w:val="28"/>
                <w:szCs w:val="28"/>
              </w:rPr>
              <w:t>Девочки</w:t>
            </w:r>
            <w:r w:rsidRPr="00A66FF2">
              <w:rPr>
                <w:color w:val="000000"/>
                <w:sz w:val="28"/>
                <w:szCs w:val="28"/>
              </w:rPr>
              <w:t xml:space="preserve"> – подбрасывание мяча вверх двумя руками, ловля его после хлопка.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Мальчики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прокатывание мяча                       правой и левой ногой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заданном направлении.</w:t>
            </w:r>
          </w:p>
          <w:p w:rsidR="00A66FF2" w:rsidRPr="00A66FF2" w:rsidRDefault="00A66FF2" w:rsidP="00A66FF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  <w:sz w:val="28"/>
                <w:szCs w:val="28"/>
              </w:rPr>
            </w:pPr>
            <w:r w:rsidRPr="00A66FF2">
              <w:rPr>
                <w:b/>
                <w:color w:val="000000"/>
                <w:sz w:val="28"/>
                <w:szCs w:val="28"/>
              </w:rPr>
              <w:t>Девочки</w:t>
            </w:r>
            <w:r w:rsidRPr="00A66FF2">
              <w:rPr>
                <w:color w:val="000000"/>
                <w:sz w:val="28"/>
                <w:szCs w:val="28"/>
              </w:rPr>
              <w:t xml:space="preserve"> - перебрасывание мяча друг другу двумя руками от груди с продвижением вперёд.</w:t>
            </w:r>
          </w:p>
          <w:p w:rsidR="00A66FF2" w:rsidRDefault="00A66FF2" w:rsidP="00A66FF2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A66FF2">
              <w:rPr>
                <w:b/>
                <w:color w:val="000000"/>
                <w:sz w:val="28"/>
                <w:szCs w:val="28"/>
              </w:rPr>
              <w:t>Мальчики</w:t>
            </w:r>
            <w:r w:rsidRPr="00A66FF2">
              <w:rPr>
                <w:color w:val="000000"/>
                <w:sz w:val="28"/>
                <w:szCs w:val="28"/>
              </w:rPr>
              <w:t xml:space="preserve"> – передача мяча ногами друг другу (в парах).</w:t>
            </w:r>
          </w:p>
          <w:p w:rsidR="00A66FF2" w:rsidRPr="00A66FF2" w:rsidRDefault="00A66FF2" w:rsidP="00A66FF2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66FF2" w:rsidRPr="00CB63AF" w:rsidRDefault="00A66FF2" w:rsidP="00A66F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Подвижная игра «Гимнастика юных волшебников». </w:t>
            </w:r>
            <w:r w:rsidR="00CB63A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</w:t>
            </w:r>
            <w:r w:rsidR="00CB63AF" w:rsidRPr="00CB63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Музыкальная композиция «Счастливое лето»,  А. Климов</w:t>
            </w:r>
            <w:r w:rsidR="00CB63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имитационные упражнения: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девочки «превращаются» в «бабочек», «птиц», «снежинок» и т.п.;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мальчики в «лошадей», «зайцев», «котят» и т.п.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</w:tcPr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37D9" w:rsidRPr="00A66FF2" w:rsidRDefault="001B37D9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20 прыжков 4 раза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мин.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мин.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– 6 раз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37D9" w:rsidRPr="00A66FF2" w:rsidRDefault="001B37D9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осанкой, плечи расправить.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Ногу менять, возвращаться </w:t>
            </w:r>
            <w:proofErr w:type="gram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 не приседать.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Ногу выпрямлять до конца, вторая нога  остаётся на месте.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Стараться положить ноги на пол, таз не отрывать от пола.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одну и в другую сторону.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Далеко в сторону не шагать.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осанкой, руки прямые.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Приседать до конца, ноги менять.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Сначала в одну, потом в другую сторону.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осанкой.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осанкой, ноги менять.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Сильно не ударять, легко.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Приподнять таз, не торопиться.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торопиться, сначала в одну, потом в другую сторону.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Следить за мячом глазами, </w:t>
            </w:r>
            <w:proofErr w:type="spellStart"/>
            <w:proofErr w:type="gram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подбрасы-вать</w:t>
            </w:r>
            <w:proofErr w:type="spellEnd"/>
            <w:proofErr w:type="gram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прямо перед собой. Стараться мяч на пол не ронять.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6FF2" w:rsidRPr="00A66FF2" w:rsidTr="00AC695D">
        <w:tc>
          <w:tcPr>
            <w:tcW w:w="1306" w:type="dxa"/>
          </w:tcPr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Заклю</w:t>
            </w:r>
            <w:proofErr w:type="spell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</w:t>
            </w:r>
            <w:proofErr w:type="spellEnd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5039" w:type="dxa"/>
          </w:tcPr>
          <w:p w:rsidR="00CB63AF" w:rsidRPr="00CB63AF" w:rsidRDefault="00CB63AF" w:rsidP="00CB63AF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before="14" w:after="0" w:line="240" w:lineRule="auto"/>
              <w:ind w:left="25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B63A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«Язычок за глазками»</w:t>
            </w:r>
            <w:r w:rsidRPr="00CB63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B6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B6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кинезиологическое</w:t>
            </w:r>
            <w:proofErr w:type="spellEnd"/>
            <w:r w:rsidRPr="00CB6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упражнение). </w:t>
            </w:r>
          </w:p>
          <w:p w:rsidR="00CB63AF" w:rsidRPr="00CB63AF" w:rsidRDefault="00CB63AF" w:rsidP="00CB63AF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3A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И. п.</w:t>
            </w:r>
            <w:r w:rsidRPr="00CB63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r w:rsidRPr="00CB6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с. </w:t>
            </w:r>
          </w:p>
          <w:p w:rsidR="00CB63AF" w:rsidRPr="00CB63AF" w:rsidRDefault="00CB63AF" w:rsidP="00CB63AF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before="14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движения глаз и языка из стороны в сторо</w:t>
            </w:r>
            <w:r w:rsidRPr="00CB6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CB63AF" w:rsidRDefault="00CB63AF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Построение, рефлексия.</w:t>
            </w: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3" w:type="dxa"/>
          </w:tcPr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 мин.</w:t>
            </w:r>
          </w:p>
        </w:tc>
        <w:tc>
          <w:tcPr>
            <w:tcW w:w="2700" w:type="dxa"/>
          </w:tcPr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6FF2" w:rsidRPr="00A66FF2" w:rsidRDefault="00A66FF2" w:rsidP="00A66F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6FF2" w:rsidRPr="00A66FF2" w:rsidRDefault="00A66FF2" w:rsidP="00A66F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6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FF2" w:rsidRPr="00A66FF2" w:rsidRDefault="00A66FF2" w:rsidP="00A66F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F17A4" w:rsidRPr="00A66FF2" w:rsidRDefault="005F17A4" w:rsidP="00A66FF2">
      <w:pPr>
        <w:rPr>
          <w:rFonts w:ascii="Times New Roman" w:hAnsi="Times New Roman" w:cs="Times New Roman"/>
          <w:sz w:val="28"/>
          <w:szCs w:val="28"/>
        </w:rPr>
      </w:pPr>
    </w:p>
    <w:sectPr w:rsidR="005F17A4" w:rsidRPr="00A66FF2" w:rsidSect="00A66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3CBE"/>
    <w:multiLevelType w:val="hybridMultilevel"/>
    <w:tmpl w:val="B9FC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14BEC"/>
    <w:multiLevelType w:val="hybridMultilevel"/>
    <w:tmpl w:val="863C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3"/>
    <w:rsid w:val="001B37D9"/>
    <w:rsid w:val="00345203"/>
    <w:rsid w:val="005F17A4"/>
    <w:rsid w:val="00A0166E"/>
    <w:rsid w:val="00A66FF2"/>
    <w:rsid w:val="00C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2014-04-04T07:33:00Z</dcterms:created>
  <dcterms:modified xsi:type="dcterms:W3CDTF">2014-04-04T08:35:00Z</dcterms:modified>
</cp:coreProperties>
</file>