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0C" w:rsidRDefault="002500B9" w:rsidP="0045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2500B9" w:rsidRDefault="002500B9" w:rsidP="00250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испытаний спортивного оборудования </w:t>
      </w:r>
    </w:p>
    <w:p w:rsidR="002500B9" w:rsidRDefault="002500B9" w:rsidP="00250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физкультурном зале и на </w:t>
      </w:r>
      <w:r w:rsidR="00452FFE">
        <w:rPr>
          <w:b/>
          <w:sz w:val="28"/>
          <w:szCs w:val="28"/>
        </w:rPr>
        <w:t>прогулочных площадках</w:t>
      </w:r>
    </w:p>
    <w:p w:rsidR="00605E7B" w:rsidRDefault="00605E7B" w:rsidP="002500B9">
      <w:pPr>
        <w:jc w:val="center"/>
        <w:rPr>
          <w:b/>
          <w:sz w:val="28"/>
          <w:szCs w:val="28"/>
        </w:rPr>
      </w:pPr>
    </w:p>
    <w:p w:rsidR="002500B9" w:rsidRDefault="00140561" w:rsidP="001405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ГБДОУ д/с №103                               </w:t>
      </w:r>
      <w:r w:rsidR="00BA5BB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</w:t>
      </w:r>
      <w:r w:rsidR="002500B9">
        <w:rPr>
          <w:b/>
          <w:sz w:val="28"/>
          <w:szCs w:val="28"/>
        </w:rPr>
        <w:t xml:space="preserve">от </w:t>
      </w:r>
      <w:r w:rsidR="00BA5BB8">
        <w:rPr>
          <w:b/>
          <w:sz w:val="28"/>
          <w:szCs w:val="28"/>
        </w:rPr>
        <w:t>«___»</w:t>
      </w:r>
      <w:r w:rsidR="00605E7B">
        <w:rPr>
          <w:b/>
          <w:sz w:val="28"/>
          <w:szCs w:val="28"/>
        </w:rPr>
        <w:t xml:space="preserve"> </w:t>
      </w:r>
      <w:r w:rsidR="00BA5BB8">
        <w:rPr>
          <w:b/>
          <w:sz w:val="28"/>
          <w:szCs w:val="28"/>
        </w:rPr>
        <w:t xml:space="preserve">_________ 20   </w:t>
      </w:r>
      <w:r w:rsidR="00605E7B">
        <w:rPr>
          <w:b/>
          <w:sz w:val="28"/>
          <w:szCs w:val="28"/>
        </w:rPr>
        <w:t>г.</w:t>
      </w:r>
    </w:p>
    <w:p w:rsidR="00605E7B" w:rsidRPr="002500B9" w:rsidRDefault="00605E7B" w:rsidP="002500B9">
      <w:pPr>
        <w:jc w:val="right"/>
        <w:rPr>
          <w:b/>
          <w:sz w:val="28"/>
          <w:szCs w:val="28"/>
        </w:rPr>
      </w:pPr>
    </w:p>
    <w:p w:rsidR="008A080C" w:rsidRPr="00140561" w:rsidRDefault="00605E7B" w:rsidP="00D27B31">
      <w:pPr>
        <w:rPr>
          <w:color w:val="000000"/>
          <w:sz w:val="28"/>
          <w:szCs w:val="28"/>
        </w:rPr>
      </w:pPr>
      <w:r w:rsidRPr="00140561">
        <w:rPr>
          <w:color w:val="000000"/>
          <w:sz w:val="28"/>
          <w:szCs w:val="28"/>
        </w:rPr>
        <w:t>Наша комиссия в составе:</w:t>
      </w:r>
    </w:p>
    <w:p w:rsidR="00605E7B" w:rsidRPr="00140561" w:rsidRDefault="00BA5BB8" w:rsidP="00D27B3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605E7B" w:rsidRPr="00140561" w:rsidRDefault="00BA5BB8" w:rsidP="00D27B3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140561" w:rsidRDefault="00BA5BB8" w:rsidP="00D27B3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8A080C" w:rsidRPr="00140561" w:rsidRDefault="00140561" w:rsidP="00D27B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05E7B" w:rsidRPr="00140561">
        <w:rPr>
          <w:color w:val="000000"/>
          <w:sz w:val="28"/>
          <w:szCs w:val="28"/>
        </w:rPr>
        <w:t>оставила настоящий акт в том, что:</w:t>
      </w:r>
    </w:p>
    <w:p w:rsidR="005E13E1" w:rsidRPr="005E13E1" w:rsidRDefault="008A080C" w:rsidP="00D27B31">
      <w:pPr>
        <w:rPr>
          <w:color w:val="000000"/>
          <w:sz w:val="28"/>
          <w:szCs w:val="28"/>
        </w:rPr>
      </w:pPr>
      <w:r w:rsidRPr="005E13E1">
        <w:rPr>
          <w:color w:val="000000"/>
          <w:sz w:val="28"/>
          <w:szCs w:val="28"/>
        </w:rPr>
        <w:t xml:space="preserve">В </w:t>
      </w:r>
      <w:r w:rsidR="00C8028D">
        <w:rPr>
          <w:color w:val="000000"/>
          <w:sz w:val="28"/>
          <w:szCs w:val="28"/>
        </w:rPr>
        <w:t>физкультурном зале</w:t>
      </w:r>
      <w:r w:rsidR="00140561" w:rsidRPr="005E13E1">
        <w:rPr>
          <w:color w:val="000000"/>
          <w:sz w:val="28"/>
          <w:szCs w:val="28"/>
        </w:rPr>
        <w:t xml:space="preserve"> и на </w:t>
      </w:r>
      <w:r w:rsidR="00C8028D">
        <w:rPr>
          <w:color w:val="000000"/>
          <w:sz w:val="28"/>
          <w:szCs w:val="28"/>
        </w:rPr>
        <w:t>площадках</w:t>
      </w:r>
      <w:r w:rsidRPr="005E13E1">
        <w:rPr>
          <w:color w:val="000000"/>
          <w:sz w:val="28"/>
          <w:szCs w:val="28"/>
        </w:rPr>
        <w:t xml:space="preserve"> </w:t>
      </w:r>
      <w:r w:rsidR="00140561" w:rsidRPr="005E13E1">
        <w:rPr>
          <w:color w:val="000000"/>
          <w:sz w:val="28"/>
          <w:szCs w:val="28"/>
        </w:rPr>
        <w:t>Д</w:t>
      </w:r>
      <w:r w:rsidRPr="005E13E1">
        <w:rPr>
          <w:color w:val="000000"/>
          <w:sz w:val="28"/>
          <w:szCs w:val="28"/>
        </w:rPr>
        <w:t xml:space="preserve">ОУ </w:t>
      </w:r>
      <w:r w:rsidR="00C8028D">
        <w:rPr>
          <w:color w:val="000000"/>
          <w:sz w:val="28"/>
          <w:szCs w:val="28"/>
        </w:rPr>
        <w:t xml:space="preserve">спортивное оборудование </w:t>
      </w:r>
      <w:r w:rsidRPr="005E13E1">
        <w:rPr>
          <w:color w:val="000000"/>
          <w:sz w:val="28"/>
          <w:szCs w:val="28"/>
        </w:rPr>
        <w:t xml:space="preserve">для проведения занятий </w:t>
      </w:r>
      <w:r w:rsidR="00140561" w:rsidRPr="005E13E1">
        <w:rPr>
          <w:color w:val="000000"/>
          <w:sz w:val="28"/>
          <w:szCs w:val="28"/>
        </w:rPr>
        <w:t>и прогулок</w:t>
      </w:r>
      <w:r w:rsidR="00C8028D">
        <w:rPr>
          <w:color w:val="000000"/>
          <w:sz w:val="28"/>
          <w:szCs w:val="28"/>
        </w:rPr>
        <w:t xml:space="preserve"> подлежит </w:t>
      </w:r>
      <w:r w:rsidR="00452FFE">
        <w:rPr>
          <w:color w:val="000000"/>
          <w:sz w:val="28"/>
          <w:szCs w:val="28"/>
        </w:rPr>
        <w:t xml:space="preserve">визуальному осмотру и </w:t>
      </w:r>
      <w:r w:rsidR="00C8028D">
        <w:rPr>
          <w:color w:val="000000"/>
          <w:sz w:val="28"/>
          <w:szCs w:val="28"/>
        </w:rPr>
        <w:t>испытанию</w:t>
      </w:r>
      <w:r w:rsidR="00452FFE">
        <w:rPr>
          <w:color w:val="000000"/>
          <w:sz w:val="28"/>
          <w:szCs w:val="28"/>
        </w:rPr>
        <w:t xml:space="preserve"> под нагрузкой</w:t>
      </w:r>
      <w:r w:rsidR="00C8028D">
        <w:rPr>
          <w:color w:val="000000"/>
          <w:sz w:val="28"/>
          <w:szCs w:val="28"/>
        </w:rPr>
        <w:t>:</w:t>
      </w:r>
    </w:p>
    <w:p w:rsidR="005E13E1" w:rsidRDefault="00452FFE" w:rsidP="00D27B3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шведская стенка 5 шт.,</w:t>
      </w:r>
    </w:p>
    <w:p w:rsidR="00452FFE" w:rsidRPr="00452FFE" w:rsidRDefault="00452FFE" w:rsidP="00D27B31">
      <w:pPr>
        <w:rPr>
          <w:color w:val="000000"/>
          <w:sz w:val="28"/>
          <w:szCs w:val="28"/>
        </w:rPr>
      </w:pPr>
      <w:r w:rsidRPr="00452FFE">
        <w:rPr>
          <w:sz w:val="28"/>
          <w:szCs w:val="28"/>
        </w:rPr>
        <w:t xml:space="preserve">каждая перекладина находилась под нагрузкой </w:t>
      </w:r>
      <w:smartTag w:uri="urn:schemas-microsoft-com:office:smarttags" w:element="metricconverter">
        <w:smartTagPr>
          <w:attr w:name="ProductID" w:val="120 кг"/>
        </w:smartTagPr>
        <w:r w:rsidRPr="00452FFE">
          <w:rPr>
            <w:sz w:val="28"/>
            <w:szCs w:val="28"/>
          </w:rPr>
          <w:t>120 кг</w:t>
        </w:r>
      </w:smartTag>
      <w:r w:rsidRPr="00452FFE">
        <w:rPr>
          <w:sz w:val="28"/>
          <w:szCs w:val="28"/>
        </w:rPr>
        <w:t>, приложенной под углом 60 градусов</w:t>
      </w:r>
    </w:p>
    <w:p w:rsidR="00452FFE" w:rsidRDefault="005E13E1" w:rsidP="00D27B3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5E13E1">
        <w:rPr>
          <w:color w:val="000000"/>
          <w:sz w:val="28"/>
          <w:szCs w:val="28"/>
        </w:rPr>
        <w:t>наклонные доски 5 шт.,</w:t>
      </w:r>
    </w:p>
    <w:p w:rsidR="005E13E1" w:rsidRPr="00452FFE" w:rsidRDefault="00452FFE" w:rsidP="00D27B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нагрузкой 160 кг, </w:t>
      </w:r>
    </w:p>
    <w:p w:rsidR="00452FFE" w:rsidRDefault="005E13E1" w:rsidP="00D27B3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5E13E1">
        <w:rPr>
          <w:color w:val="000000"/>
          <w:sz w:val="28"/>
          <w:szCs w:val="28"/>
        </w:rPr>
        <w:t xml:space="preserve">наклонная лестница 3 шт., </w:t>
      </w:r>
    </w:p>
    <w:p w:rsidR="00452FFE" w:rsidRPr="00452FFE" w:rsidRDefault="00452FFE" w:rsidP="00D27B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нагрузкой 160 кг, </w:t>
      </w:r>
    </w:p>
    <w:p w:rsidR="005E13E1" w:rsidRDefault="005E13E1" w:rsidP="00D27B3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5E13E1">
        <w:rPr>
          <w:color w:val="000000"/>
          <w:sz w:val="28"/>
          <w:szCs w:val="28"/>
        </w:rPr>
        <w:t xml:space="preserve">веревочная лесенка 2 шт., </w:t>
      </w:r>
    </w:p>
    <w:p w:rsidR="00C8028D" w:rsidRPr="00F74EEC" w:rsidRDefault="00452FFE" w:rsidP="00D27B31">
      <w:pPr>
        <w:rPr>
          <w:sz w:val="28"/>
          <w:szCs w:val="28"/>
        </w:rPr>
      </w:pPr>
      <w:r>
        <w:rPr>
          <w:sz w:val="28"/>
          <w:szCs w:val="28"/>
        </w:rPr>
        <w:t>под нагрузкой 90 кг</w:t>
      </w:r>
      <w:r w:rsidR="00F74EEC" w:rsidRPr="00F74EEC">
        <w:rPr>
          <w:sz w:val="28"/>
          <w:szCs w:val="28"/>
        </w:rPr>
        <w:t xml:space="preserve">. </w:t>
      </w:r>
    </w:p>
    <w:p w:rsidR="005E13E1" w:rsidRDefault="005E13E1" w:rsidP="00D27B3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5E13E1">
        <w:rPr>
          <w:color w:val="000000"/>
          <w:sz w:val="28"/>
          <w:szCs w:val="28"/>
        </w:rPr>
        <w:t xml:space="preserve">канат 2 шт., </w:t>
      </w:r>
    </w:p>
    <w:p w:rsidR="00DE4935" w:rsidRPr="00DE4935" w:rsidRDefault="00452FFE" w:rsidP="00D27B3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DE4935" w:rsidRPr="00DE4935">
        <w:rPr>
          <w:sz w:val="28"/>
          <w:szCs w:val="28"/>
        </w:rPr>
        <w:t>анат для лазания путем приложения к нему груза равного 300 кг.</w:t>
      </w:r>
      <w:r w:rsidR="00DE4935">
        <w:rPr>
          <w:sz w:val="28"/>
          <w:szCs w:val="28"/>
        </w:rPr>
        <w:t xml:space="preserve"> </w:t>
      </w:r>
    </w:p>
    <w:p w:rsidR="005E13E1" w:rsidRDefault="005E13E1" w:rsidP="00D27B3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5E13E1">
        <w:rPr>
          <w:color w:val="000000"/>
          <w:sz w:val="28"/>
          <w:szCs w:val="28"/>
        </w:rPr>
        <w:t xml:space="preserve">сетка для лазания 1 шт., </w:t>
      </w:r>
    </w:p>
    <w:p w:rsidR="00C8028D" w:rsidRPr="00C8028D" w:rsidRDefault="00452FFE" w:rsidP="00D27B3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C8028D" w:rsidRPr="00C8028D">
        <w:rPr>
          <w:sz w:val="28"/>
          <w:szCs w:val="28"/>
        </w:rPr>
        <w:t xml:space="preserve">етка для лазания под нагрузкой 240 кг. </w:t>
      </w:r>
    </w:p>
    <w:p w:rsidR="005E13E1" w:rsidRDefault="005E13E1" w:rsidP="00D27B3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5E13E1">
        <w:rPr>
          <w:color w:val="000000"/>
          <w:sz w:val="28"/>
          <w:szCs w:val="28"/>
        </w:rPr>
        <w:t xml:space="preserve">гимнастические скамейки 4 шт., </w:t>
      </w:r>
    </w:p>
    <w:p w:rsidR="00452FFE" w:rsidRPr="00452FFE" w:rsidRDefault="00452FFE" w:rsidP="00D27B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нагрузкой 240 кг</w:t>
      </w:r>
    </w:p>
    <w:p w:rsidR="005E13E1" w:rsidRDefault="005E13E1" w:rsidP="00D27B3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5E13E1">
        <w:rPr>
          <w:color w:val="000000"/>
          <w:sz w:val="28"/>
          <w:szCs w:val="28"/>
        </w:rPr>
        <w:t>батут индивидуальный 1 шт.,</w:t>
      </w:r>
    </w:p>
    <w:p w:rsidR="00452FFE" w:rsidRPr="00452FFE" w:rsidRDefault="00452FFE" w:rsidP="00D27B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нагрузкой 160 кг</w:t>
      </w:r>
    </w:p>
    <w:p w:rsidR="005E13E1" w:rsidRDefault="005E13E1" w:rsidP="00D27B3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5E13E1">
        <w:rPr>
          <w:color w:val="000000"/>
          <w:sz w:val="28"/>
          <w:szCs w:val="28"/>
        </w:rPr>
        <w:t>тренажеры («бегущая по волнам», «гребля», силовой, велотренажер), спортивный комплекс 1 шт.,</w:t>
      </w:r>
    </w:p>
    <w:p w:rsidR="00452FFE" w:rsidRPr="00452FFE" w:rsidRDefault="00452FFE" w:rsidP="00D27B31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452FFE">
        <w:rPr>
          <w:sz w:val="28"/>
          <w:szCs w:val="28"/>
        </w:rPr>
        <w:t xml:space="preserve"> тренажерам </w:t>
      </w:r>
      <w:r>
        <w:rPr>
          <w:sz w:val="28"/>
          <w:szCs w:val="28"/>
        </w:rPr>
        <w:t>применена максимальная нагрузка.</w:t>
      </w:r>
    </w:p>
    <w:p w:rsidR="005E13E1" w:rsidRDefault="005E13E1" w:rsidP="00D27B3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5E13E1">
        <w:rPr>
          <w:color w:val="000000"/>
          <w:sz w:val="28"/>
          <w:szCs w:val="28"/>
        </w:rPr>
        <w:t xml:space="preserve">туннель для </w:t>
      </w:r>
      <w:proofErr w:type="spellStart"/>
      <w:r w:rsidRPr="005E13E1">
        <w:rPr>
          <w:color w:val="000000"/>
          <w:sz w:val="28"/>
          <w:szCs w:val="28"/>
        </w:rPr>
        <w:t>пролезания</w:t>
      </w:r>
      <w:proofErr w:type="spellEnd"/>
      <w:r w:rsidRPr="005E13E1">
        <w:rPr>
          <w:color w:val="000000"/>
          <w:sz w:val="28"/>
          <w:szCs w:val="28"/>
        </w:rPr>
        <w:t xml:space="preserve"> 1 шт.</w:t>
      </w:r>
    </w:p>
    <w:p w:rsidR="00452FFE" w:rsidRPr="00452FFE" w:rsidRDefault="00452FFE" w:rsidP="00D27B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туннелю применена максимальная нагрузка.</w:t>
      </w:r>
    </w:p>
    <w:p w:rsidR="005E13E1" w:rsidRDefault="00452FFE" w:rsidP="00D27B3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E13E1" w:rsidRPr="005E13E1">
        <w:rPr>
          <w:color w:val="000000"/>
          <w:sz w:val="28"/>
          <w:szCs w:val="28"/>
        </w:rPr>
        <w:t>авешиваемые баскетбольные кольца 2 шт.</w:t>
      </w:r>
    </w:p>
    <w:p w:rsidR="00C8028D" w:rsidRPr="00C8028D" w:rsidRDefault="00452FFE" w:rsidP="00D27B31">
      <w:pPr>
        <w:rPr>
          <w:sz w:val="28"/>
          <w:szCs w:val="28"/>
        </w:rPr>
      </w:pPr>
      <w:r>
        <w:rPr>
          <w:sz w:val="28"/>
          <w:szCs w:val="28"/>
        </w:rPr>
        <w:t>визуальный осмотр крепежа колец и крепежа к стенке</w:t>
      </w:r>
    </w:p>
    <w:p w:rsidR="005E13E1" w:rsidRDefault="00452FFE" w:rsidP="00D27B3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E13E1" w:rsidRPr="005E13E1">
        <w:rPr>
          <w:color w:val="000000"/>
          <w:sz w:val="28"/>
          <w:szCs w:val="28"/>
        </w:rPr>
        <w:t>тационарные баскетбольные кольца 2 шт.</w:t>
      </w:r>
    </w:p>
    <w:p w:rsidR="00C8028D" w:rsidRPr="00452FFE" w:rsidRDefault="00452FFE" w:rsidP="00D27B31">
      <w:pPr>
        <w:rPr>
          <w:sz w:val="28"/>
          <w:szCs w:val="28"/>
        </w:rPr>
      </w:pPr>
      <w:r>
        <w:rPr>
          <w:sz w:val="28"/>
          <w:szCs w:val="28"/>
        </w:rPr>
        <w:t>визуальный осмотр крепежа колец и стойки под нагрузкой.</w:t>
      </w:r>
    </w:p>
    <w:p w:rsidR="005E13E1" w:rsidRDefault="00452FFE" w:rsidP="00D27B3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="005E13E1" w:rsidRPr="005E13E1">
        <w:rPr>
          <w:color w:val="000000"/>
          <w:sz w:val="28"/>
          <w:szCs w:val="28"/>
        </w:rPr>
        <w:t>ачалочки</w:t>
      </w:r>
      <w:proofErr w:type="spellEnd"/>
      <w:r w:rsidR="005E13E1" w:rsidRPr="005E13E1">
        <w:rPr>
          <w:color w:val="000000"/>
          <w:sz w:val="28"/>
          <w:szCs w:val="28"/>
        </w:rPr>
        <w:t xml:space="preserve"> 1 шт.</w:t>
      </w:r>
    </w:p>
    <w:p w:rsidR="00452FFE" w:rsidRPr="00452FFE" w:rsidRDefault="00452FFE" w:rsidP="00D27B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максимальной нагрузкой</w:t>
      </w:r>
    </w:p>
    <w:p w:rsidR="005E13E1" w:rsidRDefault="00452FFE" w:rsidP="00D27B31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</w:t>
      </w:r>
      <w:r w:rsidR="005E13E1" w:rsidRPr="005E13E1">
        <w:rPr>
          <w:color w:val="000000"/>
          <w:sz w:val="28"/>
          <w:szCs w:val="28"/>
        </w:rPr>
        <w:t xml:space="preserve">иты для метания 2 шт. </w:t>
      </w:r>
      <w:r w:rsidR="008A080C" w:rsidRPr="005E13E1">
        <w:rPr>
          <w:color w:val="000000"/>
          <w:sz w:val="28"/>
          <w:szCs w:val="28"/>
        </w:rPr>
        <w:t xml:space="preserve"> </w:t>
      </w:r>
    </w:p>
    <w:p w:rsidR="008A080C" w:rsidRDefault="00452FFE" w:rsidP="00D27B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визуальный осмотр крепежа к стене</w:t>
      </w:r>
    </w:p>
    <w:p w:rsidR="00BA5BB8" w:rsidRPr="005E13E1" w:rsidRDefault="00BA5BB8" w:rsidP="00D27B31">
      <w:pPr>
        <w:rPr>
          <w:color w:val="000000"/>
          <w:sz w:val="28"/>
          <w:szCs w:val="28"/>
        </w:rPr>
      </w:pPr>
    </w:p>
    <w:p w:rsidR="00452FFE" w:rsidRPr="00452FFE" w:rsidRDefault="00452FFE" w:rsidP="00D27B31">
      <w:pPr>
        <w:rPr>
          <w:sz w:val="28"/>
          <w:szCs w:val="28"/>
        </w:rPr>
      </w:pPr>
      <w:r w:rsidRPr="00452FFE">
        <w:rPr>
          <w:sz w:val="28"/>
          <w:szCs w:val="28"/>
        </w:rPr>
        <w:lastRenderedPageBreak/>
        <w:t>Заключение:</w:t>
      </w:r>
    </w:p>
    <w:p w:rsidR="00452FFE" w:rsidRPr="00452FFE" w:rsidRDefault="00452FFE" w:rsidP="00D27B31">
      <w:pPr>
        <w:pStyle w:val="a3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 w:rsidRPr="00452FFE">
        <w:rPr>
          <w:color w:val="000000"/>
          <w:sz w:val="28"/>
          <w:szCs w:val="28"/>
        </w:rPr>
        <w:t>После снятия нагрузки повреждения и смещен</w:t>
      </w:r>
      <w:r>
        <w:rPr>
          <w:color w:val="000000"/>
          <w:sz w:val="28"/>
          <w:szCs w:val="28"/>
        </w:rPr>
        <w:t>ия не обнаружены</w:t>
      </w:r>
      <w:r>
        <w:rPr>
          <w:sz w:val="28"/>
          <w:szCs w:val="28"/>
        </w:rPr>
        <w:t>, к</w:t>
      </w:r>
      <w:r w:rsidRPr="00F74EEC">
        <w:rPr>
          <w:sz w:val="28"/>
          <w:szCs w:val="28"/>
        </w:rPr>
        <w:t>репёж</w:t>
      </w:r>
      <w:r>
        <w:rPr>
          <w:sz w:val="28"/>
          <w:szCs w:val="28"/>
        </w:rPr>
        <w:t>и надежно закреплены,</w:t>
      </w:r>
      <w:r w:rsidRPr="00452FFE">
        <w:rPr>
          <w:color w:val="4C4C4C"/>
        </w:rPr>
        <w:t xml:space="preserve"> </w:t>
      </w:r>
      <w:r w:rsidRPr="00452FFE">
        <w:rPr>
          <w:sz w:val="28"/>
          <w:szCs w:val="28"/>
        </w:rPr>
        <w:t xml:space="preserve">гимнастические снаряды не </w:t>
      </w:r>
      <w:r>
        <w:rPr>
          <w:sz w:val="28"/>
          <w:szCs w:val="28"/>
        </w:rPr>
        <w:t>имеют</w:t>
      </w:r>
      <w:r w:rsidRPr="00452FFE">
        <w:rPr>
          <w:sz w:val="28"/>
          <w:szCs w:val="28"/>
        </w:rPr>
        <w:t xml:space="preserve"> в узлах и сочленениях люфтов, качаний, прогибов, детали крепления (гайки, винты) надежно завинчены</w:t>
      </w:r>
      <w:r>
        <w:rPr>
          <w:sz w:val="28"/>
          <w:szCs w:val="28"/>
        </w:rPr>
        <w:t>.</w:t>
      </w:r>
    </w:p>
    <w:p w:rsidR="00452FFE" w:rsidRDefault="00452FFE" w:rsidP="00D27B31">
      <w:pPr>
        <w:pStyle w:val="a3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 w:rsidRPr="00452FFE">
        <w:rPr>
          <w:color w:val="000000"/>
          <w:sz w:val="28"/>
          <w:szCs w:val="28"/>
        </w:rPr>
        <w:t>Прогибы гимнастических снарядов соответствуют установленным правилам занятий по физкультуре и спорту (1979 г.) нормам</w:t>
      </w:r>
      <w:r>
        <w:rPr>
          <w:color w:val="000000"/>
          <w:sz w:val="28"/>
          <w:szCs w:val="28"/>
        </w:rPr>
        <w:t>.</w:t>
      </w:r>
    </w:p>
    <w:p w:rsidR="00452FFE" w:rsidRPr="00452FFE" w:rsidRDefault="00452FFE" w:rsidP="00D27B31">
      <w:pPr>
        <w:pStyle w:val="a3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 w:rsidRPr="00452FFE">
        <w:rPr>
          <w:color w:val="000000"/>
          <w:sz w:val="28"/>
          <w:szCs w:val="28"/>
        </w:rPr>
        <w:t xml:space="preserve"> Занятия на спортивных снарядах и оборудовании разрешаются.</w:t>
      </w:r>
    </w:p>
    <w:p w:rsidR="002500B9" w:rsidRPr="00140561" w:rsidRDefault="002500B9" w:rsidP="00D27B31">
      <w:pPr>
        <w:rPr>
          <w:sz w:val="28"/>
          <w:szCs w:val="28"/>
        </w:rPr>
      </w:pPr>
    </w:p>
    <w:p w:rsidR="002500B9" w:rsidRDefault="00452FFE" w:rsidP="00D27B31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комиссии_______________</w:t>
      </w:r>
    </w:p>
    <w:p w:rsidR="00BA5BB8" w:rsidRDefault="00452FFE" w:rsidP="00D27B31">
      <w:pPr>
        <w:jc w:val="right"/>
        <w:rPr>
          <w:sz w:val="28"/>
          <w:szCs w:val="28"/>
        </w:rPr>
      </w:pPr>
      <w:r>
        <w:rPr>
          <w:sz w:val="28"/>
          <w:szCs w:val="28"/>
        </w:rPr>
        <w:t>Члены комиссии__________________</w:t>
      </w:r>
    </w:p>
    <w:p w:rsidR="00452FFE" w:rsidRDefault="00BA5BB8" w:rsidP="00D27B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FFE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</w:p>
    <w:p w:rsidR="00452FFE" w:rsidRDefault="00452FFE" w:rsidP="00D27B31">
      <w:pPr>
        <w:jc w:val="right"/>
        <w:rPr>
          <w:sz w:val="28"/>
          <w:szCs w:val="28"/>
        </w:rPr>
      </w:pPr>
    </w:p>
    <w:p w:rsidR="00452FFE" w:rsidRPr="00140561" w:rsidRDefault="00452FFE" w:rsidP="00D27B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</w:t>
      </w:r>
      <w:r w:rsidR="00BA5BB8">
        <w:rPr>
          <w:sz w:val="28"/>
          <w:szCs w:val="28"/>
        </w:rPr>
        <w:t xml:space="preserve">_____________________20   </w:t>
      </w:r>
      <w:bookmarkStart w:id="0" w:name="_GoBack"/>
      <w:bookmarkEnd w:id="0"/>
      <w:r>
        <w:rPr>
          <w:sz w:val="28"/>
          <w:szCs w:val="28"/>
        </w:rPr>
        <w:t>г.</w:t>
      </w:r>
    </w:p>
    <w:p w:rsidR="002500B9" w:rsidRPr="00140561" w:rsidRDefault="002500B9" w:rsidP="00657C7B">
      <w:pPr>
        <w:rPr>
          <w:sz w:val="28"/>
          <w:szCs w:val="28"/>
        </w:rPr>
      </w:pPr>
    </w:p>
    <w:p w:rsidR="002500B9" w:rsidRPr="00140561" w:rsidRDefault="002500B9" w:rsidP="00657C7B">
      <w:pPr>
        <w:rPr>
          <w:sz w:val="28"/>
          <w:szCs w:val="28"/>
        </w:rPr>
      </w:pPr>
    </w:p>
    <w:p w:rsidR="002500B9" w:rsidRPr="00140561" w:rsidRDefault="002500B9" w:rsidP="00657C7B">
      <w:pPr>
        <w:rPr>
          <w:sz w:val="28"/>
          <w:szCs w:val="28"/>
        </w:rPr>
      </w:pPr>
    </w:p>
    <w:p w:rsidR="002500B9" w:rsidRDefault="002500B9" w:rsidP="00657C7B"/>
    <w:p w:rsidR="002500B9" w:rsidRDefault="002500B9" w:rsidP="00657C7B"/>
    <w:p w:rsidR="002500B9" w:rsidRDefault="002500B9" w:rsidP="00657C7B"/>
    <w:p w:rsidR="002500B9" w:rsidRDefault="002500B9" w:rsidP="00657C7B"/>
    <w:p w:rsidR="002500B9" w:rsidRDefault="002500B9" w:rsidP="00657C7B"/>
    <w:p w:rsidR="002500B9" w:rsidRDefault="002500B9" w:rsidP="00657C7B"/>
    <w:p w:rsidR="002500B9" w:rsidRDefault="002500B9" w:rsidP="00657C7B"/>
    <w:p w:rsidR="00452FFE" w:rsidRDefault="00452FFE" w:rsidP="00657C7B"/>
    <w:p w:rsidR="00452FFE" w:rsidRDefault="00452FFE" w:rsidP="00657C7B"/>
    <w:p w:rsidR="00452FFE" w:rsidRDefault="00452FFE" w:rsidP="00657C7B"/>
    <w:p w:rsidR="00452FFE" w:rsidRDefault="00452FFE" w:rsidP="00657C7B"/>
    <w:p w:rsidR="00452FFE" w:rsidRDefault="00452FFE" w:rsidP="00657C7B"/>
    <w:p w:rsidR="00452FFE" w:rsidRDefault="00452FFE" w:rsidP="00657C7B"/>
    <w:p w:rsidR="00452FFE" w:rsidRDefault="00452FFE" w:rsidP="00657C7B"/>
    <w:p w:rsidR="00452FFE" w:rsidRDefault="00452FFE" w:rsidP="00657C7B"/>
    <w:p w:rsidR="00452FFE" w:rsidRDefault="00452FFE" w:rsidP="00657C7B"/>
    <w:p w:rsidR="00452FFE" w:rsidRDefault="00452FFE" w:rsidP="00657C7B"/>
    <w:sectPr w:rsidR="00452FFE" w:rsidSect="00452F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34C"/>
    <w:multiLevelType w:val="hybridMultilevel"/>
    <w:tmpl w:val="EB1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C760B"/>
    <w:multiLevelType w:val="hybridMultilevel"/>
    <w:tmpl w:val="69DC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1BA7"/>
    <w:multiLevelType w:val="hybridMultilevel"/>
    <w:tmpl w:val="185268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1049D4"/>
    <w:multiLevelType w:val="hybridMultilevel"/>
    <w:tmpl w:val="080AA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FE0E9F"/>
    <w:multiLevelType w:val="hybridMultilevel"/>
    <w:tmpl w:val="586805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2E5A6D"/>
    <w:multiLevelType w:val="hybridMultilevel"/>
    <w:tmpl w:val="A8ECD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46855"/>
    <w:multiLevelType w:val="hybridMultilevel"/>
    <w:tmpl w:val="080AA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85675"/>
    <w:multiLevelType w:val="hybridMultilevel"/>
    <w:tmpl w:val="2244D2BA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796A3BBA"/>
    <w:multiLevelType w:val="hybridMultilevel"/>
    <w:tmpl w:val="352AE25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C11B3"/>
    <w:rsid w:val="00010861"/>
    <w:rsid w:val="00140561"/>
    <w:rsid w:val="002500B9"/>
    <w:rsid w:val="00376904"/>
    <w:rsid w:val="00391EEC"/>
    <w:rsid w:val="00452FFE"/>
    <w:rsid w:val="005E13E1"/>
    <w:rsid w:val="00605E7B"/>
    <w:rsid w:val="00657C7B"/>
    <w:rsid w:val="008A080C"/>
    <w:rsid w:val="00BA5BB8"/>
    <w:rsid w:val="00C8028D"/>
    <w:rsid w:val="00D27B31"/>
    <w:rsid w:val="00DE4935"/>
    <w:rsid w:val="00E863DA"/>
    <w:rsid w:val="00F74EEC"/>
    <w:rsid w:val="00F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C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7B"/>
    <w:pPr>
      <w:ind w:left="720"/>
      <w:contextualSpacing/>
    </w:pPr>
  </w:style>
  <w:style w:type="paragraph" w:customStyle="1" w:styleId="headertext">
    <w:name w:val="headertext"/>
    <w:basedOn w:val="a"/>
    <w:rsid w:val="00F74EEC"/>
    <w:pPr>
      <w:spacing w:before="144" w:after="144" w:line="240" w:lineRule="atLeast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F74EEC"/>
    <w:pPr>
      <w:spacing w:before="144" w:after="144" w:line="24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C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7B"/>
    <w:pPr>
      <w:ind w:left="720"/>
      <w:contextualSpacing/>
    </w:pPr>
  </w:style>
  <w:style w:type="paragraph" w:customStyle="1" w:styleId="headertext">
    <w:name w:val="headertext"/>
    <w:basedOn w:val="a"/>
    <w:rsid w:val="00F74EEC"/>
    <w:pPr>
      <w:spacing w:before="144" w:after="144" w:line="240" w:lineRule="atLeast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F74EEC"/>
    <w:pPr>
      <w:spacing w:before="144" w:after="144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3243">
              <w:marLeft w:val="75"/>
              <w:marRight w:val="75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1" w:color="888888"/>
                <w:right w:val="single" w:sz="6" w:space="0" w:color="888888"/>
              </w:divBdr>
              <w:divsChild>
                <w:div w:id="12222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486">
                              <w:marLeft w:val="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2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6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88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4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2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CA15-8644-4078-AC4B-00A53534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шнуренко</dc:creator>
  <cp:keywords/>
  <dc:description/>
  <cp:lastModifiedBy>шнуренко</cp:lastModifiedBy>
  <cp:revision>9</cp:revision>
  <dcterms:created xsi:type="dcterms:W3CDTF">2011-11-22T15:48:00Z</dcterms:created>
  <dcterms:modified xsi:type="dcterms:W3CDTF">2011-12-20T14:15:00Z</dcterms:modified>
</cp:coreProperties>
</file>