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9" w:rsidRDefault="00454909" w:rsidP="004549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Творческая мастерская «Создаем красоту»</w:t>
      </w:r>
    </w:p>
    <w:p w:rsidR="00454909" w:rsidRDefault="00454909" w:rsidP="0045490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 «Солнышко» (с участием родителей)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зрительно воспринимать и определять жанр в искусстве,  видеть вокруг себя красоту,  раскрывать творческий потенциал детей, фантазию, активизировать технические навыки работы с пластилином. Создать радостное настроение от коллективного труда.</w:t>
      </w:r>
    </w:p>
    <w:p w:rsidR="00454909" w:rsidRDefault="00454909" w:rsidP="0045490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Материалы.</w:t>
      </w:r>
      <w:r>
        <w:rPr>
          <w:rFonts w:ascii="Times New Roman" w:hAnsi="Times New Roman"/>
          <w:sz w:val="28"/>
          <w:szCs w:val="28"/>
        </w:rPr>
        <w:t xml:space="preserve"> Сундучок с «серебряным» клубком, экспонаты для выставки цветов, рисунки цветов, открытки с изображением цветов, цветы живые, искусственные, цветы на ткани. Рисунки с изображением букетов.</w:t>
      </w:r>
    </w:p>
    <w:p w:rsidR="00454909" w:rsidRDefault="00454909" w:rsidP="0045490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непосредственно – образовательной деятельности: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 в изостудию.</w:t>
      </w:r>
    </w:p>
    <w:p w:rsidR="00454909" w:rsidRDefault="00454909" w:rsidP="0045490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песня «Живет на свете красота»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приветствует их и напоминает, что пальчики тоже любят приветствовать друг друга. Все вместе выполняют пальчиковую гимнастику «Волшебный цветок»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Спал цветок волшебным сном (кулачок крепко сжат)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 закрытым. Но потом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Показался лепесток (распрямить большой палец)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ним его дружок (указательный палец)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третий не проспал (средний палец)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четвертый не отстал (безымянный)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и пятый лепесток (мизинец)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раскрылся весь цветок! (кисть руки изображает форму тюльпана – глубокой чашечки)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берет сундучок, делает таинственное выражение лица, открывает сундучок и достает клубок с серебристой нитью. </w:t>
      </w:r>
    </w:p>
    <w:p w:rsidR="00454909" w:rsidRDefault="00454909" w:rsidP="0045490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волшебный сундучок,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нем серебряный клубок.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дорожке Красоты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Побежим и я,  и ты.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клубок, словно в сказке, поведет нас по дорожке Красоты. А мы ему поможем. Каждый, кто держит клубок в руках, скажет, что красивого он видел дома, в гостях, по дороге в детский сад или на прогулке, а потом передаст клубок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Ниточка, тянись, тянись,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Красотою поделись!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встают в круг, воспитатель, крепко зажав в руке конец нити, проводит </w:t>
      </w:r>
      <w:r>
        <w:rPr>
          <w:rFonts w:ascii="Times New Roman" w:hAnsi="Times New Roman"/>
          <w:b/>
          <w:sz w:val="28"/>
          <w:szCs w:val="28"/>
        </w:rPr>
        <w:t>дидактическую игру «Что для тебя красота?»,</w:t>
      </w:r>
      <w:r>
        <w:rPr>
          <w:rFonts w:ascii="Times New Roman" w:hAnsi="Times New Roman"/>
          <w:sz w:val="28"/>
          <w:szCs w:val="28"/>
        </w:rPr>
        <w:t xml:space="preserve"> передавая клубок по кругу. Непременно хвалит детей  за то, что они научились видеть красоту. Ответы детей разнообразны: красивый лист, пруд, танец и т.д.</w:t>
      </w:r>
    </w:p>
    <w:p w:rsidR="00454909" w:rsidRDefault="00454909" w:rsidP="00454909">
      <w:pPr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Конечко</w:t>
      </w:r>
      <w:proofErr w:type="spellEnd"/>
      <w:r>
        <w:rPr>
          <w:rFonts w:ascii="Times New Roman" w:hAnsi="Times New Roman"/>
          <w:sz w:val="28"/>
          <w:szCs w:val="28"/>
        </w:rPr>
        <w:t>, серебряный клубок появился у нас не случайно. Ведь в нашей изостудии присутствует Фея Красоты, только мы ее  никогда не видим.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помогает нам творить чудеса с помощью краски, цветной бумаги, глины. Посмотрите,  какой подарок приготовила Фея Красоты (воспитатель обращает внимание на выставку,  рассказывающую о мире цветов)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Сейчас я вас приглашаю в цветочную галерею. (Звучит отрывок из музыкального произведения ПИ Чайковского «Вальс цветов») Сколько красивых цветов в галерее.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где вы можете увидеть цветы? Где растут цветы?  Какие цветы вы знаете? – Кто прочитает </w:t>
      </w:r>
      <w:proofErr w:type="gramStart"/>
      <w:r>
        <w:rPr>
          <w:rFonts w:ascii="Times New Roman" w:hAnsi="Times New Roman"/>
          <w:sz w:val="28"/>
          <w:szCs w:val="28"/>
        </w:rPr>
        <w:t>стихотворение про цветы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1ребенок  Я – роза, к себе пригласите меня!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Нарядна</w:t>
      </w:r>
      <w:proofErr w:type="gramEnd"/>
      <w:r>
        <w:rPr>
          <w:rFonts w:ascii="Times New Roman" w:hAnsi="Times New Roman"/>
          <w:sz w:val="28"/>
          <w:szCs w:val="28"/>
        </w:rPr>
        <w:t xml:space="preserve">, душиста и цветом нежна,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имя такое мне дали,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даже царицей за пышность прозвали!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ребенок Белая лилия – нежный цветок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Красиво изогнут ее лепесток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колокольчик, раскрылся бутон,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– вот раздается серебряный звон.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Приятен и стоек ее аромат,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листьях росинки искрятся, блестят.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ребенок Он расцвел в тиши лесной,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Граммофончик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звенит он или нет –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лес нам даст ответ (колокольчик)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–А знаете ли вы загадки, в которых упоминается цвет?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–Эй, звоночек, синий цвет, с язычком, а звону нет! (колокольчик)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–Белые горошины на зеленой ножке (ландыш)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–Стоят в лучах сестрички-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Желтый глазок, белые реснички (ромашка)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Приятно любоваться цветами в поле, в лесу, в саду. Хочется их принести домой, подарить друзьям, но полевые и лесные цветы рвать не следует. А как называются цветы, которые человек разводит на клумбах? (Ответы детей) А вот садовые – специально выращивают для срезки.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используют эти цветы?  (Дети высказывают свое мнение)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Цветы подбирают по цвету, названию, высоте и составляют букеты: высокие, пышные, скромные (показывает несколько рисунков с изображением букетов) Цветы в букетах в определенное время выглядят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разному.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букет собрали недавно? Почему вы так думаете?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называются картины, на которых изображены цветы? (натюрмортом)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отличаются натуральные цветы от </w:t>
      </w:r>
      <w:proofErr w:type="gramStart"/>
      <w:r>
        <w:rPr>
          <w:rFonts w:ascii="Times New Roman" w:hAnsi="Times New Roman"/>
          <w:sz w:val="28"/>
          <w:szCs w:val="28"/>
        </w:rPr>
        <w:t>изображенных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картине?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восхищается прекрасными цветами? ( Ответы детей)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Художники, поэты и композиторы не раз обращались к красоте цветов, их хрупкости и недолговечности. 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 отрывок из </w:t>
      </w:r>
      <w:r>
        <w:rPr>
          <w:rFonts w:ascii="Times New Roman" w:hAnsi="Times New Roman"/>
          <w:b/>
          <w:sz w:val="28"/>
          <w:szCs w:val="28"/>
        </w:rPr>
        <w:t xml:space="preserve">музыкального произведения П.И. Чайковского </w:t>
      </w:r>
      <w:r>
        <w:rPr>
          <w:rFonts w:ascii="Times New Roman" w:hAnsi="Times New Roman"/>
          <w:sz w:val="28"/>
          <w:szCs w:val="28"/>
        </w:rPr>
        <w:t xml:space="preserve">«Подснежник»  и </w:t>
      </w:r>
      <w:proofErr w:type="gramStart"/>
      <w:r>
        <w:rPr>
          <w:rFonts w:ascii="Times New Roman" w:hAnsi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музыка? Что можно представить, слушая это музыкальное произведение? (ответы детей)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 нам сегодня пришло звуковое письмо хотите его послушать?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(Звучит звуковое письмо) – Дорогие ребята! Узнали вы меня? Понравился вам мой подарок. А хотите создать красоту своими руками? Я наделю вас волшебной </w:t>
      </w:r>
      <w:proofErr w:type="gramStart"/>
      <w:r>
        <w:rPr>
          <w:rFonts w:ascii="Times New Roman" w:hAnsi="Times New Roman"/>
          <w:sz w:val="28"/>
          <w:szCs w:val="28"/>
        </w:rPr>
        <w:t>силой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будете творить чудеса, с помощью пластилина.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Дети как вам предложение Феи Красоты? Вы согласны? Тогда давайте подумаем, что можно сделать, используя предложенный материал Феи Красоты.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обращает внимание на тарелку, пластилин, салфетки и предлагает детям и родителям оживить ее цветами.</w:t>
      </w:r>
    </w:p>
    <w:p w:rsidR="00454909" w:rsidRDefault="00454909" w:rsidP="004549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совместно с родителями выполняют работу. После завершения работы воспитатель обращает внимание на красоту, разнообразие цветов, яркость и предлагает украсить работами интерьер изостудии и группы.</w:t>
      </w:r>
    </w:p>
    <w:p w:rsidR="0055668F" w:rsidRPr="00454909" w:rsidRDefault="0055668F"/>
    <w:sectPr w:rsidR="0055668F" w:rsidRPr="004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09"/>
    <w:rsid w:val="00454909"/>
    <w:rsid w:val="0055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2013-06-17T14:39:00Z</dcterms:created>
  <dcterms:modified xsi:type="dcterms:W3CDTF">2013-06-17T14:40:00Z</dcterms:modified>
</cp:coreProperties>
</file>