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DA" w:rsidRDefault="003627DA" w:rsidP="003627DA">
      <w:r>
        <w:t>Занятия физической культуро</w:t>
      </w:r>
      <w:proofErr w:type="gramStart"/>
      <w:r>
        <w:t>й-</w:t>
      </w:r>
      <w:proofErr w:type="gramEnd"/>
      <w:r>
        <w:t xml:space="preserve"> это, прежде всего воспитание здорового ребёнка. А </w:t>
      </w:r>
    </w:p>
    <w:p w:rsidR="003627DA" w:rsidRDefault="003627DA" w:rsidP="003627DA">
      <w:r>
        <w:t xml:space="preserve">воспитание физически полноценных детей – основная цель воспитателя и для этого он </w:t>
      </w:r>
    </w:p>
    <w:p w:rsidR="003627DA" w:rsidRDefault="003627DA" w:rsidP="003627DA">
      <w:r>
        <w:t xml:space="preserve">должен использовать все возможные средства и методы воспитания. Одним из таких </w:t>
      </w:r>
    </w:p>
    <w:p w:rsidR="003627DA" w:rsidRDefault="003627DA" w:rsidP="003627DA">
      <w:r>
        <w:t xml:space="preserve">методов работы с детьми является ритмическая гимнастика. Она привлекла к себе </w:t>
      </w:r>
    </w:p>
    <w:p w:rsidR="003627DA" w:rsidRDefault="003627DA" w:rsidP="003627DA">
      <w:r>
        <w:t xml:space="preserve">внимание миллионов людей, стала массовым увлечением. Почему бы и нам не обратить </w:t>
      </w:r>
    </w:p>
    <w:p w:rsidR="003627DA" w:rsidRDefault="003627DA" w:rsidP="003627DA">
      <w:r>
        <w:t xml:space="preserve">на неё внимание. Тем более что ритмы аэробики так же стремительны и неуловимы, как </w:t>
      </w:r>
    </w:p>
    <w:p w:rsidR="003627DA" w:rsidRDefault="003627DA" w:rsidP="003627DA">
      <w:r>
        <w:t xml:space="preserve">дети, отвечают многим их потребностям, в том числе и в движении, которое им так </w:t>
      </w:r>
    </w:p>
    <w:p w:rsidR="003627DA" w:rsidRDefault="003627DA" w:rsidP="003627DA">
      <w:r>
        <w:t xml:space="preserve">необходимо. </w:t>
      </w:r>
    </w:p>
    <w:p w:rsidR="003627DA" w:rsidRDefault="003627DA" w:rsidP="003627DA">
      <w:r>
        <w:t xml:space="preserve"> Занятия физической культуро</w:t>
      </w:r>
      <w:proofErr w:type="gramStart"/>
      <w:r>
        <w:t>й-</w:t>
      </w:r>
      <w:proofErr w:type="gramEnd"/>
      <w:r>
        <w:t xml:space="preserve"> это, прежде всего воспитание здорового ребёнка. А </w:t>
      </w:r>
    </w:p>
    <w:p w:rsidR="003627DA" w:rsidRDefault="003627DA" w:rsidP="003627DA">
      <w:r>
        <w:t xml:space="preserve">воспитание физически полноценных детей – основная цель воспитателя и для этого он </w:t>
      </w:r>
    </w:p>
    <w:p w:rsidR="003627DA" w:rsidRDefault="003627DA" w:rsidP="003627DA">
      <w:r>
        <w:t xml:space="preserve">должен использовать все возможные средства и методы воспитания. Одним из таких </w:t>
      </w:r>
    </w:p>
    <w:p w:rsidR="003627DA" w:rsidRDefault="003627DA" w:rsidP="003627DA">
      <w:r>
        <w:t xml:space="preserve">методов работы с детьми является ритмическая гимнастика. Она привлекла к себе </w:t>
      </w:r>
    </w:p>
    <w:p w:rsidR="003627DA" w:rsidRDefault="003627DA" w:rsidP="003627DA">
      <w:r>
        <w:t xml:space="preserve">внимание миллионов людей, стала массовым увлечением. Почему бы и нам не обратить </w:t>
      </w:r>
    </w:p>
    <w:p w:rsidR="003627DA" w:rsidRDefault="003627DA" w:rsidP="003627DA">
      <w:r>
        <w:t xml:space="preserve">на неё внимание. Тем более что ритмы аэробики так же стремительны и неуловимы, как </w:t>
      </w:r>
    </w:p>
    <w:p w:rsidR="003627DA" w:rsidRDefault="003627DA" w:rsidP="003627DA">
      <w:r>
        <w:t xml:space="preserve">дети, отвечают многим их потребностям, в том числе и в движении, которое им так </w:t>
      </w:r>
    </w:p>
    <w:p w:rsidR="003627DA" w:rsidRDefault="003627DA" w:rsidP="003627DA">
      <w:r>
        <w:t xml:space="preserve">необходимо. </w:t>
      </w:r>
    </w:p>
    <w:p w:rsidR="003627DA" w:rsidRDefault="003627DA" w:rsidP="003627DA">
      <w:r>
        <w:t xml:space="preserve">Вопросами касающиеся ритмической гимнастики занимались такие учёные как Жорж </w:t>
      </w:r>
    </w:p>
    <w:p w:rsidR="003627DA" w:rsidRDefault="003627DA" w:rsidP="003627DA">
      <w:proofErr w:type="spellStart"/>
      <w:r>
        <w:t>Демени</w:t>
      </w:r>
      <w:proofErr w:type="spellEnd"/>
      <w:r>
        <w:t xml:space="preserve">, </w:t>
      </w:r>
      <w:proofErr w:type="spellStart"/>
      <w:r>
        <w:t>Жак-Далькроз</w:t>
      </w:r>
      <w:proofErr w:type="spellEnd"/>
      <w:r>
        <w:t xml:space="preserve">, Г. А. </w:t>
      </w:r>
      <w:proofErr w:type="spellStart"/>
      <w:r>
        <w:t>Дюпперон</w:t>
      </w:r>
      <w:proofErr w:type="spellEnd"/>
      <w:r>
        <w:t xml:space="preserve"> и др. А в наше время это Т. П. Мануйлова, С. Б. </w:t>
      </w:r>
    </w:p>
    <w:p w:rsidR="003627DA" w:rsidRDefault="003627DA" w:rsidP="003627DA">
      <w:proofErr w:type="spellStart"/>
      <w:r>
        <w:t>Шарманова</w:t>
      </w:r>
      <w:proofErr w:type="spellEnd"/>
      <w:r>
        <w:t xml:space="preserve">, Н. В. Денисенко, Ю. П. Денисенко и др. </w:t>
      </w:r>
    </w:p>
    <w:p w:rsidR="003627DA" w:rsidRDefault="003627DA" w:rsidP="003627DA">
      <w:r>
        <w:t xml:space="preserve">Сам комплекс ритмической гимнастики состоит из набора </w:t>
      </w:r>
      <w:proofErr w:type="spellStart"/>
      <w:r>
        <w:t>общеразвивающих</w:t>
      </w:r>
      <w:proofErr w:type="spellEnd"/>
      <w:r>
        <w:t xml:space="preserve"> упражнений </w:t>
      </w:r>
    </w:p>
    <w:p w:rsidR="003627DA" w:rsidRDefault="003627DA" w:rsidP="003627DA">
      <w:r>
        <w:t xml:space="preserve">на самые разные группы мышц. И практически каждое движение можно рассматривать </w:t>
      </w:r>
    </w:p>
    <w:p w:rsidR="003627DA" w:rsidRDefault="003627DA" w:rsidP="003627DA">
      <w:r>
        <w:t xml:space="preserve">как движение на развитие координации. А так как возраст 4-7 лет по </w:t>
      </w:r>
      <w:proofErr w:type="gramStart"/>
      <w:r>
        <w:t>функциональным</w:t>
      </w:r>
      <w:proofErr w:type="gramEnd"/>
      <w:r>
        <w:t xml:space="preserve"> </w:t>
      </w:r>
    </w:p>
    <w:p w:rsidR="003627DA" w:rsidRDefault="003627DA" w:rsidP="003627DA">
      <w:r>
        <w:t xml:space="preserve">возможностям детей, характеру генетического развития двигательной функции является </w:t>
      </w:r>
    </w:p>
    <w:p w:rsidR="003627DA" w:rsidRDefault="003627DA" w:rsidP="003627DA">
      <w:proofErr w:type="gramStart"/>
      <w:r>
        <w:t>благоприятным</w:t>
      </w:r>
      <w:proofErr w:type="gramEnd"/>
      <w:r>
        <w:t xml:space="preserve"> для становления многих двигательных проявлений, в том числе и </w:t>
      </w:r>
    </w:p>
    <w:p w:rsidR="003627DA" w:rsidRDefault="003627DA" w:rsidP="003627DA">
      <w:proofErr w:type="gramStart"/>
      <w:r>
        <w:t>координационных</w:t>
      </w:r>
      <w:proofErr w:type="gramEnd"/>
      <w:r>
        <w:t xml:space="preserve">, именно в этот период работу по формированию координационных </w:t>
      </w:r>
    </w:p>
    <w:p w:rsidR="003627DA" w:rsidRDefault="003627DA" w:rsidP="003627DA">
      <w:r>
        <w:t xml:space="preserve">движений нужно проводить более интенсивно. И, кроме того занятия должны быть не </w:t>
      </w:r>
    </w:p>
    <w:p w:rsidR="003627DA" w:rsidRDefault="003627DA" w:rsidP="003627DA">
      <w:r>
        <w:t xml:space="preserve">только </w:t>
      </w:r>
      <w:proofErr w:type="gramStart"/>
      <w:r>
        <w:t>полезны</w:t>
      </w:r>
      <w:proofErr w:type="gramEnd"/>
      <w:r>
        <w:t xml:space="preserve">, но и занимательны, иначе желаемого результата можно и не достичь. </w:t>
      </w:r>
    </w:p>
    <w:p w:rsidR="003627DA" w:rsidRDefault="003627DA" w:rsidP="003627DA">
      <w:proofErr w:type="spellStart"/>
      <w:r>
        <w:t>Поэтомулучшим</w:t>
      </w:r>
      <w:proofErr w:type="spellEnd"/>
      <w:r>
        <w:t xml:space="preserve"> выходом будет развитие координации на занятиях </w:t>
      </w:r>
      <w:proofErr w:type="gramStart"/>
      <w:r>
        <w:t>по</w:t>
      </w:r>
      <w:proofErr w:type="gramEnd"/>
      <w:r>
        <w:t xml:space="preserve"> ритмической </w:t>
      </w:r>
    </w:p>
    <w:p w:rsidR="003627DA" w:rsidRDefault="003627DA" w:rsidP="003627DA">
      <w:r>
        <w:t xml:space="preserve">гимнастике. </w:t>
      </w:r>
    </w:p>
    <w:p w:rsidR="003627DA" w:rsidRDefault="003627DA" w:rsidP="003627DA">
      <w:r>
        <w:t xml:space="preserve">Ритмическая гимнастика получила широкое распространение во всем мире. Ритмическая </w:t>
      </w:r>
    </w:p>
    <w:p w:rsidR="003627DA" w:rsidRDefault="003627DA" w:rsidP="003627DA">
      <w:r>
        <w:t xml:space="preserve">гимнастика – это разновидность гимнастики, такой системы упражнений, которая дает </w:t>
      </w:r>
    </w:p>
    <w:p w:rsidR="003627DA" w:rsidRDefault="003627DA" w:rsidP="003627DA">
      <w:proofErr w:type="gramStart"/>
      <w:r>
        <w:lastRenderedPageBreak/>
        <w:t>занимающимся</w:t>
      </w:r>
      <w:proofErr w:type="gramEnd"/>
      <w:r>
        <w:t xml:space="preserve"> бодрость, здоровье, мышечную радость, повышает тонус нервной </w:t>
      </w:r>
    </w:p>
    <w:p w:rsidR="003627DA" w:rsidRDefault="003627DA" w:rsidP="003627DA">
      <w:r>
        <w:t xml:space="preserve">системы. В ритмическую гимнастику входит неограниченный выбор движений, </w:t>
      </w:r>
    </w:p>
    <w:p w:rsidR="003627DA" w:rsidRDefault="003627DA" w:rsidP="003627DA">
      <w:proofErr w:type="gramStart"/>
      <w:r>
        <w:t>воздействующий</w:t>
      </w:r>
      <w:proofErr w:type="gramEnd"/>
      <w:r>
        <w:t xml:space="preserve"> на все части тела, на развитие всех физических качеств, таких как: </w:t>
      </w:r>
    </w:p>
    <w:p w:rsidR="003627DA" w:rsidRDefault="003627DA" w:rsidP="003627DA">
      <w:r>
        <w:t xml:space="preserve">ловкость, гибкость, выносливость, пластичность. Положительные эмоции вызывают </w:t>
      </w:r>
    </w:p>
    <w:p w:rsidR="003627DA" w:rsidRDefault="003627DA" w:rsidP="003627DA">
      <w:r>
        <w:t xml:space="preserve">стремление выполнять движения энергичнее, что усиливает их воздействие на организм. </w:t>
      </w:r>
    </w:p>
    <w:p w:rsidR="003627DA" w:rsidRDefault="003627DA" w:rsidP="003627DA">
      <w:r>
        <w:t xml:space="preserve">Отличительные признаки ритмической гимнастики заключаются в танцевальной манере </w:t>
      </w:r>
    </w:p>
    <w:p w:rsidR="003627DA" w:rsidRDefault="003627DA" w:rsidP="003627DA">
      <w:r>
        <w:t xml:space="preserve">выполнения упражнения. Она способствует быстрому переходу организма от сна </w:t>
      </w:r>
      <w:proofErr w:type="gramStart"/>
      <w:r>
        <w:t>к</w:t>
      </w:r>
      <w:proofErr w:type="gramEnd"/>
      <w:r>
        <w:t xml:space="preserve"> </w:t>
      </w:r>
    </w:p>
    <w:p w:rsidR="003627DA" w:rsidRDefault="003627DA" w:rsidP="003627DA">
      <w:r>
        <w:t xml:space="preserve">бодрствованию, настраивает центральную нервную систему на рабочий ритм, </w:t>
      </w:r>
    </w:p>
    <w:p w:rsidR="003627DA" w:rsidRDefault="003627DA" w:rsidP="003627DA">
      <w:r>
        <w:t xml:space="preserve">подготавливает организм к предстоящей активной деятельности. </w:t>
      </w:r>
    </w:p>
    <w:p w:rsidR="003627DA" w:rsidRDefault="003627DA" w:rsidP="003627DA">
      <w:r>
        <w:t xml:space="preserve">Свобода, естественность, отсутствие всякого напряжения – вот что должно быть </w:t>
      </w:r>
    </w:p>
    <w:p w:rsidR="003627DA" w:rsidRDefault="003627DA" w:rsidP="003627DA">
      <w:r>
        <w:t xml:space="preserve">характерно при выполнении детьми музыкально-ритмических движений. Это </w:t>
      </w:r>
      <w:proofErr w:type="gramStart"/>
      <w:r>
        <w:t>сложная</w:t>
      </w:r>
      <w:proofErr w:type="gramEnd"/>
      <w:r>
        <w:t xml:space="preserve"> </w:t>
      </w:r>
    </w:p>
    <w:p w:rsidR="003627DA" w:rsidRDefault="003627DA" w:rsidP="003627DA">
      <w:r>
        <w:t xml:space="preserve">задача, но вполне осуществимая, если в своей работе с детьми педагог будет учитывать </w:t>
      </w:r>
    </w:p>
    <w:p w:rsidR="003627DA" w:rsidRDefault="003627DA" w:rsidP="003627DA">
      <w:r>
        <w:t xml:space="preserve">следующие принципы: комплексное решение основных задач физического воспитания, </w:t>
      </w:r>
    </w:p>
    <w:p w:rsidR="003627DA" w:rsidRDefault="003627DA" w:rsidP="003627DA">
      <w:r>
        <w:t xml:space="preserve">систематичность, постепенность, последовательность, повторность. Главными задачами физического воспитания детей является укрепление организма, </w:t>
      </w:r>
    </w:p>
    <w:p w:rsidR="003627DA" w:rsidRDefault="003627DA" w:rsidP="003627DA">
      <w:r>
        <w:t xml:space="preserve">развитие и совершенствование движений. Выполнение физических упражнений </w:t>
      </w:r>
      <w:proofErr w:type="gramStart"/>
      <w:r>
        <w:t>под</w:t>
      </w:r>
      <w:proofErr w:type="gramEnd"/>
      <w:r>
        <w:t xml:space="preserve"> </w:t>
      </w:r>
    </w:p>
    <w:p w:rsidR="003627DA" w:rsidRDefault="003627DA" w:rsidP="003627DA">
      <w:r>
        <w:t xml:space="preserve">музыку является наиболее эффективной формой создания у детей правильного понимания </w:t>
      </w:r>
    </w:p>
    <w:p w:rsidR="003627DA" w:rsidRDefault="003627DA" w:rsidP="003627DA">
      <w:r>
        <w:t xml:space="preserve">характера движений. Для дошкольного возраста упражнения, выполненные </w:t>
      </w:r>
      <w:proofErr w:type="gramStart"/>
      <w:r>
        <w:t>с</w:t>
      </w:r>
      <w:proofErr w:type="gramEnd"/>
      <w:r>
        <w:t xml:space="preserve"> </w:t>
      </w:r>
    </w:p>
    <w:p w:rsidR="003627DA" w:rsidRDefault="003627DA" w:rsidP="003627DA">
      <w:r>
        <w:t xml:space="preserve">музыкальным сопровождением, являются основными, базовыми при </w:t>
      </w:r>
      <w:proofErr w:type="spellStart"/>
      <w:r>
        <w:t>овладевании</w:t>
      </w:r>
      <w:proofErr w:type="spellEnd"/>
      <w:r>
        <w:t xml:space="preserve"> </w:t>
      </w:r>
    </w:p>
    <w:p w:rsidR="003627DA" w:rsidRDefault="003627DA" w:rsidP="003627DA">
      <w:r>
        <w:t xml:space="preserve">двигательной культурой, так как они способствуют формированию правильной осанки, </w:t>
      </w:r>
    </w:p>
    <w:p w:rsidR="00107C75" w:rsidRDefault="003627DA" w:rsidP="003627DA">
      <w:r>
        <w:t>красивой походки, развитию ритмичности и музыкальности, координации движений.</w:t>
      </w:r>
    </w:p>
    <w:sectPr w:rsidR="00107C75" w:rsidSect="0010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7DA"/>
    <w:rsid w:val="00107C75"/>
    <w:rsid w:val="003627DA"/>
    <w:rsid w:val="009F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Company>Genesis \ Z-TeAm,Inc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</dc:creator>
  <cp:lastModifiedBy>Анастастия</cp:lastModifiedBy>
  <cp:revision>1</cp:revision>
  <dcterms:created xsi:type="dcterms:W3CDTF">2014-03-27T08:05:00Z</dcterms:created>
  <dcterms:modified xsi:type="dcterms:W3CDTF">2014-03-27T08:06:00Z</dcterms:modified>
</cp:coreProperties>
</file>