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38" w:rsidRDefault="009C5138" w:rsidP="009C5138"/>
    <w:p w:rsidR="009C5138" w:rsidRPr="008D76F6" w:rsidRDefault="008D3048" w:rsidP="009C5138">
      <w:pPr>
        <w:rPr>
          <w:rFonts w:ascii="Times New Roman" w:hAnsi="Times New Roman"/>
          <w:sz w:val="28"/>
          <w:szCs w:val="28"/>
        </w:rPr>
      </w:pPr>
      <w:r w:rsidRPr="008D76F6">
        <w:rPr>
          <w:rFonts w:ascii="Times New Roman" w:hAnsi="Times New Roman"/>
          <w:sz w:val="28"/>
          <w:szCs w:val="28"/>
        </w:rPr>
        <w:t xml:space="preserve">Приложение </w:t>
      </w:r>
      <w:r w:rsidR="008D76F6" w:rsidRPr="008D76F6">
        <w:rPr>
          <w:rFonts w:ascii="Times New Roman" w:hAnsi="Times New Roman"/>
          <w:sz w:val="28"/>
          <w:szCs w:val="28"/>
        </w:rPr>
        <w:t xml:space="preserve"> 1</w:t>
      </w:r>
    </w:p>
    <w:p w:rsidR="009C5138" w:rsidRPr="008D76F6" w:rsidRDefault="009C5138" w:rsidP="009C5138">
      <w:pPr>
        <w:rPr>
          <w:rFonts w:ascii="Times New Roman" w:hAnsi="Times New Roman"/>
        </w:rPr>
      </w:pPr>
    </w:p>
    <w:p w:rsidR="008D3048" w:rsidRPr="008D76F6" w:rsidRDefault="008D3048" w:rsidP="009C5138">
      <w:pPr>
        <w:rPr>
          <w:rFonts w:ascii="Times New Roman" w:hAnsi="Times New Roman"/>
        </w:rPr>
      </w:pPr>
    </w:p>
    <w:p w:rsidR="008D3048" w:rsidRPr="008D76F6" w:rsidRDefault="008D3048" w:rsidP="009C5138">
      <w:pPr>
        <w:rPr>
          <w:rFonts w:ascii="Times New Roman" w:hAnsi="Times New Roman"/>
        </w:rPr>
      </w:pPr>
    </w:p>
    <w:p w:rsidR="008D3048" w:rsidRPr="008D76F6" w:rsidRDefault="008D3048" w:rsidP="009C5138">
      <w:pPr>
        <w:rPr>
          <w:rFonts w:ascii="Times New Roman" w:hAnsi="Times New Roman"/>
        </w:rPr>
      </w:pPr>
    </w:p>
    <w:p w:rsidR="008D3048" w:rsidRPr="008D76F6" w:rsidRDefault="008D3048" w:rsidP="009C5138">
      <w:pPr>
        <w:rPr>
          <w:rFonts w:ascii="Times New Roman" w:hAnsi="Times New Roman"/>
        </w:rPr>
      </w:pPr>
    </w:p>
    <w:p w:rsidR="008D3048" w:rsidRPr="008D76F6" w:rsidRDefault="008D3048" w:rsidP="009C5138">
      <w:pPr>
        <w:rPr>
          <w:rFonts w:ascii="Times New Roman" w:hAnsi="Times New Roman"/>
        </w:rPr>
      </w:pPr>
    </w:p>
    <w:p w:rsidR="008D3048" w:rsidRPr="008D76F6" w:rsidRDefault="008D3048" w:rsidP="009C5138">
      <w:pPr>
        <w:rPr>
          <w:rFonts w:ascii="Times New Roman" w:hAnsi="Times New Roman"/>
        </w:rPr>
      </w:pPr>
    </w:p>
    <w:p w:rsidR="009C5138" w:rsidRPr="008D76F6" w:rsidRDefault="009C5138" w:rsidP="009C5138">
      <w:pPr>
        <w:jc w:val="center"/>
        <w:rPr>
          <w:rFonts w:ascii="Times New Roman" w:hAnsi="Times New Roman"/>
          <w:b/>
          <w:sz w:val="32"/>
          <w:szCs w:val="32"/>
        </w:rPr>
      </w:pPr>
      <w:r w:rsidRPr="008D76F6">
        <w:rPr>
          <w:rFonts w:ascii="Times New Roman" w:hAnsi="Times New Roman"/>
          <w:b/>
          <w:sz w:val="32"/>
          <w:szCs w:val="32"/>
        </w:rPr>
        <w:t>КАРТОТЕКА</w:t>
      </w:r>
    </w:p>
    <w:p w:rsidR="00A301C7" w:rsidRPr="008D76F6" w:rsidRDefault="009C5138" w:rsidP="008D76F6">
      <w:pPr>
        <w:ind w:left="851"/>
        <w:jc w:val="center"/>
        <w:rPr>
          <w:rFonts w:ascii="Times New Roman" w:hAnsi="Times New Roman"/>
          <w:b/>
          <w:sz w:val="32"/>
          <w:szCs w:val="32"/>
        </w:rPr>
      </w:pPr>
      <w:r w:rsidRPr="008D76F6">
        <w:rPr>
          <w:rFonts w:ascii="Times New Roman" w:hAnsi="Times New Roman"/>
          <w:b/>
          <w:sz w:val="32"/>
          <w:szCs w:val="32"/>
        </w:rPr>
        <w:t xml:space="preserve">ПОДВИЖНЫХ ИГР </w:t>
      </w:r>
    </w:p>
    <w:p w:rsidR="009C5138" w:rsidRPr="008D76F6" w:rsidRDefault="00A301C7" w:rsidP="009C5138">
      <w:pPr>
        <w:jc w:val="center"/>
        <w:rPr>
          <w:rFonts w:ascii="Times New Roman" w:hAnsi="Times New Roman"/>
          <w:b/>
          <w:sz w:val="32"/>
          <w:szCs w:val="32"/>
        </w:rPr>
      </w:pPr>
      <w:r w:rsidRPr="008D76F6">
        <w:rPr>
          <w:rFonts w:ascii="Times New Roman" w:hAnsi="Times New Roman"/>
          <w:b/>
          <w:sz w:val="32"/>
          <w:szCs w:val="32"/>
        </w:rPr>
        <w:t>с использованием оборудования</w:t>
      </w:r>
    </w:p>
    <w:p w:rsidR="009C5138" w:rsidRPr="008D76F6" w:rsidRDefault="009C5138" w:rsidP="009C51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4F0D" w:rsidRPr="008D76F6" w:rsidRDefault="00934F0D" w:rsidP="009C51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4F0D" w:rsidRPr="008D76F6" w:rsidRDefault="00934F0D" w:rsidP="009C51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4F0D" w:rsidRPr="008D76F6" w:rsidRDefault="00934F0D" w:rsidP="009C51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5138" w:rsidRPr="008D76F6" w:rsidRDefault="009C5138" w:rsidP="009C5138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/>
      </w:tblPr>
      <w:tblGrid>
        <w:gridCol w:w="5380"/>
        <w:gridCol w:w="5359"/>
      </w:tblGrid>
      <w:tr w:rsidR="009C5138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lastRenderedPageBreak/>
              <w:t>Ст. гр.</w:t>
            </w:r>
          </w:p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5138" w:rsidRPr="008D76F6" w:rsidRDefault="002C43C6" w:rsidP="009C5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«Серсо»</w:t>
            </w:r>
          </w:p>
          <w:p w:rsidR="002C43C6" w:rsidRPr="008D76F6" w:rsidRDefault="008E4144" w:rsidP="009C5138">
            <w:pPr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2C43C6" w:rsidRPr="008D76F6">
              <w:rPr>
                <w:rFonts w:ascii="Times New Roman" w:hAnsi="Times New Roman"/>
                <w:sz w:val="24"/>
                <w:szCs w:val="24"/>
              </w:rPr>
              <w:t>Развивать у детей внимание, ловкость. Упражнять в метании, ловле, согласованности движений.</w:t>
            </w:r>
          </w:p>
          <w:p w:rsidR="002C43C6" w:rsidRPr="008D76F6" w:rsidRDefault="002C43C6" w:rsidP="008E4144">
            <w:pPr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В старших группах используются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>: по 2 – 6 колышков на подставках разной формы. Дети набрасывают кольца с расстояния 1,5 – 2,5 метров. Игра может проводиться с группой детей (4 – 6 человек). Дети получают по три кольца и по очереди бросают их, стараясь попасть на любой колышек. Воспитатель отмечает, кто из детей набросит большее количество колец. Попадания можно считать вслух или фиксировать с помощью камушков, шишек и других предметов.</w:t>
            </w: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4144" w:rsidRPr="008D76F6" w:rsidRDefault="008E4144" w:rsidP="002C43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«Не задень»</w:t>
            </w:r>
          </w:p>
          <w:p w:rsidR="008E4144" w:rsidRPr="008D76F6" w:rsidRDefault="008E4144" w:rsidP="008E4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Цели: формировать умение ориентироваться в пространстве, координацию движений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8E4144" w:rsidRPr="008D76F6" w:rsidRDefault="008E4144" w:rsidP="002C43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138" w:rsidRPr="008D76F6" w:rsidRDefault="008E4144" w:rsidP="002C4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По кругу расставляются кегли на расстоянии 50—60 см одна от другой.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Играющие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идут по кругу за кеглями. На сигнал поворачиваются лицом в круг и впрыгивают в середину, стараясь не задеть кегли.</w:t>
            </w:r>
          </w:p>
        </w:tc>
      </w:tr>
      <w:tr w:rsidR="009C5138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Ст. гр. </w:t>
            </w:r>
          </w:p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5138" w:rsidRPr="008D76F6" w:rsidRDefault="002C43C6" w:rsidP="009C5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«Кегли»</w:t>
            </w:r>
          </w:p>
          <w:p w:rsidR="002C43C6" w:rsidRPr="008D76F6" w:rsidRDefault="008E4144" w:rsidP="009C5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2C43C6" w:rsidRPr="008D76F6">
              <w:rPr>
                <w:rFonts w:ascii="Times New Roman" w:hAnsi="Times New Roman"/>
                <w:sz w:val="24"/>
                <w:szCs w:val="24"/>
              </w:rPr>
              <w:t>Развивать у детей внимание, ловкость, глазомер. Упражнять в метании в цель.</w:t>
            </w:r>
          </w:p>
          <w:p w:rsidR="002C43C6" w:rsidRPr="008D76F6" w:rsidRDefault="002C43C6" w:rsidP="002C4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Кегли ставятся в ряд на расстоянии 3 – 5 см одна от другой. На расстоянии 1,5 – 3 м от них проводится линия – «кон». Играющие дети (3 -4 человека) в порядке очередности (она устанавливается самими детьми) выходят на черту кона и с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сило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катят шар, стараясь сбить кеглю. Выбивший высокую кеглю имеет право пробить еще раз. Сбитые кегли убираются. Выигравшим считается тот, кто собьет больше кеглей обусловленным количеством шаров.</w:t>
            </w:r>
          </w:p>
          <w:p w:rsidR="002C43C6" w:rsidRPr="008D76F6" w:rsidRDefault="002C43C6" w:rsidP="002C4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Расстояние между кеглями, а также  от кеглей до линии кона увеличивается постепенно.</w:t>
            </w:r>
          </w:p>
          <w:p w:rsidR="002C43C6" w:rsidRPr="008D76F6" w:rsidRDefault="002C43C6" w:rsidP="002C4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В кегли можно играть и в помещении, и на участке.</w:t>
            </w: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A301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«Лови, не урони»</w:t>
            </w:r>
          </w:p>
          <w:p w:rsidR="00A301C7" w:rsidRPr="008D76F6" w:rsidRDefault="00A301C7" w:rsidP="00A301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дети образуют круг, стоя на расстоянии вытянутых рук друг от друга. В центре круга стоит воспитатель, который по очереди бросает мяч детям, а потом ловит его от них, произнося при этом рифмовку:</w:t>
            </w:r>
          </w:p>
          <w:p w:rsidR="00A301C7" w:rsidRPr="008D76F6" w:rsidRDefault="00A301C7" w:rsidP="00A301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«Лови, бросай,</w:t>
            </w:r>
          </w:p>
          <w:p w:rsidR="00A301C7" w:rsidRPr="008D76F6" w:rsidRDefault="00A301C7" w:rsidP="00A301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Упасть не давай!..»</w:t>
            </w:r>
          </w:p>
          <w:p w:rsidR="00A301C7" w:rsidRPr="008D76F6" w:rsidRDefault="00A301C7" w:rsidP="00A301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Воспитатель произносит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не спеша, чтобы за это время ребенок успел поймать и бросить обратно мяч.</w:t>
            </w:r>
          </w:p>
          <w:p w:rsidR="00A301C7" w:rsidRPr="008D76F6" w:rsidRDefault="00A301C7" w:rsidP="00A301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Игру начинают с небольшого расстояния (радиус круга 1 м), а потом постепенно это расстояние увеличивается до 2—2,5 м.</w:t>
            </w:r>
          </w:p>
          <w:p w:rsidR="009C5138" w:rsidRPr="008D76F6" w:rsidRDefault="00A301C7" w:rsidP="00A301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Воспитатель отмечает детей, ни разу не уронивших мяч.</w:t>
            </w:r>
          </w:p>
        </w:tc>
      </w:tr>
      <w:tr w:rsidR="009C5138" w:rsidRPr="008D76F6" w:rsidTr="008D76F6">
        <w:trPr>
          <w:trHeight w:val="740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lastRenderedPageBreak/>
              <w:t>Ст. гр.</w:t>
            </w:r>
          </w:p>
          <w:p w:rsidR="00A301C7" w:rsidRPr="008D76F6" w:rsidRDefault="00A301C7" w:rsidP="00A3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«Не отдам».</w:t>
            </w:r>
          </w:p>
          <w:p w:rsidR="00A301C7" w:rsidRPr="008D76F6" w:rsidRDefault="00A301C7" w:rsidP="00A301C7">
            <w:pPr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Развивать быстроту, ловкость, реакцию во время подвижной игры.</w:t>
            </w:r>
          </w:p>
          <w:p w:rsidR="00A301C7" w:rsidRPr="008D76F6" w:rsidRDefault="00A301C7" w:rsidP="00A301C7">
            <w:pPr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Дети играют по двое. Каждой паре выдается «веселая веревочка». По сигналу </w:t>
            </w:r>
            <w:r w:rsidR="00C832C2" w:rsidRPr="008D76F6">
              <w:rPr>
                <w:rFonts w:ascii="Times New Roman" w:hAnsi="Times New Roman"/>
                <w:sz w:val="24"/>
                <w:szCs w:val="24"/>
              </w:rPr>
              <w:t xml:space="preserve">воспитателя </w:t>
            </w:r>
            <w:r w:rsidRPr="008D76F6">
              <w:rPr>
                <w:rFonts w:ascii="Times New Roman" w:hAnsi="Times New Roman"/>
                <w:sz w:val="24"/>
                <w:szCs w:val="24"/>
              </w:rPr>
              <w:t>дети перетягивают «веселую веревочку» на себя.</w:t>
            </w:r>
          </w:p>
          <w:p w:rsidR="009C5138" w:rsidRPr="008D76F6" w:rsidRDefault="009C5138" w:rsidP="009C5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1E6E20" w:rsidRPr="008D76F6" w:rsidRDefault="001E6E20" w:rsidP="001E6E2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Ри-ко-ко</w:t>
            </w:r>
            <w:proofErr w:type="spellEnd"/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1E6E20" w:rsidRPr="008D76F6" w:rsidRDefault="001E6E20" w:rsidP="001E6E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Цели: формировать умение ориентироваться в пространстве, развивать глазомер, координацию движений, закреплять математический счёт.</w:t>
            </w:r>
          </w:p>
          <w:p w:rsidR="001E6E20" w:rsidRPr="008D76F6" w:rsidRDefault="001E6E20" w:rsidP="001E6E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Материал: мяч</w:t>
            </w:r>
          </w:p>
          <w:p w:rsidR="001E6E20" w:rsidRPr="008D76F6" w:rsidRDefault="001E6E20" w:rsidP="001E6E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Ход игры: Дети встают в круг, водящий - в центре.  Он подбрасывает мяч и произносит слова:</w:t>
            </w:r>
          </w:p>
          <w:p w:rsidR="001E6E20" w:rsidRPr="008D76F6" w:rsidRDefault="001E6E20" w:rsidP="001E6E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Ри-ко-ко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Ри-ко-ко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E6E20" w:rsidRPr="008D76F6" w:rsidRDefault="001E6E20" w:rsidP="001E6E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Мяч взлетает высоко.</w:t>
            </w:r>
          </w:p>
          <w:p w:rsidR="001E6E20" w:rsidRPr="008D76F6" w:rsidRDefault="001E6E20" w:rsidP="001E6E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Раз, два, три, четыре, пять, </w:t>
            </w:r>
          </w:p>
          <w:p w:rsidR="001E6E20" w:rsidRPr="008D76F6" w:rsidRDefault="001E6E20" w:rsidP="001E6E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Таня будет догонять! </w:t>
            </w:r>
          </w:p>
          <w:p w:rsidR="009C5138" w:rsidRPr="008D76F6" w:rsidRDefault="001E6E20" w:rsidP="001E6E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Водящий высоко подбрасывает мяч, все дети разбегаются. Тот, чьё имя было названо, должен поймать мяч. Он становится водящим и громко кричит: «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Ри-ко-ко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>!» Это сигнал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се дети должны остановиться. Водящий выбирает любого ребёнка и мысленно просчитывает, сколько до него шагов. Шаги могут быть гигантскими, маленькими или обычными. Затем произносит это вслух и шагает такими шагами до игрока. Бросает в него мячом. Если попал, то другой игрок становится водящим, если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нет игра продолжается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с прежним водящим.</w:t>
            </w:r>
          </w:p>
        </w:tc>
      </w:tr>
      <w:tr w:rsidR="009C5138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E6E20" w:rsidRPr="008D76F6" w:rsidRDefault="001E6E20" w:rsidP="001E6E2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БЕЗДОМНЫЕ ПАРЫ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Игра большой подвижности, несюжетная, для детей старшего дошкольного возраста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Задачи: развитие ловкости, координации движений и быстроты реакции; развитие внимание и ориентации в пространстве; воспитание находчивости и инициативы.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Атрибуты и инвентарь: обручи</w:t>
            </w:r>
          </w:p>
          <w:p w:rsidR="009C5138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Описание игры: перед началом игры дети распределятся в пары и встают вдвоём в любой обруч, свою пару надо запомнить. По сигналу взрослого или с началом музыки все разбегаются (расходятся, прыгают на двух ногах, ходят в приседе и т.д.) врассыпную по залу, взрослый убирает один обруч. Как только прозвучит сигнал или закончится музыка, все пары должны соединиться и встать в любой обруч. Пара, которая не успела занять обруч, выбывает из игры. Игра продолжается пока не останется одна пара, она и является победителем.</w:t>
            </w: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C5138" w:rsidRPr="008D76F6" w:rsidRDefault="009C5138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КАРУСЕЛЬ</w:t>
            </w:r>
          </w:p>
          <w:p w:rsidR="009C5138" w:rsidRPr="008D76F6" w:rsidRDefault="009C5138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Дети образуют круг, держась за шнур правой или левой рукой, или просто держатся за руки. Идут по кругу сначала медленно, потом быстрее и переходят на бег. Движения выполняются в соответствии с текстом, произносимым вслух. </w:t>
            </w:r>
          </w:p>
          <w:p w:rsidR="009C5138" w:rsidRPr="008D76F6" w:rsidRDefault="009C5138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«Еле, еле, еле, еле</w:t>
            </w:r>
          </w:p>
          <w:p w:rsidR="009C5138" w:rsidRPr="008D76F6" w:rsidRDefault="009C5138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Закружились  карусели, </w:t>
            </w:r>
            <w:r w:rsidRPr="008D76F6">
              <w:rPr>
                <w:rFonts w:ascii="Times New Roman" w:hAnsi="Times New Roman"/>
                <w:sz w:val="24"/>
                <w:szCs w:val="24"/>
              </w:rPr>
              <w:br/>
              <w:t>А потом кругом, кругом,</w:t>
            </w:r>
          </w:p>
          <w:p w:rsidR="009C5138" w:rsidRPr="008D76F6" w:rsidRDefault="009C5138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Всё бегом, бегом, бегом.</w:t>
            </w:r>
          </w:p>
          <w:p w:rsidR="009C5138" w:rsidRPr="008D76F6" w:rsidRDefault="009C5138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После того как дети пробегут 2-3 круга воспитатель останавливает их и подаёт сигнал к изменению направления движения. Играющие поворачиваются кругом (или просто разворачивают корпус в другую сторону),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перехватив шнур другой рукой, продолжают выполнять ходьбу и бег. Затем воспитатель вместе с детьми произносит:</w:t>
            </w:r>
          </w:p>
          <w:p w:rsidR="009C5138" w:rsidRPr="008D76F6" w:rsidRDefault="009C5138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«Тише, тише, не спешите.</w:t>
            </w:r>
          </w:p>
          <w:p w:rsidR="009C5138" w:rsidRPr="008D76F6" w:rsidRDefault="009C5138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Карусель остановите.</w:t>
            </w:r>
          </w:p>
          <w:p w:rsidR="009C5138" w:rsidRPr="008D76F6" w:rsidRDefault="009C5138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Раз – два, раз – два.</w:t>
            </w:r>
          </w:p>
          <w:p w:rsidR="009C5138" w:rsidRPr="008D76F6" w:rsidRDefault="009C5138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Вот и кончилась игра!»</w:t>
            </w:r>
          </w:p>
          <w:p w:rsidR="009C5138" w:rsidRPr="008D76F6" w:rsidRDefault="009C5138" w:rsidP="008D76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Движение карусели постепенно замедляется. При словах «Вот и кончилась игра!» дети останавливаются, кладут шнур на пол и расходятся по залу или площадке. Игра повторяется два раза.</w:t>
            </w:r>
          </w:p>
        </w:tc>
      </w:tr>
      <w:tr w:rsidR="00A301C7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01C7" w:rsidRPr="008D76F6" w:rsidRDefault="00A301C7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lastRenderedPageBreak/>
              <w:t>Ст. гр.</w:t>
            </w:r>
          </w:p>
          <w:p w:rsidR="00A301C7" w:rsidRPr="008D76F6" w:rsidRDefault="00A301C7" w:rsidP="009C51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МЕДВЕДИ И ПЧЁЛЫ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 Играющие делятся на две группы: одна – медведи, друга</w:t>
            </w:r>
            <w:r w:rsidR="007F71BF" w:rsidRPr="008D76F6">
              <w:rPr>
                <w:rFonts w:ascii="Times New Roman" w:hAnsi="Times New Roman"/>
                <w:sz w:val="24"/>
                <w:szCs w:val="24"/>
              </w:rPr>
              <w:t xml:space="preserve">я – пчёлы. </w:t>
            </w:r>
            <w:proofErr w:type="gramStart"/>
            <w:r w:rsidR="007F71BF" w:rsidRPr="008D76F6">
              <w:rPr>
                <w:rFonts w:ascii="Times New Roman" w:hAnsi="Times New Roman"/>
                <w:sz w:val="24"/>
                <w:szCs w:val="24"/>
              </w:rPr>
              <w:t>На одной стороне группы</w:t>
            </w:r>
            <w:r w:rsidRPr="008D76F6">
              <w:rPr>
                <w:rFonts w:ascii="Times New Roman" w:hAnsi="Times New Roman"/>
                <w:sz w:val="24"/>
                <w:szCs w:val="24"/>
              </w:rPr>
              <w:t>, находится  улей, на противоположной, луг.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В стороне располагается берлога медведей. По условному сигналу воспитателя, пчёлы вылетают из улья (слезают с гимнастических скамеек, стенок, кубов и т.д.), жужжат и летят на луг за мёдом. Как только пчёлы улетят, медведи вылезают из берлоги, забираются в ульи и лакомятся мёдом. Воспитатель подаёт сигнал: «Медведи!», пчёлы летят к ульям, стараясь ужалить (дотронутся рукой) медведей, которые стараются убежать и спрятаться в берлоге. Ужаленные медведи пропускают одну игру. После двух повторений игры дети меняются ролями.</w:t>
            </w:r>
          </w:p>
          <w:p w:rsidR="00A301C7" w:rsidRPr="008D76F6" w:rsidRDefault="00A301C7" w:rsidP="009C5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1C7" w:rsidRPr="008D76F6" w:rsidRDefault="00A301C7" w:rsidP="009C51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A301C7" w:rsidRPr="008D76F6" w:rsidRDefault="00A301C7" w:rsidP="001E6E2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E20" w:rsidRPr="008D76F6" w:rsidRDefault="00A301C7" w:rsidP="001E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E6E20" w:rsidRPr="008D76F6">
              <w:rPr>
                <w:rFonts w:ascii="Times New Roman" w:hAnsi="Times New Roman"/>
                <w:b/>
              </w:rPr>
              <w:t xml:space="preserve"> </w:t>
            </w:r>
            <w:r w:rsidR="001E6E20" w:rsidRPr="008D76F6">
              <w:rPr>
                <w:rFonts w:ascii="Times New Roman" w:hAnsi="Times New Roman"/>
                <w:b/>
                <w:sz w:val="24"/>
                <w:szCs w:val="24"/>
              </w:rPr>
              <w:t>РАЗНОЦВЕТНЫЕ ЛЕНТОЧКИ</w:t>
            </w:r>
            <w:r w:rsidR="001E6E20" w:rsidRPr="008D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E20" w:rsidRPr="008D76F6" w:rsidRDefault="001E6E20" w:rsidP="001E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Игра большой подвижности, несюжетная, для детей старшего дошкольного возраста</w:t>
            </w:r>
          </w:p>
          <w:p w:rsidR="001E6E20" w:rsidRPr="008D76F6" w:rsidRDefault="001E6E20" w:rsidP="001E6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Задачи: развитие быстроты и скоростной выносливости, ловкости, координации движений и быстроты реакции; развитие внимание и ориентации в пространстве; воспитание находчивости и инициативы.</w:t>
            </w:r>
          </w:p>
          <w:p w:rsidR="001E6E20" w:rsidRPr="008D76F6" w:rsidRDefault="001E6E20" w:rsidP="001E6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Атрибуты и инвентарь: ленточки на колечке.</w:t>
            </w:r>
          </w:p>
          <w:p w:rsidR="00A301C7" w:rsidRPr="008D76F6" w:rsidRDefault="001E6E20" w:rsidP="001E6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Описание игры: каждому ребенку даётся ленточка на колечке, которую он заправляет себе в шорты сзади, делая «хвостик. По команде (свистку) дети разбегаются по залу и пытаются сорвать лент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«хвостик» у другого игрока, при этом сохраняя свой «хвостик». Держать свою ленточку руками нельзя. Игра заканчивается по команде (свистку) или когда все ленточки будут сорваны. Побеждает тот игрок, кто больше наберёт ленточек и сохранит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1C7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МЯЧ СРЕДНЕМУ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Играющие дети делятся на 3-4 команды. Игроки каждой команды становятся в круг на расстоянии вытянутых в стороны рук. В середине каждого круга становится водящий с мячом. По сигналу он бросает мяч одному из играющих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получив обратно, бросает его следующему. Получив мяч от последнего, поднимает руки вверх. Побеждает та команда, чей водящий первым поднял мяч.</w:t>
            </w:r>
          </w:p>
          <w:p w:rsidR="00A301C7" w:rsidRPr="008D76F6" w:rsidRDefault="00A301C7" w:rsidP="009C5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E6E20" w:rsidRPr="008D76F6" w:rsidRDefault="00A301C7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1E6E20" w:rsidRPr="008D76F6" w:rsidRDefault="001E6E20" w:rsidP="001E6E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6F6">
              <w:rPr>
                <w:rFonts w:ascii="Times New Roman" w:hAnsi="Times New Roman"/>
                <w:b/>
                <w:sz w:val="20"/>
                <w:szCs w:val="20"/>
              </w:rPr>
              <w:t>СЕВЕРНОЕ СИЯНИЕ</w:t>
            </w:r>
          </w:p>
          <w:p w:rsidR="001E6E20" w:rsidRPr="008D76F6" w:rsidRDefault="001E6E20" w:rsidP="001E6E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6F6">
              <w:rPr>
                <w:rFonts w:ascii="Times New Roman" w:hAnsi="Times New Roman"/>
                <w:sz w:val="20"/>
                <w:szCs w:val="20"/>
              </w:rPr>
              <w:t xml:space="preserve"> Игра большой подвижности для детей старшего</w:t>
            </w:r>
            <w:r w:rsidR="002C000E" w:rsidRPr="008D7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6F6">
              <w:rPr>
                <w:rFonts w:ascii="Times New Roman" w:hAnsi="Times New Roman"/>
                <w:sz w:val="20"/>
                <w:szCs w:val="20"/>
              </w:rPr>
              <w:t>дошкольного возраста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6F6">
              <w:rPr>
                <w:rFonts w:ascii="Times New Roman" w:hAnsi="Times New Roman"/>
                <w:sz w:val="20"/>
                <w:szCs w:val="20"/>
              </w:rPr>
              <w:t>Задачи: развитие быстроты и ловкости; закрепление навыков ориентировки в пространстве, умения быстро реагировать на сигнал, выполнять задание в меняющихся условиях</w:t>
            </w:r>
            <w:proofErr w:type="gramStart"/>
            <w:r w:rsidR="002C000E" w:rsidRPr="008D7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6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D76F6">
              <w:rPr>
                <w:rFonts w:ascii="Times New Roman" w:hAnsi="Times New Roman"/>
                <w:sz w:val="20"/>
                <w:szCs w:val="20"/>
              </w:rPr>
              <w:t>Количество участников: 12-20 человек.</w:t>
            </w:r>
            <w:r w:rsidR="002C000E" w:rsidRPr="008D7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6F6">
              <w:rPr>
                <w:rFonts w:ascii="Times New Roman" w:hAnsi="Times New Roman"/>
                <w:sz w:val="20"/>
                <w:szCs w:val="20"/>
              </w:rPr>
              <w:t>Место проведения: спортивный зал.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6F6">
              <w:rPr>
                <w:rFonts w:ascii="Times New Roman" w:hAnsi="Times New Roman"/>
                <w:sz w:val="20"/>
                <w:szCs w:val="20"/>
              </w:rPr>
              <w:t>Атрибуты и инвентарь: красные, синие, желтые султанчики (флажки, ленточки) по количеству участников игры; три длинных ленты или шнура тех же цветов – зрительные ориентиры; музыкальное сопровождение или бубен.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6F6">
              <w:rPr>
                <w:rFonts w:ascii="Times New Roman" w:hAnsi="Times New Roman"/>
                <w:sz w:val="20"/>
                <w:szCs w:val="20"/>
              </w:rPr>
              <w:t>Подготовка к игре: на одной стороне зала разложены разноцветные султанчики, на противоположной стороне – последовательно – три ленты, шнура тех же цветов, расстояние между лентами – 60 см.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6F6">
              <w:rPr>
                <w:rFonts w:ascii="Times New Roman" w:hAnsi="Times New Roman"/>
                <w:sz w:val="20"/>
                <w:szCs w:val="20"/>
              </w:rPr>
              <w:t xml:space="preserve">Описание игры: под музыку дети свободно врассыпную бегают по залу (можно - бег с заданиями). </w:t>
            </w:r>
            <w:proofErr w:type="gramStart"/>
            <w:r w:rsidRPr="008D76F6">
              <w:rPr>
                <w:rFonts w:ascii="Times New Roman" w:hAnsi="Times New Roman"/>
                <w:sz w:val="20"/>
                <w:szCs w:val="20"/>
              </w:rPr>
              <w:t>По сигналу (остановка музыки) бегут к султанчикам, берут по одному и быстро возвращаются на противоположную сторону зала, выстраиваясь на (за) соответствующей цвету султанчика линии и поднимают султанчик вверх.</w:t>
            </w:r>
            <w:proofErr w:type="gramEnd"/>
            <w:r w:rsidRPr="008D76F6">
              <w:rPr>
                <w:rFonts w:ascii="Times New Roman" w:hAnsi="Times New Roman"/>
                <w:sz w:val="20"/>
                <w:szCs w:val="20"/>
              </w:rPr>
              <w:t xml:space="preserve"> Побеждает та команда (по цвету), которая быстрее построилась. Для детей 4-5 лет можно провести эту игру с использованием султанчиков только двух цветов.</w:t>
            </w:r>
          </w:p>
          <w:p w:rsidR="00A301C7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0"/>
                <w:szCs w:val="20"/>
              </w:rPr>
              <w:t>Усложнения и варианты: увеличение количества цветов; при повторе игры берется султанчик другого цвета; при построении на цветной линии выполнить задание: красная линия – сесть по-турецки, желтая линия – встать на «высокие» колени; синяя линия – стоя размахивать султанчиком над головой.</w:t>
            </w:r>
          </w:p>
        </w:tc>
      </w:tr>
      <w:tr w:rsidR="00A301C7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lastRenderedPageBreak/>
              <w:t>Ст.гр.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У КОГО МЯЧ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Играющие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образуют круг. Выбирается водящий. Он становится в центр круга, а остальные плотно придвигаются друг к другу, руки у всех за спиной. Воспитатель даёт кому – либо мяч (диаметр 6-8 мм.) дети за спиной передают его по кругу. Водящий старается угадать у кого мяч. «Руки!» - и тот к кому обращаются, должен выставить вперёд обе руки ладонями вверх, как бы показывая, что мяча у него нет. Если водящий угадал, он берёт мяч и становится в круг, а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тот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у кого найден мяч, начинает водить. Игра повторяется 2-3 раза. </w:t>
            </w:r>
          </w:p>
          <w:p w:rsidR="00A301C7" w:rsidRPr="008D76F6" w:rsidRDefault="00A301C7" w:rsidP="009C5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ПЕРЕЛЁТ ПТИЦ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На одном конце зала находятся дети – они птицы. НА другом конце зала – пособия, на которые можно «залететь» (обручи) – это деревья. 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По сигналу воспитателя «Птицы улетают!» - дети, махая руками, как крыльями разбегаются по всему залу. На сигнал «Буря!» -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бегут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прыгают в обручи. Когда воспитатель произносит: «Буря прекратилась!» - дети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выходяи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из обруча и снова разбегаются по залу. Игра повторяется.</w:t>
            </w:r>
          </w:p>
          <w:p w:rsidR="00A301C7" w:rsidRPr="008D76F6" w:rsidRDefault="00A301C7" w:rsidP="009C5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C7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ЛОВИШКИ – ПЕРЕБЕЖКИ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Дети стоят за чертой на одной стороне площадки за чертой. На другой стороне площадки также проведена черта. Сбоку стоит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. На слова воспитателя: «Раз, два, три – беги!» - дети перебегают на другую сторону площадки, а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ловит (задевает их рукой), прежде чем они успевают пересечь черту. Проводится подсчёт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пойманных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, и игра повторяется.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После двух-трёх перебежек, выбирается другой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, из числа наиболее ловких, и быстрых ребят, которые не были пойманы. </w:t>
            </w:r>
            <w:proofErr w:type="gramEnd"/>
          </w:p>
          <w:p w:rsidR="00A301C7" w:rsidRPr="008D76F6" w:rsidRDefault="00A301C7" w:rsidP="009C5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1E6E20" w:rsidRPr="008D76F6" w:rsidRDefault="001E6E20" w:rsidP="001E6E2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ЛОВИШКИ С ЛЕНТАМИ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Игра большой подвижности, несюжетная, для детей от 5 лет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Задачи: развитие ловкости, быстроты реакции, умения ориентироваться в пространстве.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Количество участников: четное, две команды.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Атрибуты и инвентарь: ленты по количеству игроков одной команды.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Место проведения: зал или площадка на улице.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Описание игры и правила: играющие делятся на две равные команды. Команда № 1 выстраивается в шеренгу «за городом», а команда № 2 располагается врассыпную «в городе».</w:t>
            </w:r>
          </w:p>
          <w:p w:rsidR="001E6E20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У каждого игрока этой команды за поясом цветная лента. По сигналу судьи, включается секундомер, и игрок из команды № 1 забегает в «город», пытается сорвать ленту у одного из играющих команды № 2, справившись с заданием, он возвращается за город и передает эстафету следующему стоящему игроку своей команды.</w:t>
            </w:r>
          </w:p>
          <w:p w:rsidR="00A301C7" w:rsidRPr="008D76F6" w:rsidRDefault="001E6E20" w:rsidP="001E6E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Игрок, потерявший ленту, выбывает из игры на «скамейку запасных»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6F6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последний игрок из команды № 1 справится с заданием и возвратится к своей команде, судья останавливает секундомер. Команды меняются полям, игра возобновляется.</w:t>
            </w:r>
            <w:r w:rsidR="008D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6F6">
              <w:rPr>
                <w:rFonts w:ascii="Times New Roman" w:hAnsi="Times New Roman"/>
                <w:sz w:val="24"/>
                <w:szCs w:val="24"/>
              </w:rPr>
              <w:t>Выигрывает та команда, которая сорвала ленты за меньшее количество времени.</w:t>
            </w:r>
          </w:p>
        </w:tc>
      </w:tr>
      <w:tr w:rsidR="00A301C7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lastRenderedPageBreak/>
              <w:t>Ст. гр.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С КОЧКИ НА КОЧКУ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Воспитатель выкладывает в шахматном порядке, плоские обручи (6-8 шт. в две линии). Играющие выстраиваются в две колонны. По сигналу воспитателя первые игроки начинают перепрыгивать на двух ногах из обруча в обруч. Как только первый игрок выпрыгнет из последнего обруча, прыжки начинает второй игрок и т.д. Побеждает команда, быстро и правильно перебравшаяся на другой берег. Игра повторяется 2-3 раза. </w:t>
            </w:r>
          </w:p>
          <w:p w:rsidR="00A301C7" w:rsidRPr="008D76F6" w:rsidRDefault="00A301C7" w:rsidP="009C5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048" w:rsidRPr="008D76F6" w:rsidRDefault="00A301C7" w:rsidP="008D30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048" w:rsidRPr="008D76F6">
              <w:rPr>
                <w:rFonts w:ascii="Times New Roman" w:hAnsi="Times New Roman"/>
                <w:b/>
                <w:sz w:val="24"/>
                <w:szCs w:val="24"/>
              </w:rPr>
              <w:t>Чёрный, белый не носить, «да» и «нет» не говорить</w:t>
            </w:r>
          </w:p>
          <w:p w:rsidR="008D3048" w:rsidRPr="008D76F6" w:rsidRDefault="008D3048" w:rsidP="008D3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Цели: развивать словесно-логическое мышление, внимание.</w:t>
            </w:r>
          </w:p>
          <w:p w:rsidR="008D3048" w:rsidRPr="008D76F6" w:rsidRDefault="008D3048" w:rsidP="008D3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Материал: мяч</w:t>
            </w:r>
          </w:p>
          <w:p w:rsidR="008D3048" w:rsidRPr="008D76F6" w:rsidRDefault="008D3048" w:rsidP="008D3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Ход игры: Водящий читает стишок:</w:t>
            </w:r>
          </w:p>
          <w:p w:rsidR="008D3048" w:rsidRPr="008D76F6" w:rsidRDefault="008D3048" w:rsidP="008D3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Раз, два, три, четыре, пять,</w:t>
            </w:r>
          </w:p>
          <w:p w:rsidR="008D3048" w:rsidRPr="008D76F6" w:rsidRDefault="008D3048" w:rsidP="008D3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Начинаем мы играть.</w:t>
            </w:r>
          </w:p>
          <w:p w:rsidR="008D3048" w:rsidRPr="008D76F6" w:rsidRDefault="008D3048" w:rsidP="008D3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Правила у нас просты, </w:t>
            </w:r>
          </w:p>
          <w:p w:rsidR="008D3048" w:rsidRPr="008D76F6" w:rsidRDefault="008D3048" w:rsidP="008D3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соблюдай же их и ты!</w:t>
            </w:r>
          </w:p>
          <w:p w:rsidR="008D3048" w:rsidRPr="008D76F6" w:rsidRDefault="008D3048" w:rsidP="008D3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Чёрный, белый не носить,</w:t>
            </w:r>
          </w:p>
          <w:p w:rsidR="008D3048" w:rsidRPr="008D76F6" w:rsidRDefault="008D3048" w:rsidP="008D3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«да» и «нет» не говорить!</w:t>
            </w:r>
          </w:p>
          <w:p w:rsidR="008D3048" w:rsidRPr="008D76F6" w:rsidRDefault="008D3048" w:rsidP="008D3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Затем водящий бросает мяч одному из игроков и задаёт вопрос. Вопросы могут быть любыми. Например: « Какого цвета твоя футболка?» даже если футболка белого цвета,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отвечать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нужно избегая слова белый. Например, можно сказать, что футболка светлая.</w:t>
            </w:r>
          </w:p>
          <w:p w:rsidR="00A301C7" w:rsidRPr="008D76F6" w:rsidRDefault="008D3048" w:rsidP="008D3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Тот, кто ошибается и называет чёрный или белый цвет либо произносит «да» или «нет» выбывает из игры.</w:t>
            </w:r>
          </w:p>
        </w:tc>
      </w:tr>
      <w:tr w:rsidR="00A301C7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УДОЧКА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Играющие дети стоят по кругу, в центре – воспитатель. Он держит в руках верёвку, на конце которой привязан мешочек с песком. Воспитатель вращает верёвку по кругу над самым полом, а дети подпрыгивают на двух ногах вверх, стараясь, чтобы мешочек не задел их ног. Сделав 2-3 круга, воспитатель делает паузу, во время которой подсчитывает количество задевших за мешочек и даются необходимые указания по выполнению прыжков.</w:t>
            </w: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НАЙДИ И ПРОМОЛЧИ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Воспитатель, заранее прячет какой – либо предмет и предлагает его найти. Тот, кто увидел, подходит к воспитателю и тихонько говорит, где увидел предмет. Когда большинство детей справятся с заданием, педагог отмечает тех, кто оказался самым внимательным.   </w:t>
            </w:r>
          </w:p>
        </w:tc>
      </w:tr>
      <w:tr w:rsidR="00A301C7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lastRenderedPageBreak/>
              <w:t>Ст. гр.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НЕ ПОПАДИСЬ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Играющие дети располагаются вокруг шнура, положенного в форме круга. В центре – двое водящих. По сигналу воспитателя, дети прыгают на двух ногах в круг и из круга (выпрыгивают по мере приближения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ловишек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). Кого успели запятнать, получает штрафное очко. Через 40-5- сек. Игра останавливается, подсчитываются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проигравшие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>, и игра повторяется с новыми водящими.</w:t>
            </w:r>
          </w:p>
          <w:p w:rsidR="00A301C7" w:rsidRPr="008D76F6" w:rsidRDefault="00A301C7" w:rsidP="009C5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>. гр.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ЛОВИШКИ С МЯЧАМИ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Площадка ограничивается линиями или флажками. В центре площадки играющие образуют круг, стоя друг от друга на расстоянии вытянутых в стороны рук. Выбирается водящий. Он становится в центр круга, у его ног 2-3 небольших мяча. </w:t>
            </w:r>
          </w:p>
          <w:p w:rsidR="00A301C7" w:rsidRPr="008D76F6" w:rsidRDefault="00A301C7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Водящий называет или проделывает несколько движений. Играющие выполняют эти движения, по слову или по показу. Внезапно воспитатель говорит: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«Беги из круга!», и играющие разбегаются в разные стороны.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Водящий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старается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не сходя с места, попасть в убегающих мячами, бросая их поочерёдно.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в которых водящий попал мячом отходят в сторону. Остальные снова встают в круг, выбирается новый водящий, игра повторяется. Те дети, кого водящий осалил мячом, пропускают одно повторение игры. Если игра проводится зимой, мячи заменяют снежками.</w:t>
            </w:r>
          </w:p>
          <w:p w:rsidR="00A301C7" w:rsidRPr="008D76F6" w:rsidRDefault="00A301C7" w:rsidP="009C5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20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1E6E20" w:rsidRPr="008D76F6" w:rsidRDefault="001E6E20" w:rsidP="00A301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E20" w:rsidRPr="008D76F6" w:rsidRDefault="001E6E20" w:rsidP="00A301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Ловишка</w:t>
            </w:r>
            <w:proofErr w:type="spellEnd"/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, бери ленту»</w:t>
            </w:r>
          </w:p>
          <w:p w:rsidR="001E6E20" w:rsidRPr="008D76F6" w:rsidRDefault="001E6E20" w:rsidP="004B24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Играющие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стоят по кругу. У каждого из них цветная ленточка, которая закладывается сзади за пояс или ворот. В центре круга стоит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. По сигналу воспитателя "беги" дети разбегаются по площадке. </w:t>
            </w:r>
            <w:proofErr w:type="spellStart"/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бежит за играющими, стремясь взять у кого-нибудь из них ленточку.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Лишившийся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ленточки временно отходит в сторону. На слова воспитателя "Раз, два, три - в круг скорей беги!" дети строятся в круг.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подсчитывает количество взятых лент и возвращает их детям. Игра продолжается с новым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ловишкой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E20" w:rsidRPr="008D76F6" w:rsidRDefault="001E6E20" w:rsidP="004B24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Указания. Один и тот же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может водить 2-3 раза. Усложняется игровое задание за счет уменьшения длины ленточки.</w:t>
            </w: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E20" w:rsidRPr="008D76F6" w:rsidRDefault="001E6E20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НАЙДИ ОШИБКУ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E20" w:rsidRPr="008D76F6" w:rsidRDefault="001E6E20" w:rsidP="009C5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Часть детей надевает маски. Ребята заранее договариваются, кого они будут изображать, причём их действия не будут соответствовать избранной маске. Например, медведь будет действовать, как зайчик, зайчик, как кошка и т.д.  Дети без масок должны внимательно наблюдать и определить, какой зверь прячется под какой маской. После окончания игры группы меняются ролями. Можно придумывать разнообразные варианты игры.</w:t>
            </w:r>
          </w:p>
        </w:tc>
      </w:tr>
      <w:tr w:rsidR="001E6E20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E20" w:rsidRPr="008D76F6" w:rsidRDefault="001E6E20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АИСТ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По кругу раскладываются обручи – гнёзда, в которых стоят аисты на одной ноге. Водящий – аист без гнезда, скачет внутри круга со словами: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Поскорей скажите, кто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Занял тут моё гнездо?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Вот оно!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С последними словами он прыгает в любое гнездо. Хозяин гнезда и бездомный аист обегают круг снаружи, и тот, кто первым занимает гнездо, остаётся в нём. Второй становится водящим.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E20" w:rsidRPr="008D76F6" w:rsidRDefault="001E6E20" w:rsidP="009C5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E20" w:rsidRPr="008D76F6" w:rsidRDefault="001E6E20" w:rsidP="00934F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ВОЕВОДА</w:t>
            </w:r>
          </w:p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Играющие по кругу перекатывают мяч от одного к другому, произнося слова:</w:t>
            </w:r>
          </w:p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Катится яблоко в круг хоровода, </w:t>
            </w:r>
          </w:p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Кто его поднял, тот воевода…</w:t>
            </w:r>
          </w:p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Ребёнок, у которого в данный момент окажется мяч, - воевода. Он говорит:</w:t>
            </w:r>
          </w:p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Я сегодня воевода</w:t>
            </w:r>
          </w:p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Я бегу из хоровода</w:t>
            </w:r>
          </w:p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Бежит за кругом и катит мяч, останавливается между двумя любыми игроками. Дети хором говорят:</w:t>
            </w:r>
          </w:p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Раз, два, не воронь</w:t>
            </w:r>
          </w:p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И беги, как огонь!</w:t>
            </w:r>
          </w:p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Игроки бегут по кругу в противоположные стороны, стараясь раньше напарника схватить мяч. Тот, кто первым добежал и схватил мяч, катит его по кругу. Игра продолжается. </w:t>
            </w:r>
          </w:p>
          <w:p w:rsidR="001E6E20" w:rsidRPr="008D76F6" w:rsidRDefault="001E6E20" w:rsidP="00934F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E20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6E20" w:rsidRPr="008D76F6" w:rsidRDefault="001E6E20" w:rsidP="009C5138">
            <w:pPr>
              <w:ind w:left="214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E20" w:rsidRPr="008D76F6" w:rsidRDefault="001E6E20" w:rsidP="00934F0D">
            <w:pPr>
              <w:ind w:righ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МЯЧ В КРУГЕ</w:t>
            </w:r>
          </w:p>
          <w:p w:rsidR="001E6E20" w:rsidRPr="008D76F6" w:rsidRDefault="001E6E20" w:rsidP="00934F0D">
            <w:pPr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>Стоя в круге, участники перебрасывают друг другу 1-2-3 и более мячей, сигнализируя свое намерение без слов. Выбывает тот, чей брошенный мяч не был пойман.</w:t>
            </w: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76F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E20" w:rsidRPr="008D76F6" w:rsidRDefault="001E6E20" w:rsidP="009C513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F6">
              <w:rPr>
                <w:rFonts w:ascii="Times New Roman" w:hAnsi="Times New Roman"/>
                <w:b/>
                <w:sz w:val="24"/>
                <w:szCs w:val="24"/>
              </w:rPr>
              <w:t>ПОВАР И КОТЯТА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По считалке выбирается повар, который охраняет лежащие в обруче кегли – сосиски. Повар разгуливает внутри отмеченного пространства – кухни. Дети идут по кругу, выполняя различные движения, и произнося текст.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Плачут киски в коридоре, 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У котят большое горе: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Хитрый повар бедным кискам 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Не даёт схватить сосиски.</w:t>
            </w:r>
          </w:p>
          <w:p w:rsidR="001E6E20" w:rsidRPr="008D76F6" w:rsidRDefault="001E6E20" w:rsidP="009C51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   С последними словами котята забегают в кухню, стремясь схватить сосиску. Повар пытается осалить вбежавших игроков. Задетый ребёнок, выбывает из игры или замирает на месте в застигнутой позе (придумывая название позы). Игра продолжается пока все сосиски не будут украдены у повара.</w:t>
            </w:r>
          </w:p>
          <w:p w:rsidR="001E6E20" w:rsidRPr="008D76F6" w:rsidRDefault="001E6E20" w:rsidP="009C5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48" w:rsidRPr="008D76F6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D69CE" w:rsidRPr="008D76F6" w:rsidRDefault="00CD69CE" w:rsidP="00CD69C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76F6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Не задень.</w:t>
            </w:r>
          </w:p>
          <w:p w:rsidR="008D3048" w:rsidRPr="008D76F6" w:rsidRDefault="00CD69CE" w:rsidP="00934F0D">
            <w:pPr>
              <w:rPr>
                <w:rFonts w:ascii="Times New Roman" w:hAnsi="Times New Roman"/>
                <w:sz w:val="24"/>
                <w:szCs w:val="24"/>
              </w:rPr>
            </w:pPr>
            <w:r w:rsidRPr="008D76F6">
              <w:rPr>
                <w:rFonts w:ascii="Times New Roman" w:hAnsi="Times New Roman"/>
                <w:sz w:val="24"/>
                <w:szCs w:val="24"/>
              </w:rPr>
              <w:t xml:space="preserve">По кругу расставляются кегли на расстоянии 50—60 см одна от другой. </w:t>
            </w:r>
            <w:proofErr w:type="gramStart"/>
            <w:r w:rsidRPr="008D76F6">
              <w:rPr>
                <w:rFonts w:ascii="Times New Roman" w:hAnsi="Times New Roman"/>
                <w:sz w:val="24"/>
                <w:szCs w:val="24"/>
              </w:rPr>
              <w:t>Играющие</w:t>
            </w:r>
            <w:proofErr w:type="gramEnd"/>
            <w:r w:rsidRPr="008D76F6">
              <w:rPr>
                <w:rFonts w:ascii="Times New Roman" w:hAnsi="Times New Roman"/>
                <w:sz w:val="24"/>
                <w:szCs w:val="24"/>
              </w:rPr>
              <w:t xml:space="preserve"> идут по кругу за кеглями. На сигнал поворачиваются лицом в круг и впрыгивают в середину, стараясь не задеть кегли.</w:t>
            </w: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3048" w:rsidRPr="008D76F6" w:rsidRDefault="008D3048" w:rsidP="00934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76F6" w:rsidRPr="001E6E20" w:rsidTr="008D76F6">
        <w:trPr>
          <w:trHeight w:val="7559"/>
        </w:trPr>
        <w:tc>
          <w:tcPr>
            <w:tcW w:w="5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76F6" w:rsidRPr="001E6E20" w:rsidRDefault="008D76F6" w:rsidP="00934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76F6" w:rsidRPr="001E6E20" w:rsidRDefault="008D76F6" w:rsidP="00934F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5138" w:rsidRDefault="009C5138" w:rsidP="009C5138">
      <w:pPr>
        <w:rPr>
          <w:rFonts w:ascii="Times New Roman" w:hAnsi="Times New Roman"/>
          <w:sz w:val="24"/>
          <w:szCs w:val="24"/>
        </w:rPr>
      </w:pPr>
    </w:p>
    <w:p w:rsidR="009C5138" w:rsidRDefault="009C5138" w:rsidP="009C5138">
      <w:pPr>
        <w:rPr>
          <w:rFonts w:ascii="Times New Roman" w:hAnsi="Times New Roman"/>
          <w:sz w:val="24"/>
          <w:szCs w:val="24"/>
        </w:rPr>
      </w:pPr>
    </w:p>
    <w:p w:rsidR="009C5138" w:rsidRDefault="009C5138" w:rsidP="009C5138">
      <w:pPr>
        <w:rPr>
          <w:rFonts w:ascii="Times New Roman" w:hAnsi="Times New Roman"/>
          <w:sz w:val="24"/>
          <w:szCs w:val="24"/>
        </w:rPr>
      </w:pPr>
    </w:p>
    <w:p w:rsidR="009C5138" w:rsidRPr="00736A71" w:rsidRDefault="009C5138" w:rsidP="009C5138">
      <w:pPr>
        <w:rPr>
          <w:rFonts w:ascii="Times New Roman" w:hAnsi="Times New Roman"/>
          <w:sz w:val="24"/>
          <w:szCs w:val="24"/>
        </w:rPr>
      </w:pPr>
    </w:p>
    <w:sectPr w:rsidR="009C5138" w:rsidRPr="00736A71" w:rsidSect="002A1798">
      <w:pgSz w:w="11906" w:h="16838"/>
      <w:pgMar w:top="567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6E"/>
    <w:multiLevelType w:val="hybridMultilevel"/>
    <w:tmpl w:val="F5F6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0690"/>
    <w:multiLevelType w:val="hybridMultilevel"/>
    <w:tmpl w:val="D3FA96F8"/>
    <w:lvl w:ilvl="0" w:tplc="270E8B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0A7"/>
    <w:rsid w:val="000B725F"/>
    <w:rsid w:val="00114778"/>
    <w:rsid w:val="001207E0"/>
    <w:rsid w:val="00121859"/>
    <w:rsid w:val="0015168E"/>
    <w:rsid w:val="001B70EF"/>
    <w:rsid w:val="001E3A75"/>
    <w:rsid w:val="001E6E20"/>
    <w:rsid w:val="00221AB8"/>
    <w:rsid w:val="002A1798"/>
    <w:rsid w:val="002C000E"/>
    <w:rsid w:val="002C43C6"/>
    <w:rsid w:val="003802B2"/>
    <w:rsid w:val="003E235D"/>
    <w:rsid w:val="0045342F"/>
    <w:rsid w:val="00457B76"/>
    <w:rsid w:val="004B24FA"/>
    <w:rsid w:val="00501EEC"/>
    <w:rsid w:val="005E1BA1"/>
    <w:rsid w:val="006353B2"/>
    <w:rsid w:val="00664154"/>
    <w:rsid w:val="00674011"/>
    <w:rsid w:val="006915D2"/>
    <w:rsid w:val="006F2B0D"/>
    <w:rsid w:val="00706EF0"/>
    <w:rsid w:val="00736A71"/>
    <w:rsid w:val="007D36E1"/>
    <w:rsid w:val="007D4A0B"/>
    <w:rsid w:val="007F71BF"/>
    <w:rsid w:val="008D3048"/>
    <w:rsid w:val="008D76F6"/>
    <w:rsid w:val="008E4144"/>
    <w:rsid w:val="008F00A7"/>
    <w:rsid w:val="00934F0D"/>
    <w:rsid w:val="00937DB8"/>
    <w:rsid w:val="00990DBF"/>
    <w:rsid w:val="009C5138"/>
    <w:rsid w:val="009F5C21"/>
    <w:rsid w:val="00A12552"/>
    <w:rsid w:val="00A301C7"/>
    <w:rsid w:val="00A377BE"/>
    <w:rsid w:val="00A43BF2"/>
    <w:rsid w:val="00B1292F"/>
    <w:rsid w:val="00B1739D"/>
    <w:rsid w:val="00B47EC6"/>
    <w:rsid w:val="00BB39F8"/>
    <w:rsid w:val="00BF111A"/>
    <w:rsid w:val="00C14DA6"/>
    <w:rsid w:val="00C47071"/>
    <w:rsid w:val="00C56EEA"/>
    <w:rsid w:val="00C832C2"/>
    <w:rsid w:val="00CD69CE"/>
    <w:rsid w:val="00CE2720"/>
    <w:rsid w:val="00D320F2"/>
    <w:rsid w:val="00D5348D"/>
    <w:rsid w:val="00D87448"/>
    <w:rsid w:val="00D935AC"/>
    <w:rsid w:val="00DB4ADC"/>
    <w:rsid w:val="00FC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0A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56C0-B356-40F1-AF74-44EB76C4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Натик</dc:creator>
  <cp:lastModifiedBy>Александра</cp:lastModifiedBy>
  <cp:revision>7</cp:revision>
  <dcterms:created xsi:type="dcterms:W3CDTF">2013-05-14T17:02:00Z</dcterms:created>
  <dcterms:modified xsi:type="dcterms:W3CDTF">2013-06-05T14:08:00Z</dcterms:modified>
</cp:coreProperties>
</file>