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E1" w:rsidRPr="008011E1" w:rsidRDefault="008011E1" w:rsidP="008011E1">
      <w:pPr>
        <w:pStyle w:val="4"/>
        <w:shd w:val="clear" w:color="auto" w:fill="auto"/>
        <w:spacing w:before="0" w:line="276" w:lineRule="auto"/>
        <w:ind w:left="20" w:right="20" w:firstLine="68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11E1">
        <w:rPr>
          <w:rFonts w:ascii="Times New Roman" w:hAnsi="Times New Roman" w:cs="Times New Roman"/>
          <w:b/>
          <w:sz w:val="40"/>
          <w:szCs w:val="40"/>
        </w:rPr>
        <w:t>Доклад на семинар – практикум «Здоровьесберегающие технологии. Игровой стретчинг»</w:t>
      </w:r>
    </w:p>
    <w:p w:rsidR="008011E1" w:rsidRPr="008011E1" w:rsidRDefault="008011E1" w:rsidP="008011E1">
      <w:pPr>
        <w:pStyle w:val="4"/>
        <w:shd w:val="clear" w:color="auto" w:fill="auto"/>
        <w:spacing w:before="0" w:line="276" w:lineRule="auto"/>
        <w:ind w:left="20" w:right="20" w:firstLine="688"/>
        <w:jc w:val="center"/>
        <w:rPr>
          <w:rFonts w:ascii="Times New Roman" w:hAnsi="Times New Roman" w:cs="Times New Roman"/>
          <w:sz w:val="40"/>
          <w:szCs w:val="40"/>
        </w:rPr>
      </w:pPr>
    </w:p>
    <w:p w:rsidR="005F0FFF" w:rsidRPr="00F67A6E" w:rsidRDefault="005F0FFF" w:rsidP="00CB58BA">
      <w:pPr>
        <w:pStyle w:val="4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67A6E">
        <w:rPr>
          <w:rFonts w:ascii="Times New Roman" w:hAnsi="Times New Roman" w:cs="Times New Roman"/>
          <w:sz w:val="28"/>
          <w:szCs w:val="28"/>
        </w:rPr>
        <w:t>Проблема здоровья подрастающего поколения дошкольни</w:t>
      </w:r>
      <w:r w:rsidRPr="00F67A6E">
        <w:rPr>
          <w:rFonts w:ascii="Times New Roman" w:hAnsi="Times New Roman" w:cs="Times New Roman"/>
          <w:sz w:val="28"/>
          <w:szCs w:val="28"/>
        </w:rPr>
        <w:softHyphen/>
        <w:t>ков — одна из важнейших в жизни современного общества. Как добиться того, чтобы ребенок был здоров, что нужно де</w:t>
      </w:r>
      <w:r w:rsidRPr="00F67A6E">
        <w:rPr>
          <w:rFonts w:ascii="Times New Roman" w:hAnsi="Times New Roman" w:cs="Times New Roman"/>
          <w:sz w:val="28"/>
          <w:szCs w:val="28"/>
        </w:rPr>
        <w:softHyphen/>
        <w:t>лать для этого, какие меры принять?</w:t>
      </w:r>
    </w:p>
    <w:p w:rsidR="005F0FFF" w:rsidRPr="00F67A6E" w:rsidRDefault="005F0FFF" w:rsidP="00CB58BA">
      <w:pPr>
        <w:pStyle w:val="4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67A6E">
        <w:rPr>
          <w:rFonts w:ascii="Times New Roman" w:hAnsi="Times New Roman" w:cs="Times New Roman"/>
          <w:sz w:val="28"/>
          <w:szCs w:val="28"/>
        </w:rPr>
        <w:t>В решении этого вопроса педагоги должны прийти к еди</w:t>
      </w:r>
      <w:r w:rsidRPr="00F67A6E">
        <w:rPr>
          <w:rFonts w:ascii="Times New Roman" w:hAnsi="Times New Roman" w:cs="Times New Roman"/>
          <w:sz w:val="28"/>
          <w:szCs w:val="28"/>
        </w:rPr>
        <w:softHyphen/>
        <w:t xml:space="preserve">ному мнению: привлечение детей к активному образу жизни, их участие в подвижных играх и спортивных соревнованиях помогает развивать у них позитивное отношение к здоровой жизни. </w:t>
      </w:r>
    </w:p>
    <w:p w:rsidR="005F0FFF" w:rsidRPr="00F67A6E" w:rsidRDefault="005F0FFF" w:rsidP="00CB58BA">
      <w:pPr>
        <w:pStyle w:val="4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67A6E">
        <w:rPr>
          <w:rFonts w:ascii="Times New Roman" w:hAnsi="Times New Roman" w:cs="Times New Roman"/>
          <w:sz w:val="28"/>
          <w:szCs w:val="28"/>
        </w:rPr>
        <w:t>Современные образовательные программы и требования к содержанию и методам работы, осуществляемым в ДОУ, на</w:t>
      </w:r>
      <w:r w:rsidRPr="00F67A6E">
        <w:rPr>
          <w:rFonts w:ascii="Times New Roman" w:hAnsi="Times New Roman" w:cs="Times New Roman"/>
          <w:sz w:val="28"/>
          <w:szCs w:val="28"/>
        </w:rPr>
        <w:softHyphen/>
        <w:t>целивают педагогов на формирование широкой двигательной культуры дошкольников, использование на физкультурных занятиях и в повседневной жизни разнообразных форм ЗСТ. Одной из них является стретчинг.</w:t>
      </w:r>
    </w:p>
    <w:p w:rsidR="003E0811" w:rsidRPr="00F67A6E" w:rsidRDefault="003E0811" w:rsidP="00CB58BA">
      <w:pPr>
        <w:pStyle w:val="4"/>
        <w:shd w:val="clear" w:color="auto" w:fill="auto"/>
        <w:spacing w:before="0" w:line="276" w:lineRule="auto"/>
        <w:ind w:left="20" w:right="20" w:firstLine="688"/>
        <w:rPr>
          <w:rStyle w:val="11"/>
          <w:rFonts w:ascii="Times New Roman" w:hAnsi="Times New Roman" w:cs="Times New Roman"/>
          <w:sz w:val="28"/>
          <w:szCs w:val="28"/>
        </w:rPr>
      </w:pPr>
      <w:r w:rsidRPr="00F67A6E">
        <w:rPr>
          <w:rStyle w:val="a9"/>
          <w:rFonts w:ascii="Times New Roman" w:hAnsi="Times New Roman" w:cs="Times New Roman"/>
          <w:sz w:val="28"/>
          <w:szCs w:val="28"/>
        </w:rPr>
        <w:t>Стретчинг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t xml:space="preserve"> — комплекс упражнений для растягивания оп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ределенных мышц, связок и сухожилий. Благодаря </w:t>
      </w:r>
      <w:r w:rsidR="005F0FFF" w:rsidRPr="00F67A6E">
        <w:rPr>
          <w:rStyle w:val="11"/>
          <w:rFonts w:ascii="Times New Roman" w:hAnsi="Times New Roman" w:cs="Times New Roman"/>
          <w:sz w:val="28"/>
          <w:szCs w:val="28"/>
        </w:rPr>
        <w:t>стретчингу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t xml:space="preserve"> уве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личивается подвижность суставов, мышцы становятся более эла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стичными и гибкими, меньше подвержены травмам и дольше сохраняют работоспособность. Стретчинг снижает мышечное напряжение, повышает их эластичность, что, в свою очередь, снижает травматичность и болевые ощущения. </w:t>
      </w:r>
    </w:p>
    <w:p w:rsidR="003E0811" w:rsidRPr="00F67A6E" w:rsidRDefault="003E0811" w:rsidP="00CB58BA">
      <w:pPr>
        <w:pStyle w:val="4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67A6E">
        <w:rPr>
          <w:rStyle w:val="11"/>
          <w:rFonts w:ascii="Times New Roman" w:hAnsi="Times New Roman" w:cs="Times New Roman"/>
          <w:sz w:val="28"/>
          <w:szCs w:val="28"/>
        </w:rPr>
        <w:t xml:space="preserve">Стретчинг обладает и психологическим эффектом: </w:t>
      </w:r>
      <w:r w:rsidRPr="00F67A6E">
        <w:rPr>
          <w:rStyle w:val="11"/>
          <w:rFonts w:ascii="Times New Roman" w:hAnsi="Times New Roman" w:cs="Times New Roman"/>
          <w:i/>
          <w:sz w:val="28"/>
          <w:szCs w:val="28"/>
        </w:rPr>
        <w:t>улучшает настроение, поднимает самооценку, создает ощущение комфорта и спокойствия в целом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t xml:space="preserve">. Он </w:t>
      </w:r>
      <w:r w:rsidRPr="00F67A6E">
        <w:rPr>
          <w:rStyle w:val="11"/>
          <w:rFonts w:ascii="Times New Roman" w:hAnsi="Times New Roman" w:cs="Times New Roman"/>
          <w:i/>
          <w:sz w:val="28"/>
          <w:szCs w:val="28"/>
        </w:rPr>
        <w:t>повышает общую двигательную ак</w:t>
      </w:r>
      <w:r w:rsidRPr="00F67A6E">
        <w:rPr>
          <w:rStyle w:val="11"/>
          <w:rFonts w:ascii="Times New Roman" w:hAnsi="Times New Roman" w:cs="Times New Roman"/>
          <w:i/>
          <w:sz w:val="28"/>
          <w:szCs w:val="28"/>
        </w:rPr>
        <w:softHyphen/>
        <w:t>тивность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t>, что благоприятно сказывается на суставах и профи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лактике хрупкости костей. Растяжки полезны во время освое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ния приемов релаксации, они снижают болевые ощущения. Хорошая гибкость позволяет выполнять упражнения с боль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шей амплитудой движений, а также </w:t>
      </w:r>
      <w:r w:rsidRPr="00F67A6E">
        <w:rPr>
          <w:rStyle w:val="11"/>
          <w:rFonts w:ascii="Times New Roman" w:hAnsi="Times New Roman" w:cs="Times New Roman"/>
          <w:i/>
          <w:sz w:val="28"/>
          <w:szCs w:val="28"/>
        </w:rPr>
        <w:t>обеспечивает красивую осанку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t xml:space="preserve"> и снижает вероятность болей в спине.</w:t>
      </w:r>
    </w:p>
    <w:p w:rsidR="005F0FFF" w:rsidRPr="00F67A6E" w:rsidRDefault="003E0811" w:rsidP="00CB58BA">
      <w:pPr>
        <w:pStyle w:val="4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i/>
          <w:sz w:val="28"/>
          <w:szCs w:val="28"/>
        </w:rPr>
      </w:pPr>
      <w:r w:rsidRPr="00F67A6E">
        <w:rPr>
          <w:rStyle w:val="11"/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F67A6E">
        <w:rPr>
          <w:rStyle w:val="11"/>
          <w:rFonts w:ascii="Times New Roman" w:hAnsi="Times New Roman" w:cs="Times New Roman"/>
          <w:sz w:val="28"/>
          <w:szCs w:val="28"/>
        </w:rPr>
        <w:t>игровым</w:t>
      </w:r>
      <w:proofErr w:type="gramEnd"/>
      <w:r w:rsidRPr="00F67A6E">
        <w:rPr>
          <w:rStyle w:val="11"/>
          <w:rFonts w:ascii="Times New Roman" w:hAnsi="Times New Roman" w:cs="Times New Roman"/>
          <w:sz w:val="28"/>
          <w:szCs w:val="28"/>
        </w:rPr>
        <w:t xml:space="preserve"> стретчингом помогут ребенку </w:t>
      </w:r>
      <w:r w:rsidRPr="00F67A6E">
        <w:rPr>
          <w:rStyle w:val="11"/>
          <w:rFonts w:ascii="Times New Roman" w:hAnsi="Times New Roman" w:cs="Times New Roman"/>
          <w:i/>
          <w:sz w:val="28"/>
          <w:szCs w:val="28"/>
        </w:rPr>
        <w:t>развить чувство ритма, укрепить мышцы, выровнять осанку, снять закомплексованность.</w:t>
      </w:r>
    </w:p>
    <w:p w:rsidR="003E0811" w:rsidRPr="00F67A6E" w:rsidRDefault="003E0811" w:rsidP="00CB58BA">
      <w:pPr>
        <w:pStyle w:val="4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67A6E">
        <w:rPr>
          <w:rStyle w:val="11"/>
          <w:rFonts w:ascii="Times New Roman" w:hAnsi="Times New Roman" w:cs="Times New Roman"/>
          <w:sz w:val="28"/>
          <w:szCs w:val="28"/>
        </w:rPr>
        <w:t>Занятия по методике стретчинга проводятся в виде сюжетно-ролевой или тематической игры, в которую входят 8 – 9 уп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ражнений на различные группы мышц. Дети изображают раз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ных животных и выполняют упражнения в сопровождении определенных отрывков музыкальных произведений из клас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сической и народной музыки.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tab/>
        <w:t>.</w:t>
      </w:r>
    </w:p>
    <w:p w:rsidR="00CB58BA" w:rsidRDefault="003E0811" w:rsidP="00CB58BA">
      <w:pPr>
        <w:ind w:left="20" w:firstLine="688"/>
        <w:jc w:val="both"/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F67A6E">
        <w:rPr>
          <w:rStyle w:val="11"/>
          <w:rFonts w:ascii="Times New Roman" w:hAnsi="Times New Roman" w:cs="Times New Roman"/>
          <w:sz w:val="28"/>
          <w:szCs w:val="28"/>
        </w:rPr>
        <w:t>Упражнения стретчинга носят имитационный характер и вы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полняются по ходу сюжетно-ролевой игры, состоящей из взаи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мосвязанных игровых ситуаций, 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lastRenderedPageBreak/>
        <w:t>заданий, упражнений, подо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бранных таким образом, чтобы содействовать решению оздо</w:t>
      </w:r>
      <w:r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ровительных и развивающих задач. С подражания образу начинается познание ребенком техники движений спортивных и танцевальных упражнений, игр, театрал</w:t>
      </w:r>
      <w:r w:rsidR="00F67A6E" w:rsidRPr="00F67A6E">
        <w:rPr>
          <w:rStyle w:val="11"/>
          <w:rFonts w:ascii="Times New Roman" w:hAnsi="Times New Roman" w:cs="Times New Roman"/>
          <w:sz w:val="28"/>
          <w:szCs w:val="28"/>
        </w:rPr>
        <w:t>изованной деятель</w:t>
      </w:r>
      <w:r w:rsidR="00F67A6E" w:rsidRPr="00F67A6E">
        <w:rPr>
          <w:rStyle w:val="11"/>
          <w:rFonts w:ascii="Times New Roman" w:hAnsi="Times New Roman" w:cs="Times New Roman"/>
          <w:sz w:val="28"/>
          <w:szCs w:val="28"/>
        </w:rPr>
        <w:softHyphen/>
        <w:t>ности и т. д.</w:t>
      </w:r>
    </w:p>
    <w:p w:rsidR="00D03B19" w:rsidRPr="00CB58BA" w:rsidRDefault="00E964B5" w:rsidP="00CB58BA">
      <w:pPr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B5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B58B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игрового стретчинга основана на статичных растяжках мышц тела и суставно-связочного аппарата рук, ног, позвоночника, которые позволяют предотвратить нарушения осанки и исправить её.</w:t>
      </w:r>
      <w:proofErr w:type="gramEnd"/>
      <w:r w:rsidRPr="00CB5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 выполняются без воздействия со стороны, человеческое тело само себе тренер. </w:t>
      </w:r>
      <w:proofErr w:type="spellStart"/>
      <w:r w:rsidRPr="00CB58B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Самоманипулирование</w:t>
      </w:r>
      <w:proofErr w:type="spellEnd"/>
      <w:r w:rsidRPr="00CB5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телом в медленном и безопасном ритме наиболее эффективно. У детей исчезают комплексы, связанные с физическим несовершенством тела, неумением им управлять. Они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 Занятия игровым стретчингом с детьми приводят к тому, что они гораздо меньше болеют, становятся более открытыми для общения не только </w:t>
      </w:r>
      <w:proofErr w:type="gramStart"/>
      <w:r w:rsidRPr="00CB58BA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CB5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взрослыми, но и между собой. А близкие и понятные малышам образы сказочного мира позволяют легко выполнять непростые физические упражнения.</w:t>
      </w:r>
      <w:r w:rsidRPr="00CB58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3B19" w:rsidRPr="00F67A6E" w:rsidRDefault="00D03B19" w:rsidP="00CB58BA">
      <w:pPr>
        <w:pStyle w:val="aa"/>
        <w:spacing w:after="0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19" w:rsidRPr="00F67A6E" w:rsidRDefault="00D03B19" w:rsidP="00CB58BA">
      <w:pPr>
        <w:pStyle w:val="aa"/>
        <w:spacing w:after="0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B19" w:rsidRPr="00F67A6E" w:rsidSect="00CB58B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825"/>
    <w:multiLevelType w:val="hybridMultilevel"/>
    <w:tmpl w:val="4DC2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253C"/>
    <w:multiLevelType w:val="hybridMultilevel"/>
    <w:tmpl w:val="59520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39CA"/>
    <w:multiLevelType w:val="hybridMultilevel"/>
    <w:tmpl w:val="7F66E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842CA"/>
    <w:multiLevelType w:val="hybridMultilevel"/>
    <w:tmpl w:val="13EC8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335D2"/>
    <w:multiLevelType w:val="hybridMultilevel"/>
    <w:tmpl w:val="CE726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71B"/>
    <w:rsid w:val="003E0811"/>
    <w:rsid w:val="004148CA"/>
    <w:rsid w:val="00427CCE"/>
    <w:rsid w:val="00440B5C"/>
    <w:rsid w:val="005F0FFF"/>
    <w:rsid w:val="006C0D14"/>
    <w:rsid w:val="008011E1"/>
    <w:rsid w:val="009A2112"/>
    <w:rsid w:val="00A17CE0"/>
    <w:rsid w:val="00BD75F8"/>
    <w:rsid w:val="00BE071B"/>
    <w:rsid w:val="00CB58BA"/>
    <w:rsid w:val="00D03B19"/>
    <w:rsid w:val="00D2007A"/>
    <w:rsid w:val="00E964B5"/>
    <w:rsid w:val="00F6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5C"/>
  </w:style>
  <w:style w:type="paragraph" w:styleId="1">
    <w:name w:val="heading 1"/>
    <w:basedOn w:val="a"/>
    <w:link w:val="10"/>
    <w:uiPriority w:val="9"/>
    <w:qFormat/>
    <w:rsid w:val="00BE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07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071B"/>
  </w:style>
  <w:style w:type="paragraph" w:styleId="a4">
    <w:name w:val="Normal (Web)"/>
    <w:basedOn w:val="a"/>
    <w:uiPriority w:val="99"/>
    <w:semiHidden/>
    <w:unhideWhenUsed/>
    <w:rsid w:val="00B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07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1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"/>
    <w:rsid w:val="003E081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3E0811"/>
  </w:style>
  <w:style w:type="character" w:customStyle="1" w:styleId="a9">
    <w:name w:val="Основной текст + Курсив"/>
    <w:basedOn w:val="a8"/>
    <w:rsid w:val="003E0811"/>
    <w:rPr>
      <w:i/>
      <w:iCs/>
    </w:rPr>
  </w:style>
  <w:style w:type="character" w:customStyle="1" w:styleId="9pt">
    <w:name w:val="Основной текст + 9 pt"/>
    <w:basedOn w:val="a8"/>
    <w:rsid w:val="003E0811"/>
    <w:rPr>
      <w:sz w:val="18"/>
      <w:szCs w:val="18"/>
    </w:rPr>
  </w:style>
  <w:style w:type="paragraph" w:customStyle="1" w:styleId="4">
    <w:name w:val="Основной текст4"/>
    <w:basedOn w:val="a"/>
    <w:link w:val="a8"/>
    <w:rsid w:val="003E0811"/>
    <w:pPr>
      <w:shd w:val="clear" w:color="auto" w:fill="FFFFFF"/>
      <w:spacing w:before="120" w:after="0" w:line="230" w:lineRule="exact"/>
      <w:ind w:hanging="28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List Paragraph"/>
    <w:basedOn w:val="a"/>
    <w:uiPriority w:val="34"/>
    <w:qFormat/>
    <w:rsid w:val="003E0811"/>
    <w:pPr>
      <w:ind w:left="720"/>
      <w:contextualSpacing/>
    </w:pPr>
  </w:style>
  <w:style w:type="character" w:customStyle="1" w:styleId="3">
    <w:name w:val="Основной текст (3)"/>
    <w:basedOn w:val="a0"/>
    <w:rsid w:val="005F0F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2014-03-10T02:23:00Z</dcterms:created>
  <dcterms:modified xsi:type="dcterms:W3CDTF">2014-03-12T05:33:00Z</dcterms:modified>
</cp:coreProperties>
</file>