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6C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9A">
        <w:rPr>
          <w:rFonts w:ascii="Times New Roman" w:hAnsi="Times New Roman" w:cs="Times New Roman"/>
          <w:b/>
          <w:sz w:val="24"/>
          <w:szCs w:val="24"/>
        </w:rPr>
        <w:t>ЗОНАЛЬНОЕ СОВЕЩАНИЕ ПО ОРГАНИЗАЦИИ РАБОТЫ ДОУ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ФОРМИРОВАНИЮ ОСНОВ ЗДОРОВОГО ОБРАЗА ЖИЗНИ И РАЗВИТИЮ</w:t>
      </w: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ФИЗКУЛЬТУРНО-СПОРТИВНЫХ НАВЫКОВ У ДЕТЕЙ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B9A" w:rsidRPr="002B087F" w:rsidRDefault="001B7B9A" w:rsidP="002B087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B087F">
        <w:rPr>
          <w:rFonts w:ascii="Times New Roman" w:hAnsi="Times New Roman" w:cs="Times New Roman"/>
          <w:b/>
          <w:i/>
          <w:sz w:val="48"/>
          <w:szCs w:val="48"/>
        </w:rPr>
        <w:t>«Новые подходы в оздоровлении детей дошкольного возраста на занятиях по физическому воспитанию и ритмике»</w:t>
      </w:r>
    </w:p>
    <w:p w:rsidR="002B087F" w:rsidRPr="002B087F" w:rsidRDefault="002B087F" w:rsidP="002B087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B7B9A" w:rsidRPr="002B087F" w:rsidRDefault="001B7B9A" w:rsidP="001B7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7F">
        <w:rPr>
          <w:rFonts w:ascii="Times New Roman" w:hAnsi="Times New Roman" w:cs="Times New Roman"/>
          <w:b/>
          <w:sz w:val="24"/>
          <w:szCs w:val="24"/>
        </w:rPr>
        <w:t>(из опыта работы</w:t>
      </w:r>
      <w:r w:rsidR="002B087F">
        <w:rPr>
          <w:rFonts w:ascii="Times New Roman" w:hAnsi="Times New Roman" w:cs="Times New Roman"/>
          <w:b/>
          <w:sz w:val="24"/>
          <w:szCs w:val="24"/>
        </w:rPr>
        <w:t>,</w:t>
      </w:r>
      <w:r w:rsidR="002B087F" w:rsidRPr="002B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87F">
        <w:rPr>
          <w:rFonts w:ascii="Times New Roman" w:hAnsi="Times New Roman" w:cs="Times New Roman"/>
          <w:b/>
          <w:sz w:val="24"/>
          <w:szCs w:val="24"/>
        </w:rPr>
        <w:t xml:space="preserve">руководителя физического воспитания, </w:t>
      </w:r>
      <w:r w:rsidRPr="002B087F">
        <w:rPr>
          <w:rFonts w:ascii="Times New Roman" w:hAnsi="Times New Roman" w:cs="Times New Roman"/>
          <w:b/>
          <w:sz w:val="24"/>
          <w:szCs w:val="24"/>
        </w:rPr>
        <w:t>муниципального учреждения центра развития ребёнка детского сада № 17 «</w:t>
      </w:r>
      <w:proofErr w:type="spellStart"/>
      <w:r w:rsidRPr="002B087F"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 w:rsidRPr="002B087F">
        <w:rPr>
          <w:rFonts w:ascii="Times New Roman" w:hAnsi="Times New Roman" w:cs="Times New Roman"/>
          <w:b/>
          <w:sz w:val="24"/>
          <w:szCs w:val="24"/>
        </w:rPr>
        <w:t xml:space="preserve">» города Тихорецка муниципального образования </w:t>
      </w:r>
      <w:proofErr w:type="spellStart"/>
      <w:r w:rsidRPr="002B087F">
        <w:rPr>
          <w:rFonts w:ascii="Times New Roman" w:hAnsi="Times New Roman" w:cs="Times New Roman"/>
          <w:b/>
          <w:sz w:val="24"/>
          <w:szCs w:val="24"/>
        </w:rPr>
        <w:t>Тихорецкий</w:t>
      </w:r>
      <w:proofErr w:type="spellEnd"/>
      <w:r w:rsidRPr="002B087F">
        <w:rPr>
          <w:rFonts w:ascii="Times New Roman" w:hAnsi="Times New Roman" w:cs="Times New Roman"/>
          <w:b/>
          <w:sz w:val="24"/>
          <w:szCs w:val="24"/>
        </w:rPr>
        <w:t xml:space="preserve"> район)</w:t>
      </w: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7F" w:rsidRDefault="002B087F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7F" w:rsidRDefault="002B087F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7F" w:rsidRDefault="002B087F" w:rsidP="002B0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2B087F" w:rsidP="002B08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087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уководитель</w:t>
      </w:r>
      <w:r w:rsidRPr="002B087F">
        <w:rPr>
          <w:rFonts w:ascii="Times New Roman" w:hAnsi="Times New Roman" w:cs="Times New Roman"/>
          <w:sz w:val="24"/>
          <w:szCs w:val="24"/>
        </w:rPr>
        <w:t xml:space="preserve"> физического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087F" w:rsidRPr="002B087F" w:rsidRDefault="002B087F" w:rsidP="002B08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ДЕВЯНИНА ИРИНА ЮРЬЕВНА</w:t>
      </w: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87F" w:rsidRDefault="002B087F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87F" w:rsidRDefault="002B087F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9A" w:rsidRDefault="001B7B9A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9A" w:rsidRPr="002B087F" w:rsidRDefault="001B7B9A" w:rsidP="002B0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7F">
        <w:rPr>
          <w:rFonts w:ascii="Times New Roman" w:hAnsi="Times New Roman" w:cs="Times New Roman"/>
          <w:b/>
          <w:sz w:val="24"/>
          <w:szCs w:val="24"/>
        </w:rPr>
        <w:t>НОВО-ПОКРОВСКИЙ РАЙОН</w:t>
      </w:r>
    </w:p>
    <w:p w:rsidR="002B087F" w:rsidRPr="002B087F" w:rsidRDefault="002B087F" w:rsidP="002B0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2010 год</w:t>
      </w:r>
    </w:p>
    <w:p w:rsidR="002B087F" w:rsidRDefault="002B087F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87F" w:rsidRPr="00827DCD" w:rsidRDefault="002B087F" w:rsidP="00827DC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DCD">
        <w:rPr>
          <w:rFonts w:ascii="Times New Roman" w:hAnsi="Times New Roman" w:cs="Times New Roman"/>
          <w:sz w:val="36"/>
          <w:szCs w:val="36"/>
        </w:rPr>
        <w:t>Отчёт</w:t>
      </w:r>
    </w:p>
    <w:p w:rsidR="002B087F" w:rsidRPr="00827DCD" w:rsidRDefault="002B087F" w:rsidP="00827DC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DCD">
        <w:rPr>
          <w:rFonts w:ascii="Times New Roman" w:hAnsi="Times New Roman" w:cs="Times New Roman"/>
          <w:sz w:val="36"/>
          <w:szCs w:val="36"/>
        </w:rPr>
        <w:t>о проделанной работе по теме:</w:t>
      </w:r>
    </w:p>
    <w:p w:rsidR="002B087F" w:rsidRPr="00827DCD" w:rsidRDefault="002B087F" w:rsidP="00827DC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DCD">
        <w:rPr>
          <w:rFonts w:ascii="Times New Roman" w:hAnsi="Times New Roman" w:cs="Times New Roman"/>
          <w:sz w:val="36"/>
          <w:szCs w:val="36"/>
        </w:rPr>
        <w:t xml:space="preserve">«Новые подходы в оздоровлении детей </w:t>
      </w:r>
      <w:proofErr w:type="gramStart"/>
      <w:r w:rsidRPr="00827DCD">
        <w:rPr>
          <w:rFonts w:ascii="Times New Roman" w:hAnsi="Times New Roman" w:cs="Times New Roman"/>
          <w:sz w:val="36"/>
          <w:szCs w:val="36"/>
        </w:rPr>
        <w:t>дошкольного</w:t>
      </w:r>
      <w:proofErr w:type="gramEnd"/>
    </w:p>
    <w:p w:rsidR="002B087F" w:rsidRPr="00827DCD" w:rsidRDefault="002B087F" w:rsidP="00827DC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DCD">
        <w:rPr>
          <w:rFonts w:ascii="Times New Roman" w:hAnsi="Times New Roman" w:cs="Times New Roman"/>
          <w:sz w:val="36"/>
          <w:szCs w:val="36"/>
        </w:rPr>
        <w:t>возраста на занятиях по физическому воспитанию и</w:t>
      </w:r>
    </w:p>
    <w:p w:rsidR="002B087F" w:rsidRPr="00827DCD" w:rsidRDefault="002B087F" w:rsidP="00827DC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7DCD">
        <w:rPr>
          <w:rFonts w:ascii="Times New Roman" w:hAnsi="Times New Roman" w:cs="Times New Roman"/>
          <w:sz w:val="36"/>
          <w:szCs w:val="36"/>
        </w:rPr>
        <w:t>ритмике».</w:t>
      </w:r>
    </w:p>
    <w:p w:rsidR="002B087F" w:rsidRPr="005620F0" w:rsidRDefault="002B087F" w:rsidP="002B0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0F0">
        <w:rPr>
          <w:rFonts w:ascii="Times New Roman" w:hAnsi="Times New Roman" w:cs="Times New Roman"/>
          <w:sz w:val="24"/>
          <w:szCs w:val="24"/>
        </w:rPr>
        <w:t xml:space="preserve">        За последние годы динамика здоровья детей характеризуется неблагоприятными тенденциями. На сегодняшний день в дошкольном  возрасте практически здоровые дети составляют 3-4 %, дети с нарушением осанки 50-60 %, плоскостопием 30%. Рождение здорового ребёнка стало проблемой, растёт число недоношенных детей, число врождённых аномалий, число детей с речевыми расстройствами. В связи с этим, возникает необходимость нового подхода в решении оздоровления детей на занятиях по физическому воспитанию и ритмике.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Наряду с использованием в работе с дошкольниками  основных образовательных программ, в процессе физического совершенствования  и оздоровления, особое место занимает работа физкультурных кружков и секций, как наиболее привлекательный вид деятельности, для этого используются программы дополнительного образования, обеспечивающие гармоничное физическое развитие дошкольников. В программе по ритмической пластике для детей, «</w:t>
      </w:r>
      <w:proofErr w:type="gramStart"/>
      <w:r>
        <w:rPr>
          <w:rFonts w:ascii="Times New Roman" w:hAnsi="Times New Roman"/>
          <w:sz w:val="24"/>
          <w:szCs w:val="24"/>
        </w:rPr>
        <w:t>Ритмическая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 xml:space="preserve">»  А.И. Бурениной, основной целью является: развитие ребёнка, формирование средствами музыки и ритмических движений разнообразных умений, способностей, качеств личности. Приобретая опыт пластической интерпретации под музыку, ребёнок овладевает не только разнообразными двигательными навыками и умениями, но также и опытом творческого осмысления музыки, её эмоционально-телесного выражения. Именно этот опыт, по мнению автора программы,  поможет ребёнку успешно осваивать и другие виды художественно-творческой деятельности: это может  быть последующее  обучение хореографии, гимнастике, а также занятия в различных секциях и театральных студиях.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Постоянно увеличивающееся различие в уровне физического состояния вынуждает специалистов  пересматривать содержание занятий физическими упражнениями на основе результатов диагностики. Ухудшение здоровья детей, в настоящее время, требует включения в процесс физического воспитания дошкольников различных оздоровительных технологий. </w:t>
      </w:r>
      <w:r>
        <w:rPr>
          <w:rFonts w:ascii="Times New Roman" w:hAnsi="Times New Roman"/>
          <w:b/>
          <w:sz w:val="24"/>
          <w:szCs w:val="24"/>
        </w:rPr>
        <w:t xml:space="preserve">«Театр физического воспитания и оздоровления детей дошкольного и младшего школьного возраста» </w:t>
      </w:r>
      <w:r w:rsidRPr="005F1680">
        <w:rPr>
          <w:rFonts w:ascii="Times New Roman" w:hAnsi="Times New Roman"/>
          <w:b/>
          <w:sz w:val="24"/>
          <w:szCs w:val="24"/>
        </w:rPr>
        <w:t xml:space="preserve">Н.Н. </w:t>
      </w:r>
      <w:proofErr w:type="spellStart"/>
      <w:r w:rsidRPr="005F1680">
        <w:rPr>
          <w:rFonts w:ascii="Times New Roman" w:hAnsi="Times New Roman"/>
          <w:b/>
          <w:sz w:val="24"/>
          <w:szCs w:val="24"/>
        </w:rPr>
        <w:t>Ефименко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системой нового методического уровня обучения и оздоровления детей одновременно. Автор «предлагает положить в основу естественного физического развития детей, их двигательной подготовленности не искусственные, надуманные принципы, а сложившиеся за тысячи лет в процессе эволюции объективные биологические, физиологические, анатомические, биомеханические закономерности, определяющие гармоническое развитие растущего ребёнка». /Стр. №3 «Авторская программа»/.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процесс двигательного развития ребёнка осуществлялся в полной мере, необходимо придерживаться ряда «Золотых формул», с помощью которых  процесс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совершенствования будет нести не только развивающий компонент, но и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оказывать </w:t>
      </w:r>
      <w:proofErr w:type="spellStart"/>
      <w:r>
        <w:rPr>
          <w:rFonts w:ascii="Times New Roman" w:hAnsi="Times New Roman"/>
          <w:sz w:val="24"/>
          <w:szCs w:val="24"/>
        </w:rPr>
        <w:t>оздоравливающий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 на ещё не окрепший организм ребёнка.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A7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Программы дополнительного образования не в достаточной мере реализуют необходимый перечень методов для достижения оздоровления и гармоничного развития детей дошкольного возраста. Поэтому возникла необходимость создания</w:t>
      </w:r>
      <w:r w:rsidRPr="00E44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E44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системы  работы, соединяющей в себе мир музыки и движений, которые будут способствовать </w:t>
      </w:r>
      <w:r>
        <w:rPr>
          <w:rFonts w:ascii="Times New Roman" w:hAnsi="Times New Roman"/>
          <w:sz w:val="24"/>
          <w:szCs w:val="24"/>
        </w:rPr>
        <w:lastRenderedPageBreak/>
        <w:t>созданию эмоционально-комфортного состояния, оздоровления и личностного роста дошкольника.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26" style="position:absolute;margin-left:-12.45pt;margin-top:2.75pt;width:146.4pt;height:49.75pt;z-index:251628544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t xml:space="preserve">     </w:t>
                  </w:r>
                  <w:r w:rsidRPr="00DC5409">
                    <w:t xml:space="preserve">«Ритмическая </w:t>
                  </w:r>
                  <w:proofErr w:type="spellStart"/>
                  <w:r w:rsidRPr="00DC5409">
                    <w:t>мозайка</w:t>
                  </w:r>
                  <w:proofErr w:type="spellEnd"/>
                  <w:r w:rsidRPr="00DC5409">
                    <w:t>»</w:t>
                  </w:r>
                </w:p>
                <w:p w:rsidR="002B087F" w:rsidRPr="00DC5409" w:rsidRDefault="002B087F" w:rsidP="002B087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А.И. Буренина</w:t>
                  </w:r>
                </w:p>
                <w:p w:rsidR="002B087F" w:rsidRPr="00DC5409" w:rsidRDefault="002B087F" w:rsidP="002B087F">
                  <w:pPr>
                    <w:pStyle w:val="a3"/>
                  </w:pPr>
                </w:p>
                <w:p w:rsidR="002B087F" w:rsidRPr="00DC5409" w:rsidRDefault="002B087F" w:rsidP="002B087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27" style="position:absolute;margin-left:156.75pt;margin-top:2.75pt;width:294.6pt;height:49.75pt;z-index:251629568" arcsize="10923f">
            <v:textbox>
              <w:txbxContent>
                <w:p w:rsidR="002B087F" w:rsidRPr="00E84F4C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«Театр физического воспитания и оздоровления детей дошкольного и младшего школьного возраста</w:t>
                  </w:r>
                  <w:r>
                    <w:t xml:space="preserve">»  Н.Н. </w:t>
                  </w:r>
                  <w:proofErr w:type="spellStart"/>
                  <w:r>
                    <w:t>Ефименко</w:t>
                  </w:r>
                  <w:proofErr w:type="spellEnd"/>
                </w:p>
              </w:txbxContent>
            </v:textbox>
          </v:roundrect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94.75pt;margin-top:11.1pt;width:10.2pt;height:18pt;z-index:251630592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67" style="position:absolute;margin-left:108.75pt;margin-top:11.1pt;width:9pt;height:18pt;z-index:251631616">
            <v:textbox style="layout-flow:vertical-ideographic"/>
          </v:shape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28" style="position:absolute;margin-left:24.15pt;margin-top:1.5pt;width:391.8pt;height:30.6pt;z-index:251632640" arcsize="10923f">
            <v:textbox>
              <w:txbxContent>
                <w:p w:rsidR="002B087F" w:rsidRPr="00634A0F" w:rsidRDefault="002B087F" w:rsidP="002B08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9BA">
                    <w:rPr>
                      <w:sz w:val="32"/>
                      <w:szCs w:val="32"/>
                    </w:rPr>
                    <w:t xml:space="preserve">            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A409B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634A0F">
                    <w:rPr>
                      <w:rFonts w:ascii="Times New Roman" w:hAnsi="Times New Roman"/>
                      <w:sz w:val="24"/>
                      <w:szCs w:val="24"/>
                    </w:rPr>
                    <w:t>основные направления</w:t>
                  </w:r>
                </w:p>
              </w:txbxContent>
            </v:textbox>
          </v:roundrect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4" type="#_x0000_t67" style="position:absolute;margin-left:363.15pt;margin-top:4.55pt;width:9.6pt;height:19.2pt;z-index:251633664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67" style="position:absolute;margin-left:61.95pt;margin-top:4.55pt;width:9pt;height:19.2pt;z-index:251634688">
            <v:textbox style="layout-flow:vertical-ideographic"/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29" style="position:absolute;margin-left:10.35pt;margin-top:9.95pt;width:193.8pt;height:86.4pt;z-index:251635712" arcsize="10923f">
            <v:textbox>
              <w:txbxContent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143005">
                    <w:rPr>
                      <w:rFonts w:ascii="Times New Roman" w:hAnsi="Times New Roman"/>
                    </w:rPr>
                    <w:t xml:space="preserve">Психологическое раскрепощение 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143005">
                    <w:rPr>
                      <w:rFonts w:ascii="Times New Roman" w:hAnsi="Times New Roman"/>
                    </w:rPr>
                    <w:t xml:space="preserve">    раскрепощение ребёнка </w:t>
                  </w:r>
                  <w:proofErr w:type="gramStart"/>
                  <w:r w:rsidRPr="00143005">
                    <w:rPr>
                      <w:rFonts w:ascii="Times New Roman" w:hAnsi="Times New Roman"/>
                    </w:rPr>
                    <w:t>через</w:t>
                  </w:r>
                  <w:proofErr w:type="gramEnd"/>
                  <w:r w:rsidRPr="0014300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143005">
                    <w:rPr>
                      <w:rFonts w:ascii="Times New Roman" w:hAnsi="Times New Roman"/>
                    </w:rPr>
                    <w:t xml:space="preserve">    освоение собственного тела как 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143005">
                    <w:rPr>
                      <w:rFonts w:ascii="Times New Roman" w:hAnsi="Times New Roman"/>
                    </w:rPr>
                    <w:t xml:space="preserve">    выразительного (музыкального) 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143005">
                    <w:rPr>
                      <w:rFonts w:ascii="Times New Roman" w:hAnsi="Times New Roman"/>
                    </w:rPr>
                    <w:t xml:space="preserve">    инструмента.</w:t>
                  </w:r>
                </w:p>
                <w:p w:rsidR="002B087F" w:rsidRPr="002F06EA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30" style="position:absolute;margin-left:241.95pt;margin-top:9.95pt;width:190.2pt;height:86.4pt;z-index:251636736" arcsize="10923f">
            <v:textbox>
              <w:txbxContent>
                <w:p w:rsidR="002B087F" w:rsidRPr="00A20650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A20650">
                    <w:rPr>
                      <w:rFonts w:ascii="Times New Roman" w:hAnsi="Times New Roman"/>
                    </w:rPr>
                    <w:t>Физическое воспитание и оздоровление детей, основанное</w:t>
                  </w:r>
                  <w:r>
                    <w:rPr>
                      <w:rFonts w:ascii="Times New Roman" w:hAnsi="Times New Roman"/>
                    </w:rPr>
                    <w:t xml:space="preserve"> на «золотых формулах» двигательного развития человека.</w:t>
                  </w:r>
                </w:p>
              </w:txbxContent>
            </v:textbox>
          </v:roundrect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2B087F" w:rsidRPr="00143005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67" style="position:absolute;margin-left:298.95pt;margin-top:-.25pt;width:9.6pt;height:25.8pt;z-index:251637760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67" style="position:absolute;margin-left:111.75pt;margin-top:-.25pt;width:10.2pt;height:25.8pt;z-index:251638784">
            <v:textbox style="layout-flow:vertical-ideographic"/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35" style="position:absolute;margin-left:20.55pt;margin-top:11.75pt;width:401.4pt;height:25.85pt;z-index:251639808" arcsize="10923f">
            <v:textbox>
              <w:txbxContent>
                <w:p w:rsidR="002B087F" w:rsidRPr="00634A0F" w:rsidRDefault="002B087F" w:rsidP="002B08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099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634A0F">
                    <w:rPr>
                      <w:rFonts w:ascii="Times New Roman" w:hAnsi="Times New Roman"/>
                      <w:sz w:val="24"/>
                      <w:szCs w:val="24"/>
                    </w:rPr>
                    <w:t>используемые методы при обучении</w:t>
                  </w:r>
                </w:p>
              </w:txbxContent>
            </v:textbox>
          </v:roundrect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67" style="position:absolute;margin-left:70.95pt;margin-top:10pt;width:9.6pt;height:24.6pt;z-index:251640832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67" style="position:absolute;margin-left:355.35pt;margin-top:10pt;width:10.8pt;height:24.6pt;z-index:251641856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2" type="#_x0000_t67" style="position:absolute;margin-left:214.35pt;margin-top:10pt;width:13.2pt;height:24.6pt;z-index:251642880">
            <v:textbox style="layout-flow:vertical-ideographic"/>
          </v:shape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3" style="position:absolute;margin-left:164.55pt;margin-top:7pt;width:120.6pt;height:236.35pt;z-index:251643904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Старшая группа:</w:t>
                  </w:r>
                  <w:r w:rsidRPr="00543FEF">
                    <w:rPr>
                      <w:rFonts w:ascii="Times New Roman" w:hAnsi="Times New Roman"/>
                    </w:rPr>
                    <w:t xml:space="preserve"> </w:t>
                  </w:r>
                  <w:r w:rsidRPr="00C44F6B">
                    <w:rPr>
                      <w:rFonts w:ascii="Times New Roman" w:hAnsi="Times New Roman"/>
                    </w:rPr>
                    <w:t xml:space="preserve">1. </w:t>
                  </w:r>
                  <w:proofErr w:type="gramStart"/>
                  <w:r w:rsidRPr="00C44F6B">
                    <w:rPr>
                      <w:rFonts w:ascii="Times New Roman" w:hAnsi="Times New Roman"/>
                    </w:rPr>
                    <w:t>тотально-</w:t>
                  </w:r>
                  <w:r>
                    <w:rPr>
                      <w:rFonts w:ascii="Times New Roman" w:hAnsi="Times New Roman"/>
                    </w:rPr>
                    <w:t>игровой</w:t>
                  </w:r>
                  <w:proofErr w:type="gramEnd"/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метод;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парте</w:t>
                  </w:r>
                  <w:proofErr w:type="gramStart"/>
                  <w:r>
                    <w:rPr>
                      <w:rFonts w:ascii="Times New Roman" w:hAnsi="Times New Roman"/>
                    </w:rPr>
                    <w:t>р-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ОРУ –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лёжа, сидя, стоя 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на коленях, стоя;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ОРР – стоя;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  игровой метод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при разучивании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движений;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5. выполняет </w:t>
                  </w:r>
                  <w:proofErr w:type="spellStart"/>
                  <w:r>
                    <w:rPr>
                      <w:rFonts w:ascii="Times New Roman" w:hAnsi="Times New Roman"/>
                    </w:rPr>
                    <w:t>знако</w:t>
                  </w:r>
                  <w:proofErr w:type="spellEnd"/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t xml:space="preserve">    </w:t>
                  </w:r>
                  <w:proofErr w:type="spellStart"/>
                  <w:r>
                    <w:t>мые</w:t>
                  </w:r>
                  <w:proofErr w:type="spellEnd"/>
                  <w:r>
                    <w:t xml:space="preserve"> </w:t>
                  </w:r>
                  <w:r w:rsidRPr="00543FEF">
                    <w:rPr>
                      <w:rFonts w:ascii="Times New Roman" w:hAnsi="Times New Roman"/>
                    </w:rPr>
                    <w:t>движения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B087F" w:rsidRPr="00543FE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самостоятельно,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6. музыкальное со-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провождение – «</w:t>
                  </w:r>
                  <w:proofErr w:type="gramStart"/>
                  <w:r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/>
                    </w:rPr>
                    <w:t>живую</w:t>
                  </w:r>
                  <w:proofErr w:type="gramEnd"/>
                  <w:r>
                    <w:rPr>
                      <w:rFonts w:ascii="Times New Roman" w:hAnsi="Times New Roman"/>
                    </w:rPr>
                    <w:t>», диск;</w:t>
                  </w:r>
                </w:p>
                <w:p w:rsidR="002B087F" w:rsidRPr="00543FE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2B087F" w:rsidRDefault="002B087F" w:rsidP="002B087F">
                  <w:pPr>
                    <w:rPr>
                      <w:rFonts w:ascii="Times New Roman" w:hAnsi="Times New Roman"/>
                    </w:rPr>
                  </w:pPr>
                </w:p>
                <w:p w:rsidR="002B087F" w:rsidRPr="00543FEF" w:rsidRDefault="002B087F" w:rsidP="002B087F">
                  <w:pPr>
                    <w:pStyle w:val="a3"/>
                  </w:pP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самост</w:t>
                  </w:r>
                  <w:proofErr w:type="spellEnd"/>
                </w:p>
                <w:p w:rsidR="002B087F" w:rsidRPr="00C44F6B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2B087F" w:rsidRDefault="002B087F" w:rsidP="002B087F"/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38" style="position:absolute;margin-left:24.15pt;margin-top:7pt;width:125.4pt;height:193.15pt;z-index:251644928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редняя</w:t>
                  </w:r>
                  <w:r w:rsidRPr="001430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группа: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143005">
                    <w:rPr>
                      <w:rFonts w:ascii="Times New Roman" w:hAnsi="Times New Roman"/>
                    </w:rPr>
                    <w:t xml:space="preserve">1. </w:t>
                  </w:r>
                  <w:r>
                    <w:rPr>
                      <w:rFonts w:ascii="Times New Roman" w:hAnsi="Times New Roman"/>
                    </w:rPr>
                    <w:t>тотально-игровой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метод,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партер – ОРУ  –  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лёжа, сидя,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</w:t>
                  </w:r>
                  <w:r w:rsidRPr="00143005">
                    <w:rPr>
                      <w:rFonts w:ascii="Times New Roman" w:hAnsi="Times New Roman"/>
                    </w:rPr>
                    <w:t>образно-игровые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движения при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ра</w:t>
                  </w:r>
                  <w:proofErr w:type="spellEnd"/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зучивании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движений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музыкальное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соп</w:t>
                  </w:r>
                  <w:proofErr w:type="spellEnd"/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ровождение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- в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«живую»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2B087F" w:rsidRPr="00143005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2B087F" w:rsidRDefault="002B087F" w:rsidP="002B087F"/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39" style="position:absolute;margin-left:294.75pt;margin-top:7pt;width:127.2pt;height:207.6pt;z-index:251645952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Подготовительная: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0845BC">
                    <w:rPr>
                      <w:rFonts w:ascii="Times New Roman" w:hAnsi="Times New Roman"/>
                    </w:rPr>
                    <w:t>1. тотально-игровой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метод,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партер – ОРР - 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стоя,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сюжетно-игровой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метод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разу-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чивании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движений,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творческое 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самовыражение,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5. музыкальное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соп</w:t>
                  </w:r>
                  <w:proofErr w:type="spellEnd"/>
                  <w:r>
                    <w:rPr>
                      <w:rFonts w:ascii="Times New Roman" w:hAnsi="Times New Roman"/>
                    </w:rPr>
                    <w:t>-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ровождение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– диск</w:t>
                  </w:r>
                </w:p>
                <w:p w:rsidR="002B087F" w:rsidRPr="000845BC" w:rsidRDefault="002B087F" w:rsidP="002B087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2B087F" w:rsidRPr="00964A47" w:rsidRDefault="002B087F" w:rsidP="002B08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B087F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4" style="position:absolute;margin-left:16.35pt;margin-top:12.3pt;width:411pt;height:136.8pt;z-index:251646976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Недостаточно использовать,</w:t>
                  </w:r>
                  <w:r w:rsidRPr="007B173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на занятиях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7B173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упражне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ния,</w:t>
                  </w:r>
                  <w:r w:rsidRPr="0066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которые дают</w:t>
                  </w:r>
                </w:p>
                <w:p w:rsidR="002B087F" w:rsidRPr="007B1735" w:rsidRDefault="002B087F" w:rsidP="002B08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обычную нагрузку на организм ребёнка, необходимо включать, специальные комплексы одновременно создающие развивающий эффект при щадящем режиме занятий</w:t>
                  </w:r>
                  <w:r w:rsidRPr="007B173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большое количество </w:t>
                  </w:r>
                  <w:r w:rsidRPr="007B173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наглядных пособий, иллюстраций, видеоматериалов, костюмов и декораций для создания эстетического и эмоционального - психологического комфорта 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етей, что влияет на достижение положительного, оздоровительно-развивающего результата.</w:t>
                  </w:r>
                </w:p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B087F" w:rsidRDefault="002B087F" w:rsidP="002B087F"/>
              </w:txbxContent>
            </v:textbox>
          </v:roundrect>
        </w:pict>
      </w:r>
      <w:r w:rsidR="002B087F">
        <w:rPr>
          <w:rFonts w:ascii="Times New Roman" w:hAnsi="Times New Roman"/>
          <w:sz w:val="24"/>
          <w:szCs w:val="24"/>
        </w:rPr>
        <w:t xml:space="preserve">          </w:t>
      </w:r>
    </w:p>
    <w:p w:rsidR="002B087F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</w:p>
    <w:p w:rsidR="002B087F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</w:p>
    <w:p w:rsidR="002B087F" w:rsidRPr="00E44307" w:rsidRDefault="002B087F" w:rsidP="002B087F">
      <w:pPr>
        <w:pStyle w:val="a3"/>
        <w:tabs>
          <w:tab w:val="left" w:pos="6252"/>
        </w:tabs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Этим и обуславливается актуальность проблемы.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дошкольном воспитании давно пора перейти к оздоровительно – развивающей форме обучения как на занятиях по дополнительному образованию дошкольников, в частности на занятиях по ритмике, так и на занятиях по физической культуре для наилучшего гармоничного развития здорового ребёнка.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Во-первых, изменение структуры занятия позволит постепенно переходить к возрастающей на организм нагрузке, когда все системы организма медленно </w:t>
      </w:r>
      <w:proofErr w:type="spellStart"/>
      <w:r>
        <w:rPr>
          <w:rFonts w:ascii="Times New Roman" w:hAnsi="Times New Roman"/>
          <w:sz w:val="24"/>
          <w:szCs w:val="24"/>
        </w:rPr>
        <w:t>врабаты-ваются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- расширяются кровеносные сосуды, слегка повышается температура мышц и кожи,</w:t>
      </w:r>
      <w:r w:rsidRPr="00ED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поднимается</w:t>
      </w:r>
      <w:r w:rsidRPr="00ED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Pr="00515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необходимой  частота сердечных сокращений со 90-100 уд/мин. до 120-140 в первой вводной части занятия, и до 170-180 уд/мин в следующей, основной части.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 классической форме занятия,</w:t>
      </w:r>
      <w:r w:rsidRPr="00515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частота сердечных сокращений  колеблется дважды: в начале занятия - вводной части, а затем в - основной, что неблагоприятно влияет на сердечно – сосудистую  и нервную систему дошкольника.</w:t>
      </w:r>
      <w:proofErr w:type="gramEnd"/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5" type="#_x0000_t68" style="position:absolute;margin-left:25.95pt;margin-top:5.75pt;width:5.4pt;height:130.6pt;z-index:251648000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68" style="position:absolute;margin-left:250.35pt;margin-top:5.75pt;width:6pt;height:130.6pt;z-index:251649024">
            <v:textbox style="layout-flow:vertical-ideographic"/>
          </v:shape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02.55pt;margin-top:6.4pt;width:70.8pt;height:43.75pt;flip:y;z-index:25165004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32" style="position:absolute;margin-left:66.15pt;margin-top:6.4pt;width:93pt;height:40.75pt;flip:y;z-index:2516510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margin-left:159.15pt;margin-top:7.55pt;width:60pt;height:56.4pt;z-index:2516520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margin-left:373.35pt;margin-top:6.4pt;width:66pt;height:54.55pt;z-index:251653120" o:connectortype="straight">
            <v:stroke endarrow="block"/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</w:t>
      </w:r>
      <w:r w:rsidR="002B087F">
        <w:rPr>
          <w:rFonts w:ascii="Times New Roman" w:hAnsi="Times New Roman"/>
          <w:sz w:val="16"/>
          <w:szCs w:val="16"/>
        </w:rPr>
        <w:t>180</w:t>
      </w:r>
      <w:r w:rsidR="002B087F">
        <w:rPr>
          <w:rFonts w:ascii="Times New Roman" w:hAnsi="Times New Roman"/>
          <w:sz w:val="24"/>
          <w:szCs w:val="24"/>
        </w:rPr>
        <w:t xml:space="preserve"> -                                                                     </w:t>
      </w:r>
      <w:r w:rsidR="002B087F">
        <w:rPr>
          <w:rFonts w:ascii="Times New Roman" w:hAnsi="Times New Roman"/>
          <w:sz w:val="16"/>
          <w:szCs w:val="16"/>
        </w:rPr>
        <w:t>180</w:t>
      </w:r>
      <w:r w:rsidR="002B087F">
        <w:rPr>
          <w:rFonts w:ascii="Times New Roman" w:hAnsi="Times New Roman"/>
          <w:sz w:val="24"/>
          <w:szCs w:val="24"/>
        </w:rPr>
        <w:t xml:space="preserve"> -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                                                                        -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150</w:t>
      </w:r>
      <w:r>
        <w:rPr>
          <w:rFonts w:ascii="Times New Roman" w:hAnsi="Times New Roman"/>
          <w:sz w:val="24"/>
          <w:szCs w:val="24"/>
        </w:rPr>
        <w:t xml:space="preserve"> -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150</w:t>
      </w:r>
      <w:r>
        <w:rPr>
          <w:rFonts w:ascii="Times New Roman" w:hAnsi="Times New Roman"/>
          <w:sz w:val="24"/>
          <w:szCs w:val="24"/>
        </w:rPr>
        <w:t xml:space="preserve"> -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256.35pt;margin-top:.4pt;width:27.6pt;height:33.55pt;flip:y;z-index:251654144" o:connectortype="straight">
            <v:stroke endarrow="block"/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     -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31.35pt;margin-top:5.75pt;width:34.8pt;height:28.2pt;flip:y;z-index:2516551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283.95pt;margin-top:.4pt;width:22.2pt;height:8.35pt;z-index:251656192;mso-position-horizontal-relative:text;mso-position-vertical-relative:text" o:connectortype="straight">
            <v:stroke endarrow="block"/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   -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110</w:t>
      </w:r>
      <w:r>
        <w:rPr>
          <w:rFonts w:ascii="Times New Roman" w:hAnsi="Times New Roman"/>
          <w:sz w:val="24"/>
          <w:szCs w:val="24"/>
        </w:rPr>
        <w:t xml:space="preserve"> -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110</w:t>
      </w:r>
      <w:r>
        <w:rPr>
          <w:rFonts w:ascii="Times New Roman" w:hAnsi="Times New Roman"/>
          <w:sz w:val="24"/>
          <w:szCs w:val="24"/>
        </w:rPr>
        <w:t xml:space="preserve"> -                                                        </w:t>
      </w:r>
    </w:p>
    <w:p w:rsidR="002B087F" w:rsidRPr="00E74C4B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100  -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>100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250.35pt;margin-top:12.15pt;width:206.4pt;height:3.6pt;flip:y;z-index:25165721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2" type="#_x0000_t13" style="position:absolute;margin-left:25.95pt;margin-top:12.15pt;width:210pt;height:3.6pt;z-index:251658240"/>
        </w:pict>
      </w:r>
      <w:r w:rsidR="002B087F">
        <w:rPr>
          <w:rFonts w:ascii="Times New Roman" w:hAnsi="Times New Roman"/>
          <w:sz w:val="24"/>
          <w:szCs w:val="24"/>
        </w:rPr>
        <w:t xml:space="preserve">              </w:t>
      </w:r>
    </w:p>
    <w:p w:rsidR="002B087F" w:rsidRPr="00E74C4B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вводная                 основная                 заключительная</w:t>
      </w:r>
      <w:r w:rsidRPr="004A73FF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вводная                основная             заключительная</w:t>
      </w:r>
      <w:r w:rsidRPr="004A73FF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2B087F" w:rsidRPr="00DD7CC8" w:rsidRDefault="002B087F" w:rsidP="002B087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моторная плотность</w:t>
      </w:r>
      <w:r w:rsidRPr="00DD7CC8">
        <w:rPr>
          <w:rFonts w:ascii="Times New Roman" w:hAnsi="Times New Roman"/>
          <w:sz w:val="20"/>
          <w:szCs w:val="20"/>
        </w:rPr>
        <w:t xml:space="preserve"> занятия по системе</w:t>
      </w:r>
      <w:r>
        <w:rPr>
          <w:rFonts w:ascii="Times New Roman" w:hAnsi="Times New Roman"/>
          <w:sz w:val="20"/>
          <w:szCs w:val="20"/>
        </w:rPr>
        <w:t xml:space="preserve">                            моторная плотность  классического </w:t>
      </w:r>
    </w:p>
    <w:p w:rsidR="002B087F" w:rsidRDefault="002B087F" w:rsidP="002B087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Н.Н. </w:t>
      </w:r>
      <w:proofErr w:type="spellStart"/>
      <w:r>
        <w:rPr>
          <w:rFonts w:ascii="Times New Roman" w:hAnsi="Times New Roman"/>
          <w:sz w:val="20"/>
          <w:szCs w:val="20"/>
        </w:rPr>
        <w:t>Ефименко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занятия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/ щадящий режим нагрузки/                                                   /обычный режим нагрузки/  </w:t>
      </w:r>
    </w:p>
    <w:p w:rsidR="002B087F" w:rsidRDefault="002B087F" w:rsidP="002B087F">
      <w:pPr>
        <w:pStyle w:val="a3"/>
        <w:rPr>
          <w:rFonts w:ascii="Times New Roman" w:hAnsi="Times New Roman"/>
          <w:sz w:val="16"/>
          <w:szCs w:val="16"/>
        </w:rPr>
      </w:pPr>
    </w:p>
    <w:p w:rsidR="002B087F" w:rsidRDefault="002B087F" w:rsidP="002B087F">
      <w:pPr>
        <w:pStyle w:val="a3"/>
        <w:rPr>
          <w:rFonts w:ascii="Times New Roman" w:hAnsi="Times New Roman"/>
          <w:sz w:val="16"/>
          <w:szCs w:val="16"/>
        </w:rPr>
      </w:pPr>
    </w:p>
    <w:p w:rsidR="002B087F" w:rsidRPr="004A73FF" w:rsidRDefault="002B087F" w:rsidP="002B087F">
      <w:pPr>
        <w:pStyle w:val="a3"/>
        <w:rPr>
          <w:rFonts w:ascii="Times New Roman" w:hAnsi="Times New Roman"/>
          <w:sz w:val="16"/>
          <w:szCs w:val="16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853B48">
        <w:rPr>
          <w:rFonts w:ascii="Times New Roman" w:hAnsi="Times New Roman"/>
          <w:sz w:val="24"/>
          <w:szCs w:val="24"/>
        </w:rPr>
        <w:t xml:space="preserve">Во-вторых, поиск новых технологий одновременного развития и оздоровления детей на занятиях по </w:t>
      </w:r>
      <w:r>
        <w:rPr>
          <w:rFonts w:ascii="Times New Roman" w:hAnsi="Times New Roman"/>
          <w:sz w:val="24"/>
          <w:szCs w:val="24"/>
        </w:rPr>
        <w:t>физическому воспитанию и ритмике  способствуют достижению значительных результатов, без каких- либо неблагоприятный последствий в состоянии здоровья детей.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В-третьих, ориентир на личностное, гармоничное развитие дошкольника позволит выявить одарённых детей на более ранних стадиях обучения, и объединить их в </w:t>
      </w:r>
      <w:r>
        <w:rPr>
          <w:rFonts w:ascii="Times New Roman" w:hAnsi="Times New Roman"/>
          <w:sz w:val="24"/>
          <w:szCs w:val="24"/>
        </w:rPr>
        <w:lastRenderedPageBreak/>
        <w:t>группы с определённой направленностью: ритмика, художественная гимнастика, спортивная секция.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Улучшить ситуацию ухудшения здоровья детей в дошкольных учреждениях можно только при создании специальной системы включающей в себя ряд мероприятий направленных на физическое развитии и оздоровление детей на занятиях по физическому воспитанию, ритмике, а также во время всего пребывания  в ДОУ.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Для этого поставлена следующая </w:t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создать систему оздоровительно-развивающего характера на занятиях по физическому воспитанию и  ритмике, используя программы А.И.Бурениной «Ритмическая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 xml:space="preserve">» и системы физического воспитания, оздоровления и творческого самовыражения </w:t>
      </w:r>
      <w:proofErr w:type="spellStart"/>
      <w:r>
        <w:rPr>
          <w:rFonts w:ascii="Times New Roman" w:hAnsi="Times New Roman"/>
          <w:sz w:val="24"/>
          <w:szCs w:val="24"/>
        </w:rPr>
        <w:t>Н.Н.Ефименко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«Театр физического воспитания и оздоровления детей дошкольного и младшего школьного возраста».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целью были поставлены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Определения ряда организационно - </w:t>
      </w:r>
      <w:proofErr w:type="gramStart"/>
      <w:r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успешного решения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проблем ухудшения здоровья дошкольников;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Изучение научно-методической литературы по заданному направлению;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Разработка содержания, форм и методов организации работы по оздоровлению детей,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занятиях по физическому воспитанию и ритмике,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Приведение в систему научно-методической базы: дидактических материалов,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методических пособий;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Достижение необходимого уровня взаимодействия всех педагогов, работающих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детском саду и семьи, для популяризации необходимости физического развития и </w:t>
      </w:r>
      <w:proofErr w:type="gramEnd"/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оздоровления детей.</w:t>
      </w:r>
    </w:p>
    <w:p w:rsidR="002B087F" w:rsidRPr="000115DC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Ведущая педагогическая идея системы – это разработка оздоровительно-развивающей формы обучения детей на занятиях по физическому воспитанию и ритмике начиная со среднего возраста.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Необходимо вовремя и целенаправленно содействовать всестороннему, гармоническому развитию детей, укреплению их здоровья. Дети 3-4 лет очень эмоциональны и непосредственны, движения, особенно под музыку доставляют им, огромное удовольствие. Но у них ещё недостаточно развито чувство равновесия, движения не точные, объём упражнений невелик и носит игровой характер, поэтому обучение танцевальным умениям осуществляется на музыкальных</w:t>
      </w:r>
      <w:r w:rsidRPr="004E6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занятиях.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Дети в возрасте 4-5 лет, имеют возможность выполнять более сложные по координации движения, могут воспринимать тонкие оттенки музыкального образа, самостоятельно выполнять небольшие танцевальные номера, это способствует благоприятному обучению детей данного возраста в студии по ритмической пластики.</w:t>
      </w:r>
      <w:proofErr w:type="gramEnd"/>
      <w:r>
        <w:rPr>
          <w:rFonts w:ascii="Times New Roman" w:hAnsi="Times New Roman"/>
          <w:sz w:val="24"/>
          <w:szCs w:val="24"/>
        </w:rPr>
        <w:t xml:space="preserve">  Особое значение в данный период обучения необходимо обратить на движения способствующие укреплению скелетной мускулатуры, так как развитие опорно-двигательной системы (скелета, суставно-связочного аппарата, мускулатуры) к 5 годам ещё незакончено. Также  у детей 5-7 лет наблюдается незавершённость строения стопы, в связи с этим важно предупредить появление и закрепление плоскостопия.                                                                                                                                     Именно занятия по </w:t>
      </w:r>
      <w:proofErr w:type="spellStart"/>
      <w:r>
        <w:rPr>
          <w:rFonts w:ascii="Times New Roman" w:hAnsi="Times New Roman"/>
          <w:sz w:val="24"/>
          <w:szCs w:val="24"/>
        </w:rPr>
        <w:t>физвоспитанию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ритмической пластике помогают реализовать не только, потребность в двигательной активности, но и стимулирует память, внимание, мышление и воображение ребёнка. Следует отметить, что дети занимающиеся ритмикой и физическими упражнениями под музыку, гораздо реже болеют, чем их сверстники, не посещающие различные кружки и студии физической направленности.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Физкультурно-оздоровительная</w:t>
      </w:r>
      <w:r w:rsidRPr="0054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работа, музыкально - </w:t>
      </w:r>
      <w:proofErr w:type="gramStart"/>
      <w:r>
        <w:rPr>
          <w:rFonts w:ascii="Times New Roman" w:hAnsi="Times New Roman"/>
          <w:sz w:val="24"/>
          <w:szCs w:val="24"/>
        </w:rPr>
        <w:t>ритмическая  деятельность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, включается  во все виды образовательного процесса детей дошкольного возраста: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утренние гигиенические гимнастики,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физкультурные минутки,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музыкальные занятия, праздники, развлечения,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гимнастики пробуждения,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студийную работу,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 индивидуальная работа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самостоятельную двигательную деятельность,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  а так же работу с родителями.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Содержание оздоровительно-развивающей системы представлено в перспективном планировании и определяется по следующим темам.</w:t>
      </w:r>
    </w:p>
    <w:p w:rsidR="002B087F" w:rsidRDefault="002B087F" w:rsidP="002B087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То есть,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основным компонентом системы работы стал целостный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воспитательн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образовательный процесс ДОУ, в условиях оздоровления  и физического развития</w:t>
      </w:r>
    </w:p>
    <w:p w:rsidR="002B087F" w:rsidRDefault="002B087F" w:rsidP="002B087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детей средствами музыкального искусства.</w:t>
      </w:r>
    </w:p>
    <w:p w:rsidR="002B087F" w:rsidRDefault="002B087F" w:rsidP="002B087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B087F" w:rsidRPr="00651E37" w:rsidRDefault="002B087F" w:rsidP="002B087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Pr="00D21341" w:rsidRDefault="002679AE" w:rsidP="002B087F">
      <w:pPr>
        <w:rPr>
          <w:rFonts w:ascii="Times New Roman" w:hAnsi="Times New Roman"/>
          <w:sz w:val="16"/>
          <w:szCs w:val="16"/>
        </w:rPr>
      </w:pPr>
      <w:r w:rsidRPr="002679AE">
        <w:rPr>
          <w:rFonts w:ascii="Times New Roman" w:hAnsi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6" type="#_x0000_t116" style="position:absolute;margin-left:46.95pt;margin-top:2.75pt;width:105pt;height:33.2pt;z-index:251669504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ИНДИВИДУАЛЬНАЯ</w:t>
                  </w:r>
                </w:p>
                <w:p w:rsidR="002B087F" w:rsidRPr="00CF7068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РАБОТА</w:t>
                  </w:r>
                </w:p>
                <w:p w:rsidR="002B087F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B087F" w:rsidRDefault="002B087F" w:rsidP="002B087F">
                  <w:pPr>
                    <w:pStyle w:val="a3"/>
                  </w:pPr>
                </w:p>
                <w:p w:rsidR="002B087F" w:rsidRPr="00CF7068" w:rsidRDefault="002B087F" w:rsidP="002B087F">
                  <w:pPr>
                    <w:pStyle w:val="a3"/>
                  </w:pPr>
                </w:p>
              </w:txbxContent>
            </v:textbox>
          </v:shape>
        </w:pict>
      </w:r>
      <w:r w:rsidRPr="002679AE">
        <w:rPr>
          <w:rFonts w:ascii="Times New Roman" w:hAnsi="Times New Roman"/>
          <w:noProof/>
          <w:sz w:val="24"/>
          <w:szCs w:val="24"/>
        </w:rPr>
        <w:pict>
          <v:shape id="_x0000_s1070" type="#_x0000_t116" style="position:absolute;margin-left:167.55pt;margin-top:-.25pt;width:61.2pt;height:24.05pt;z-index:251673600">
            <v:textbox>
              <w:txbxContent>
                <w:p w:rsidR="002B087F" w:rsidRPr="00B734A9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УГГ</w:t>
                  </w:r>
                </w:p>
                <w:p w:rsidR="002B087F" w:rsidRDefault="002B087F" w:rsidP="002B087F"/>
              </w:txbxContent>
            </v:textbox>
          </v:shape>
        </w:pict>
      </w:r>
      <w:r w:rsidR="002B087F">
        <w:rPr>
          <w:rFonts w:ascii="Times New Roman" w:hAnsi="Times New Roman"/>
          <w:sz w:val="16"/>
          <w:szCs w:val="16"/>
        </w:rPr>
        <w:t xml:space="preserve">        </w:t>
      </w:r>
      <w:r w:rsidRPr="002679AE">
        <w:rPr>
          <w:rFonts w:ascii="Times New Roman" w:hAnsi="Times New Roman"/>
          <w:noProof/>
          <w:sz w:val="24"/>
          <w:szCs w:val="24"/>
        </w:rPr>
        <w:pict>
          <v:shape id="_x0000_s1063" type="#_x0000_t116" style="position:absolute;margin-left:244.35pt;margin-top:-.25pt;width:88.2pt;height:29.4pt;z-index:251666432;mso-position-horizontal-relative:text;mso-position-vertical-relative:text">
            <v:textbox>
              <w:txbxContent>
                <w:p w:rsidR="002B087F" w:rsidRPr="00D21341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ФИЗ. МИНУТКИ</w:t>
                  </w:r>
                </w:p>
              </w:txbxContent>
            </v:textbox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9" type="#_x0000_t32" style="position:absolute;margin-left:196.4pt;margin-top:3.2pt;width:0;height:12.15pt;flip:y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margin-left:225.75pt;margin-top:9.95pt;width:21.6pt;height:9pt;flip:y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margin-left:145.35pt;margin-top:9.95pt;width:22.2pt;height:9pt;flip:x y;z-index:251663360" o:connectortype="straight">
            <v:stroke endarrow="block"/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7" type="#_x0000_t116" style="position:absolute;margin-left:19.95pt;margin-top:5.15pt;width:91.8pt;height:35.25pt;z-index:251670528">
            <v:textbox>
              <w:txbxContent>
                <w:p w:rsidR="002B087F" w:rsidRPr="00D21341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21341">
                    <w:rPr>
                      <w:rFonts w:ascii="Times New Roman" w:hAnsi="Times New Roman"/>
                      <w:sz w:val="16"/>
                      <w:szCs w:val="16"/>
                    </w:rPr>
                    <w:t>МУЗ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D21341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ЗАНЯТИЯ</w:t>
                  </w:r>
                </w:p>
                <w:p w:rsidR="002B087F" w:rsidRPr="00C7295A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 w:rsidRPr="00C7295A">
                    <w:rPr>
                      <w:rFonts w:ascii="Times New Roman" w:hAnsi="Times New Roman"/>
                      <w:sz w:val="16"/>
                      <w:szCs w:val="16"/>
                    </w:rPr>
                    <w:t>ПРАЗДНИКИ</w:t>
                  </w:r>
                  <w:r w:rsidRPr="00C7295A">
                    <w:rPr>
                      <w:rFonts w:ascii="Times New Roman" w:hAnsi="Times New Roman"/>
                    </w:rPr>
                    <w:t xml:space="preserve">   </w:t>
                  </w:r>
                </w:p>
                <w:p w:rsidR="002B087F" w:rsidRPr="00B734A9" w:rsidRDefault="002B087F" w:rsidP="002B087F">
                  <w:pPr>
                    <w:pStyle w:val="a3"/>
                    <w:rPr>
                      <w:sz w:val="18"/>
                      <w:szCs w:val="18"/>
                    </w:rPr>
                  </w:pPr>
                </w:p>
                <w:p w:rsidR="002B087F" w:rsidRDefault="002B087F" w:rsidP="002B087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B087F" w:rsidRDefault="002B087F" w:rsidP="002B087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B087F" w:rsidRPr="00B734A9" w:rsidRDefault="002B087F" w:rsidP="002B087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6" style="position:absolute;margin-left:140.55pt;margin-top:1.55pt;width:117pt;height:49.8pt;z-index:251659264">
            <v:textbox>
              <w:txbxContent>
                <w:p w:rsidR="002B087F" w:rsidRPr="008F0123" w:rsidRDefault="002B087F" w:rsidP="002B087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F0123">
                    <w:rPr>
                      <w:rFonts w:ascii="Times New Roman" w:hAnsi="Times New Roman"/>
                    </w:rPr>
                    <w:t>Ритмика 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физвоспитание</w:t>
                  </w:r>
                  <w:proofErr w:type="spellEnd"/>
                </w:p>
                <w:p w:rsidR="002B087F" w:rsidRPr="008F0123" w:rsidRDefault="002B087F" w:rsidP="002B087F">
                  <w:pPr>
                    <w:pStyle w:val="a3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4" type="#_x0000_t116" style="position:absolute;margin-left:285.75pt;margin-top:10.55pt;width:91.8pt;height:34.2pt;z-index:251667456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ГИМНАСТИКИ</w:t>
                  </w:r>
                </w:p>
                <w:p w:rsidR="002B087F" w:rsidRPr="00D21341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ПРОБУЖДЕНИЯЯЯ</w:t>
                  </w:r>
                </w:p>
              </w:txbxContent>
            </v:textbox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margin-left:111.75pt;margin-top:12.95pt;width:28.8pt;height:.05pt;flip:x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257.55pt;margin-top:12.95pt;width:28.2pt;height:.6pt;flip:y;z-index:251660288" o:connectortype="straight">
            <v:stroke endarrow="block"/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8" type="#_x0000_t116" style="position:absolute;margin-left:63.15pt;margin-top:6.75pt;width:99pt;height:34.8pt;z-index:251671552">
            <v:textbox>
              <w:txbxContent>
                <w:p w:rsidR="002B087F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КРУЖКОВАЯ            РАБОТА</w:t>
                  </w:r>
                </w:p>
                <w:p w:rsidR="002B087F" w:rsidRPr="00D21341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1" type="#_x0000_t32" style="position:absolute;margin-left:196.4pt;margin-top:9.95pt;width:0;height:31.6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2" type="#_x0000_t32" style="position:absolute;margin-left:218.55pt;margin-top:9.95pt;width:19.2pt;height:14.2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5" type="#_x0000_t116" style="position:absolute;margin-left:237.75pt;margin-top:6.75pt;width:94.8pt;height:34.8pt;z-index:251668480">
            <v:textbox>
              <w:txbxContent>
                <w:p w:rsidR="002B087F" w:rsidRPr="00D21341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РАБОТА С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1" type="#_x0000_t32" style="position:absolute;margin-left:162.15pt;margin-top:9.95pt;width:16.8pt;height:14.2pt;flip:x;z-index:251664384" o:connectortype="straight">
            <v:stroke endarrow="block"/>
          </v:shape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2" type="#_x0000_t116" style="position:absolute;margin-left:101.55pt;margin-top:18.2pt;width:184.2pt;height:33pt;z-index:251675648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САМОСТОЯТЕЛЬНАЯ ДВИГАТЕЛЬНАЯ </w:t>
                  </w:r>
                </w:p>
                <w:p w:rsidR="002B087F" w:rsidRPr="00CF7068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ДЕЯТЕЛЬНОСТЬ</w:t>
                  </w:r>
                </w:p>
              </w:txbxContent>
            </v:textbox>
          </v:shape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курса по физической культуре и  ритмике решаются следующие задачи: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содействие всестороннему, гармоничному развитию детей, укреплению их здоровья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условиях дошкольного образования,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воспитание комплекса музыкально-двигательных качеств, обеспечивающих основу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физического развития дошкольников,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и тренировка психических процессов,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воспитание эстетических, моральных и волевых качеств,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творческих способностей.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 протяжении всего пребывания в детском саду для детей создаются специальные условия способствующие укреплению их здоровья, профилактике травматизма, созданию положительных эмоций, что способствует повышению работоспособности ребёнка, а также оздоровлению.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Например: Утренняя гигиеническая гимнастика.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Проводиться в хорошо проветренном помещении. 1-2 раза в неделю используется комплекс ритмической пластики. Сочетание движений и музыки организует детей,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повышает настроение, положительные эмоции вызывают желание выполнять движения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энергичнее, что усиливает их воздействие на организм, способствует оздоровлению и активному отдыху.</w:t>
      </w:r>
    </w:p>
    <w:p w:rsidR="002B087F" w:rsidRDefault="002B087F" w:rsidP="002B087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Физкультурные минутки.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небольшие ритмические композиции, хорошо знакомые детям. Несут положительный заряд, снимают чувство напряжения, способствуют улучшению настроения, активизируют мыслительные процессы. </w:t>
      </w:r>
    </w:p>
    <w:p w:rsidR="002B087F" w:rsidRPr="009E65D0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Гимнастика пробуждения.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 в положении лёжа на кровати /одноярусные/ или в групповой комнате на ковре. Используются спокойные, плавные музыкальные произведения для создания фона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сочетании со специально составленными танцевальными комплексами из цикла «Танцуем лёжа». Несут положительный заряд и </w:t>
      </w:r>
      <w:proofErr w:type="spellStart"/>
      <w:r>
        <w:rPr>
          <w:rFonts w:ascii="Times New Roman" w:hAnsi="Times New Roman"/>
          <w:sz w:val="24"/>
          <w:szCs w:val="24"/>
        </w:rPr>
        <w:t>оздоравливающий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эффект, предназначены </w:t>
      </w:r>
      <w:r>
        <w:rPr>
          <w:rFonts w:ascii="Times New Roman" w:hAnsi="Times New Roman"/>
          <w:sz w:val="24"/>
          <w:szCs w:val="24"/>
        </w:rPr>
        <w:lastRenderedPageBreak/>
        <w:t>для постепенного пробуждения организма после сна, создания радостного настроения, постепенной нагрузки на позвоночник.</w:t>
      </w:r>
    </w:p>
    <w:p w:rsidR="002B087F" w:rsidRDefault="002B087F" w:rsidP="002B087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2B087F" w:rsidRDefault="002B087F" w:rsidP="002B087F">
      <w:r>
        <w:rPr>
          <w:rFonts w:ascii="Times New Roman" w:hAnsi="Times New Roman"/>
          <w:sz w:val="24"/>
          <w:szCs w:val="24"/>
        </w:rPr>
        <w:t>Большое значение в развитии здорового ребёнка играет семья. К.Д.Ушинский подчёркивал, что семейный уклад охватывает ребёнка со всех сторон и отовсюду, ежеминутно проникает в душу. Родители являются первыми педагогами своих детей и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ежеминутно проникает в душу. Родители являются первыми педагогами своих детей и несут ответственность за их гармоничное развитие. Участие в разнообразных мероприятиях ДОУ позволяет просвещать и привлекать родителей воспитанию здорового ребёнка, повышать свой авторитет в глазах детей, способствовать укреплению семейных отношений.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Pr="00F63FD5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81" style="position:absolute;margin-left:28.95pt;margin-top:1.95pt;width:147pt;height:38.4pt;z-index:251684864" arcsize="10923f">
            <v:textbox>
              <w:txbxContent>
                <w:p w:rsidR="002B087F" w:rsidRPr="00086B75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ТАНЦЕВАЛЬНО-МУЗЫКАЛЬНАЯ ПОСТАНОВКА «ДЮЙМОВОЧКА» С УЧАСТИЕМ РОДИТЕЛЕЙ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80" style="position:absolute;margin-left:243.75pt;margin-top:5.15pt;width:150.6pt;height:31.2pt;z-index:251683840" arcsize="10923f">
            <v:textbox>
              <w:txbxContent>
                <w:p w:rsidR="002B087F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ВЫСТУПЛЕНИЯ НА УТРЕННИКАХ:</w:t>
                  </w:r>
                </w:p>
                <w:p w:rsidR="002B087F" w:rsidRPr="00634A0F" w:rsidRDefault="002B087F" w:rsidP="002B087F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34A0F">
                    <w:rPr>
                      <w:rFonts w:ascii="Times New Roman" w:hAnsi="Times New Roman"/>
                      <w:sz w:val="20"/>
                      <w:szCs w:val="20"/>
                    </w:rPr>
                    <w:t>римические</w:t>
                  </w:r>
                  <w:proofErr w:type="spellEnd"/>
                  <w:r w:rsidRPr="00634A0F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композиции</w:t>
                  </w:r>
                </w:p>
              </w:txbxContent>
            </v:textbox>
          </v:roundrect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5" type="#_x0000_t32" style="position:absolute;margin-left:175.95pt;margin-top:.95pt;width:16.2pt;height:16.8pt;flip:x y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4" type="#_x0000_t32" style="position:absolute;margin-left:226.95pt;margin-top:.95pt;width:16.8pt;height:16.8pt;flip:y;z-index:251677696" o:connectortype="straight">
            <v:stroke endarrow="block"/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82" style="position:absolute;margin-left:8.55pt;margin-top:7.35pt;width:124.25pt;height:53.75pt;z-index:251685888" arcsize="10923f">
            <v:textbox>
              <w:txbxContent>
                <w:p w:rsidR="002B087F" w:rsidRPr="00F0042E" w:rsidRDefault="002B087F" w:rsidP="002B087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Открытые </w:t>
                  </w:r>
                  <w:r w:rsidRPr="00F00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занятия, спортивные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развле-чения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F00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праздники</w:t>
                  </w:r>
                </w:p>
                <w:p w:rsidR="002B087F" w:rsidRDefault="002B087F" w:rsidP="002B087F">
                  <w:pPr>
                    <w:pStyle w:val="a3"/>
                  </w:pPr>
                </w:p>
                <w:p w:rsidR="002B087F" w:rsidRDefault="002B087F" w:rsidP="002B087F">
                  <w:pPr>
                    <w:pStyle w:val="a3"/>
                  </w:pPr>
                </w:p>
                <w:p w:rsidR="002B087F" w:rsidRPr="00C30F4C" w:rsidRDefault="002B087F" w:rsidP="002B087F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73" style="position:absolute;margin-left:156.75pt;margin-top:3.95pt;width:111pt;height:37.8pt;z-index:251676672">
            <v:textbox>
              <w:txbxContent>
                <w:p w:rsidR="002B087F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РАБОТА С РОДИТЕЛЯМИ</w:t>
                  </w:r>
                </w:p>
                <w:p w:rsidR="002B087F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  <w:p w:rsidR="002B087F" w:rsidRDefault="002B087F" w:rsidP="002B087F">
                  <w:pPr>
                    <w:pStyle w:val="a3"/>
                  </w:pPr>
                </w:p>
                <w:p w:rsidR="002B087F" w:rsidRPr="00967F4D" w:rsidRDefault="002B087F" w:rsidP="002B087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РОДИТЕЛЯМИ</w:t>
                  </w:r>
                </w:p>
              </w:txbxContent>
            </v:textbox>
          </v:oval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6" type="#_x0000_t32" style="position:absolute;margin-left:267.75pt;margin-top:7.55pt;width:23.4pt;height:9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79" style="position:absolute;margin-left:291.15pt;margin-top:2.7pt;width:137.4pt;height:36.6pt;z-index:251682816" arcsize="10923f">
            <v:textbox>
              <w:txbxContent>
                <w:p w:rsidR="002B087F" w:rsidRPr="00BE7F92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КОНСУЛЬТАЦИИ, ПАПКИ  ПЕРЕДВИЖКИ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7" type="#_x0000_t32" style="position:absolute;margin-left:132.8pt;margin-top:7.55pt;width:23.95pt;height:12pt;flip:x;z-index:251680768" o:connectortype="straight">
            <v:stroke endarrow="block"/>
          </v:shape>
        </w:pic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8" type="#_x0000_t32" style="position:absolute;margin-left:211.35pt;margin-top:.35pt;width:0;height:23.2pt;z-index:251681792" o:connectortype="straight">
            <v:stroke endarrow="block"/>
          </v:shape>
        </w:pict>
      </w:r>
    </w:p>
    <w:p w:rsidR="002B087F" w:rsidRDefault="002679AE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83" style="position:absolute;margin-left:132.8pt;margin-top:9.75pt;width:163.75pt;height:32.55pt;z-index:251686912" arcsize="10923f">
            <v:textbox>
              <w:txbxContent>
                <w:p w:rsidR="002B087F" w:rsidRPr="00C30F4C" w:rsidRDefault="002B087F" w:rsidP="002B087F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РУКОВОДСТВО ДЛЯ ЗАНЯТИЙ ДОМА «ТАНЦЕВАЛЬНЫЙ КАЛЕЙДОСКОП»</w:t>
                  </w:r>
                </w:p>
              </w:txbxContent>
            </v:textbox>
          </v:roundrect>
        </w:pict>
      </w:r>
      <w:r w:rsidR="002B0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Pr="00BD3D45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Методические требования к организации оздоровительно - развивающей работы на занятиях по физическому воспитанию и ритмике.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педагогу. </w:t>
      </w:r>
      <w:r>
        <w:rPr>
          <w:rFonts w:ascii="Times New Roman" w:hAnsi="Times New Roman"/>
          <w:sz w:val="24"/>
          <w:szCs w:val="24"/>
        </w:rPr>
        <w:t xml:space="preserve">Успех в музыкально-ритмическом,  физическом  развитии детей зависит в первую очередь от того, насколько сам педагог увлечён движениями по музыку и владеет выразительностью движений. Педагог должен находиться в постоянном поиске и развитии: совершенствовать свои исполнительские способности, расширять кругозор, осваивать новый музыкальный репертуар, искать новые пути оздоровления и укрепления здоровья на ритмических занятиях, широко пропагандировать здоровый образ жизни.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занятии педагогу необходимо создать спокойную, радостную и доброжелательную обстановку. Занятия необходимо строить таким образом, что они проходили без муштры, принуждения, лишних замечаний. Ребёнок должен чувствовать себя комфортно, с желанием выполнять рекомендуемые задания. Педагог должен помочь ребёнку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почувст-вовать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уверенность в собственных силах и побудить его к личностному, творческому  самовыражению.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ежеминутно проникает в душу. Родители являются первыми педагогами своих детей и несут ответственность за их гармоничное развитие. Участие в разнообразных мероприятиях ДОУ позволяет просвещать и привлекать родителей воспитанию здорового ребёнка, повышать свой авторитет в глазах детей, способствовать укреплению семейных отношений.</w:t>
      </w:r>
    </w:p>
    <w:p w:rsidR="002B087F" w:rsidRPr="00BD3D45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Методические требования к организации оздоровительно - развивающей работы на занятиях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пофизическому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воспитанию и ритмике.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педагогу. </w:t>
      </w:r>
      <w:r>
        <w:rPr>
          <w:rFonts w:ascii="Times New Roman" w:hAnsi="Times New Roman"/>
          <w:sz w:val="24"/>
          <w:szCs w:val="24"/>
        </w:rPr>
        <w:t xml:space="preserve">Успех в музыкально-ритмическом,  физическом  развитии детей зависит в первую очередь от того, насколько сам педагог увлечён движениями по музыку и владеет выразительностью движений. Педагог должен находиться в постоянном поиске </w:t>
      </w:r>
      <w:r>
        <w:rPr>
          <w:rFonts w:ascii="Times New Roman" w:hAnsi="Times New Roman"/>
          <w:sz w:val="24"/>
          <w:szCs w:val="24"/>
        </w:rPr>
        <w:lastRenderedPageBreak/>
        <w:t xml:space="preserve">и развитии: совершенствовать свои исполнительские способности, расширять кругозор, осваивать новый музыкальный репертуар, искать новые пути оздоровления и укрепления здоровья на ритмических занятиях, широко пропагандировать здоровый образ жизни.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занятии педагогу необходимо создать спокойную, радостную и доброжелательную обстановку. Занятия необходимо строить таким образом, что они проходили без муштры, принуждения, лишних замечаний. Ребёнок должен чувствовать себя комфортно, с желанием выполнять рекомендуемые задания. Педагог должен помочь ребёнку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почувст-вовать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уверенность в собственных силах и побудить его к личностному, творческому  самовыражению.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6B75">
        <w:rPr>
          <w:rFonts w:ascii="Times New Roman" w:eastAsia="Calibri" w:hAnsi="Times New Roman" w:cs="Times New Roman"/>
          <w:b/>
          <w:sz w:val="24"/>
          <w:szCs w:val="24"/>
        </w:rPr>
        <w:t>Правила безопасности на занятиях по ритмике и хореографии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B2AD0">
        <w:rPr>
          <w:rFonts w:ascii="Times New Roman" w:eastAsia="Calibri" w:hAnsi="Times New Roman" w:cs="Times New Roman"/>
          <w:sz w:val="24"/>
          <w:szCs w:val="24"/>
        </w:rPr>
        <w:t xml:space="preserve">Для достижения наилучшего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результата на занятиях по ритмике и хореографии проводятся следующие мероприятия по профилактике и предупреждению травматизма: 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консультация у педиатра, допуск к занятиям;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форма одежды: чешки, носки, гимнастический купальник/шорты и 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футболку/;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не употреблять пищу за 30 мин. до занятия;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4.соблюдение временного промежутка занятия,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взависимости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возраста детей;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5.сочетать нагрузку с фазами отдыха;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не иметь посторонних предметов на занятии;</w:t>
      </w:r>
    </w:p>
    <w:p w:rsidR="002B087F" w:rsidRDefault="002B087F" w:rsidP="002B087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постепенно увеличивать нагрузку.</w:t>
      </w:r>
    </w:p>
    <w:p w:rsidR="002B087F" w:rsidRPr="00BC459A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E18B8">
        <w:rPr>
          <w:rFonts w:ascii="Times New Roman" w:hAnsi="Times New Roman"/>
          <w:sz w:val="24"/>
          <w:szCs w:val="24"/>
        </w:rPr>
        <w:t>Продолжительность занятий в средней группе – 20 минут, в старшей – 25 минут, в подготовительной -30 минут, проводятся 2 раза в неделю.</w:t>
      </w:r>
      <w:proofErr w:type="gramEnd"/>
      <w:r w:rsidRPr="005E1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 детей 4-5 лет, 5-6 лет, </w:t>
      </w:r>
      <w:r w:rsidRPr="005E18B8">
        <w:rPr>
          <w:rFonts w:ascii="Times New Roman" w:hAnsi="Times New Roman"/>
          <w:sz w:val="24"/>
          <w:szCs w:val="24"/>
        </w:rPr>
        <w:t>6-7 лет, срок обучения 3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8B8">
        <w:rPr>
          <w:rFonts w:ascii="Times New Roman" w:hAnsi="Times New Roman"/>
          <w:sz w:val="24"/>
          <w:szCs w:val="24"/>
        </w:rPr>
        <w:t xml:space="preserve">Занятия проводятся в помещении с соблюдением санитарно-гигиенических норм и правил, с учётом возрастных особенностей детей дошкольного возраста, с соблюдением режима </w:t>
      </w:r>
      <w:r>
        <w:rPr>
          <w:rFonts w:ascii="Times New Roman" w:hAnsi="Times New Roman"/>
          <w:sz w:val="24"/>
          <w:szCs w:val="24"/>
        </w:rPr>
        <w:t>проветривания. Данная  система</w:t>
      </w:r>
      <w:r w:rsidRPr="005E18B8">
        <w:rPr>
          <w:rFonts w:ascii="Times New Roman" w:hAnsi="Times New Roman"/>
          <w:sz w:val="24"/>
          <w:szCs w:val="24"/>
        </w:rPr>
        <w:t xml:space="preserve"> разработана с целью дополнительного развития творческих и личностных способностей, художественного воображения, музыкальности, пластичности, совершенствования души и тела в целом.</w:t>
      </w:r>
      <w:r>
        <w:rPr>
          <w:sz w:val="24"/>
          <w:szCs w:val="24"/>
        </w:rPr>
        <w:t xml:space="preserve">                                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</w:p>
    <w:p w:rsidR="002B087F" w:rsidRPr="00F0042E" w:rsidRDefault="002B087F" w:rsidP="002B087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Основываясь на программу «Детство» работаю с методической литературой: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Буренина А.И. «Ритмическая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программа по ритмической пластике для детей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дошкольного и младшего школьного возраста»,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1997 г.;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 «Театр физического воспитания и оздоровления детей дошкольного и младшего школьного возраста», Таганрог, 2000г.;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 «Горизонтальный пластический балет», новая система </w:t>
      </w:r>
      <w:proofErr w:type="gramStart"/>
      <w:r>
        <w:rPr>
          <w:rFonts w:ascii="Times New Roman" w:hAnsi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воспитания, оздоровления и творческого самовыражения детей и взрослых, НП 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«Познание», Таганрог 2001г.;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Барышникова Т. «Азбука хореографии». Методическое указание в </w:t>
      </w:r>
      <w:proofErr w:type="spellStart"/>
      <w:r>
        <w:rPr>
          <w:rFonts w:ascii="Times New Roman" w:hAnsi="Times New Roman"/>
          <w:sz w:val="24"/>
          <w:szCs w:val="24"/>
        </w:rPr>
        <w:t>помощьучащимся</w:t>
      </w:r>
      <w:proofErr w:type="spellEnd"/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педагогам детских хореографических коллективов, балетных школ и студий, - СПб: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/>
          <w:sz w:val="24"/>
          <w:szCs w:val="24"/>
        </w:rPr>
        <w:t>Люкси</w:t>
      </w:r>
      <w:proofErr w:type="spellEnd"/>
      <w:r>
        <w:rPr>
          <w:rFonts w:ascii="Times New Roman" w:hAnsi="Times New Roman"/>
          <w:sz w:val="24"/>
          <w:szCs w:val="24"/>
        </w:rPr>
        <w:t>», «Респект»;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Слуцкая С.Л. «Танцевальная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>», хореография в детском саду, ЛИНКА-ПРЕСС,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Москва, 2006г.;</w:t>
      </w:r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А. « Двигательная активность ребёнка в детском саду»,  (пособие для </w:t>
      </w:r>
      <w:proofErr w:type="gramEnd"/>
    </w:p>
    <w:p w:rsidR="002B087F" w:rsidRDefault="002B087F" w:rsidP="002B08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педагогов ДОУ), «Мозаика – синтез», 2000г.</w:t>
      </w:r>
    </w:p>
    <w:p w:rsidR="002B087F" w:rsidRDefault="002B087F" w:rsidP="002B087F">
      <w:r>
        <w:br w:type="page"/>
      </w:r>
    </w:p>
    <w:p w:rsidR="002B087F" w:rsidRPr="001B7B9A" w:rsidRDefault="002B087F" w:rsidP="001B7B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B087F" w:rsidRPr="001B7B9A" w:rsidSect="00F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9A"/>
    <w:rsid w:val="000A406F"/>
    <w:rsid w:val="001B7B9A"/>
    <w:rsid w:val="002679AE"/>
    <w:rsid w:val="002B087F"/>
    <w:rsid w:val="003D723F"/>
    <w:rsid w:val="004C39D6"/>
    <w:rsid w:val="005C61F1"/>
    <w:rsid w:val="00827DCD"/>
    <w:rsid w:val="00CF2AEC"/>
    <w:rsid w:val="00DC3E5C"/>
    <w:rsid w:val="00E12303"/>
    <w:rsid w:val="00F7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62"/>
        <o:r id="V:Rule22" type="connector" idref="#_x0000_s1050"/>
        <o:r id="V:Rule23" type="connector" idref="#_x0000_s1061"/>
        <o:r id="V:Rule24" type="connector" idref="#_x0000_s1060"/>
        <o:r id="V:Rule25" type="connector" idref="#_x0000_s1075"/>
        <o:r id="V:Rule26" type="connector" idref="#_x0000_s1049"/>
        <o:r id="V:Rule27" type="connector" idref="#_x0000_s1074"/>
        <o:r id="V:Rule28" type="connector" idref="#_x0000_s1059"/>
        <o:r id="V:Rule29" type="connector" idref="#_x0000_s1069"/>
        <o:r id="V:Rule30" type="connector" idref="#_x0000_s1076"/>
        <o:r id="V:Rule31" type="connector" idref="#_x0000_s1058"/>
        <o:r id="V:Rule32" type="connector" idref="#_x0000_s1078"/>
        <o:r id="V:Rule33" type="connector" idref="#_x0000_s1054"/>
        <o:r id="V:Rule34" type="connector" idref="#_x0000_s1057"/>
        <o:r id="V:Rule35" type="connector" idref="#_x0000_s1051"/>
        <o:r id="V:Rule36" type="connector" idref="#_x0000_s1055"/>
        <o:r id="V:Rule37" type="connector" idref="#_x0000_s1077"/>
        <o:r id="V:Rule38" type="connector" idref="#_x0000_s1048"/>
        <o:r id="V:Rule39" type="connector" idref="#_x0000_s1071"/>
        <o:r id="V:Rule4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2960</Words>
  <Characters>16874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5</cp:revision>
  <dcterms:created xsi:type="dcterms:W3CDTF">2010-07-13T12:04:00Z</dcterms:created>
  <dcterms:modified xsi:type="dcterms:W3CDTF">2014-03-16T07:30:00Z</dcterms:modified>
</cp:coreProperties>
</file>