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377" w:rsidRPr="00F55211" w:rsidRDefault="003C3377" w:rsidP="003C3377">
      <w:pPr>
        <w:spacing w:after="0" w:line="240" w:lineRule="auto"/>
        <w:jc w:val="center"/>
        <w:rPr>
          <w:rFonts w:ascii="Times New Roman" w:hAnsi="Times New Roman"/>
          <w:b/>
          <w:sz w:val="24"/>
          <w:szCs w:val="24"/>
        </w:rPr>
      </w:pPr>
      <w:r w:rsidRPr="00F55211">
        <w:rPr>
          <w:rFonts w:ascii="Times New Roman" w:hAnsi="Times New Roman"/>
          <w:b/>
          <w:sz w:val="24"/>
          <w:szCs w:val="24"/>
        </w:rPr>
        <w:t>СОДЕРЖАНИЕ РАБОТЫ ДВИГАТЕЛЬНОЙ АКТИВНОСТИ С ДЕТЬМИ  В  ДОУ.</w:t>
      </w:r>
    </w:p>
    <w:p w:rsidR="003C3377" w:rsidRPr="003C3377" w:rsidRDefault="003C3377" w:rsidP="003C3377">
      <w:pPr>
        <w:spacing w:line="240" w:lineRule="auto"/>
        <w:ind w:right="-142"/>
        <w:jc w:val="center"/>
        <w:rPr>
          <w:rFonts w:ascii="Times New Roman" w:hAnsi="Times New Roman"/>
          <w:sz w:val="24"/>
          <w:szCs w:val="24"/>
        </w:rPr>
      </w:pPr>
      <w:r w:rsidRPr="003C3377">
        <w:rPr>
          <w:rFonts w:ascii="Times New Roman" w:hAnsi="Times New Roman"/>
          <w:sz w:val="24"/>
          <w:szCs w:val="24"/>
        </w:rPr>
        <w:t>старший воспитатель: ЕСИПОВА СВЕТЛАНА ВЛАДИМИРОВНА</w:t>
      </w:r>
    </w:p>
    <w:p w:rsidR="003C3377" w:rsidRPr="00F55211" w:rsidRDefault="003C3377" w:rsidP="003C3377">
      <w:pPr>
        <w:spacing w:line="240" w:lineRule="auto"/>
        <w:ind w:firstLine="705"/>
        <w:jc w:val="both"/>
        <w:rPr>
          <w:rFonts w:ascii="Times New Roman" w:hAnsi="Times New Roman"/>
          <w:sz w:val="24"/>
          <w:szCs w:val="24"/>
        </w:rPr>
      </w:pPr>
      <w:r w:rsidRPr="00F55211">
        <w:rPr>
          <w:rFonts w:ascii="Times New Roman" w:hAnsi="Times New Roman"/>
          <w:sz w:val="24"/>
          <w:szCs w:val="24"/>
        </w:rPr>
        <w:t>Обучение является составной частью целостного педагогического процесса, направленного на формирование всесторонне и гармонически развитой личности. В физическом воспитании обучения движениям осуществляется путем непосредственного руководства воспитателя и самостоятельной деятельности детей под его наблюдением. В ходе обучения двигательным действиям происходит развитие познавательных, волевых и эмоциональных сил ребенка и формирования его практических, двигательных навыков. Обучение движениям оказывают целенаправленное влияние на внутренний мир ребенка, его чувства, мысли, постепенно складывающиеся взгляды, нравственные качества; двигательные действия, выполняемые детьми, полезны для здоровья и общего физического развития.</w:t>
      </w:r>
    </w:p>
    <w:p w:rsidR="003C3377" w:rsidRPr="00F55211" w:rsidRDefault="003C3377" w:rsidP="003C3377">
      <w:pPr>
        <w:spacing w:after="0" w:line="240" w:lineRule="auto"/>
        <w:ind w:firstLine="360"/>
        <w:jc w:val="both"/>
        <w:rPr>
          <w:rFonts w:ascii="Times New Roman" w:hAnsi="Times New Roman"/>
          <w:sz w:val="24"/>
          <w:szCs w:val="24"/>
        </w:rPr>
      </w:pPr>
      <w:r w:rsidRPr="00F55211">
        <w:rPr>
          <w:rFonts w:ascii="Times New Roman" w:hAnsi="Times New Roman"/>
          <w:sz w:val="24"/>
          <w:szCs w:val="24"/>
        </w:rPr>
        <w:t>При разработке оптимального двигательного режима важно:</w:t>
      </w:r>
    </w:p>
    <w:p w:rsidR="003C3377" w:rsidRPr="00F55211" w:rsidRDefault="003C3377" w:rsidP="003C3377">
      <w:pPr>
        <w:numPr>
          <w:ilvl w:val="0"/>
          <w:numId w:val="1"/>
        </w:numPr>
        <w:spacing w:after="0" w:line="240" w:lineRule="auto"/>
        <w:jc w:val="both"/>
        <w:rPr>
          <w:rFonts w:ascii="Times New Roman" w:hAnsi="Times New Roman"/>
          <w:sz w:val="24"/>
          <w:szCs w:val="24"/>
        </w:rPr>
      </w:pPr>
      <w:r w:rsidRPr="00F55211">
        <w:rPr>
          <w:rFonts w:ascii="Times New Roman" w:hAnsi="Times New Roman"/>
          <w:sz w:val="24"/>
          <w:szCs w:val="24"/>
        </w:rPr>
        <w:t>позаботиться об удовлетворении биологической потребности детей в реализации ДА, являющейся основным источником полноценного развития детского организма, в разнообразии,  выполнении основных задач и требований к ее содержанию;</w:t>
      </w:r>
    </w:p>
    <w:p w:rsidR="003C3377" w:rsidRPr="00F55211" w:rsidRDefault="003C3377" w:rsidP="003C3377">
      <w:pPr>
        <w:numPr>
          <w:ilvl w:val="0"/>
          <w:numId w:val="2"/>
        </w:numPr>
        <w:spacing w:after="0" w:line="240" w:lineRule="auto"/>
        <w:jc w:val="both"/>
        <w:rPr>
          <w:rFonts w:ascii="Times New Roman" w:hAnsi="Times New Roman"/>
          <w:sz w:val="24"/>
          <w:szCs w:val="24"/>
        </w:rPr>
      </w:pPr>
      <w:r w:rsidRPr="00F55211">
        <w:rPr>
          <w:rFonts w:ascii="Times New Roman" w:hAnsi="Times New Roman"/>
          <w:sz w:val="24"/>
          <w:szCs w:val="24"/>
        </w:rPr>
        <w:t xml:space="preserve">рациональное соотношение разных видов занятий, подобранных с учетом возрастных и индивидуальных особенностей детей, на развитие умственных, духовных и физических способностей детей. </w:t>
      </w:r>
    </w:p>
    <w:p w:rsidR="003C3377" w:rsidRPr="00F55211" w:rsidRDefault="003C3377" w:rsidP="003C3377">
      <w:pPr>
        <w:spacing w:before="240" w:line="240" w:lineRule="auto"/>
        <w:ind w:firstLine="360"/>
        <w:jc w:val="both"/>
        <w:rPr>
          <w:rFonts w:ascii="Times New Roman" w:hAnsi="Times New Roman"/>
          <w:sz w:val="24"/>
          <w:szCs w:val="24"/>
        </w:rPr>
      </w:pPr>
      <w:proofErr w:type="gramStart"/>
      <w:r w:rsidRPr="00F55211">
        <w:rPr>
          <w:rFonts w:ascii="Times New Roman" w:hAnsi="Times New Roman"/>
          <w:sz w:val="24"/>
          <w:szCs w:val="24"/>
        </w:rPr>
        <w:t>Любая</w:t>
      </w:r>
      <w:proofErr w:type="gramEnd"/>
      <w:r w:rsidRPr="00F55211">
        <w:rPr>
          <w:rFonts w:ascii="Times New Roman" w:hAnsi="Times New Roman"/>
          <w:sz w:val="24"/>
          <w:szCs w:val="24"/>
        </w:rPr>
        <w:t xml:space="preserve"> ДА только тогда приобретает характер внутренней жизненно необходимой потребности, когда она становится сознательной и произвольной. Параллельно с совершенствованием моторики, обогащением двигательного опыта ребенка педагогам необходимо обращать серьезное внимание на всестороннее развитие личности. Формируя сознательное управление движениями, взрослый помогает становлению личности ребенка – творца, а не простого исполнителя чьих – то заданий. </w:t>
      </w:r>
    </w:p>
    <w:p w:rsidR="003C3377" w:rsidRPr="00F55211" w:rsidRDefault="003C3377" w:rsidP="003C3377">
      <w:pPr>
        <w:spacing w:before="120" w:after="100" w:afterAutospacing="1" w:line="240" w:lineRule="auto"/>
        <w:ind w:firstLine="360"/>
        <w:jc w:val="both"/>
        <w:rPr>
          <w:rFonts w:ascii="Times New Roman" w:hAnsi="Times New Roman"/>
          <w:sz w:val="24"/>
          <w:szCs w:val="24"/>
        </w:rPr>
      </w:pPr>
      <w:r w:rsidRPr="00F55211">
        <w:rPr>
          <w:rFonts w:ascii="Times New Roman" w:hAnsi="Times New Roman"/>
          <w:sz w:val="24"/>
          <w:szCs w:val="24"/>
        </w:rPr>
        <w:t xml:space="preserve">Двигательный режим, обеспечивающий активный отдых, удовлетворяющий естественную потребность детей в движении, – важнейший  оздоровительный и профилактический фактор общего режима дня. Положительное влияние оптимального объёма двигательной  активности в режиме дня проявляется у детей в работе всех органов и физиологических систем. Однако физкультурные занятия, предусмотренные программами физического воспитания дошкольников, не могут  восполнить дефицит их двигательной активности. Таким образом, возникает необходимость  введения различных форм физической реакции в образовательный процесс. </w:t>
      </w:r>
    </w:p>
    <w:p w:rsidR="003C3377" w:rsidRPr="00F55211" w:rsidRDefault="003C3377" w:rsidP="003C3377">
      <w:pPr>
        <w:spacing w:before="120" w:after="100" w:afterAutospacing="1" w:line="240" w:lineRule="auto"/>
        <w:ind w:firstLine="360"/>
        <w:jc w:val="both"/>
        <w:rPr>
          <w:rFonts w:ascii="Times New Roman" w:hAnsi="Times New Roman"/>
          <w:sz w:val="24"/>
          <w:szCs w:val="24"/>
        </w:rPr>
      </w:pPr>
      <w:r w:rsidRPr="00F55211">
        <w:rPr>
          <w:rFonts w:ascii="Times New Roman" w:hAnsi="Times New Roman"/>
          <w:sz w:val="24"/>
          <w:szCs w:val="24"/>
        </w:rPr>
        <w:t>На занятиях физическими упражнениями дети получают элементарные представления о строении собственного тела, функциях и назначениях внутренних органов и систем организма. Через систему специальных упражнений и игр дети знакомятся с признаками здоровья (правильная осанка, походка), учатся защищаться от микробов, избегать опасных мест, при необходимости оказывать себе и другим элементарную помощь. Чем скорее ребенок осознает необходимость своего непосредственного приобщения к богатствам физической культуры, тем скорее у него сформируется важная потребность, отражающая положительное отношение и интерес физической стороне своей жизни.</w:t>
      </w:r>
    </w:p>
    <w:p w:rsidR="003C3377" w:rsidRPr="00F55211" w:rsidRDefault="003C3377" w:rsidP="003C3377">
      <w:pPr>
        <w:spacing w:line="240" w:lineRule="auto"/>
        <w:ind w:firstLine="360"/>
        <w:jc w:val="both"/>
        <w:rPr>
          <w:rFonts w:ascii="Times New Roman" w:hAnsi="Times New Roman"/>
          <w:b/>
          <w:sz w:val="24"/>
          <w:szCs w:val="24"/>
        </w:rPr>
      </w:pPr>
      <w:r w:rsidRPr="00F55211">
        <w:rPr>
          <w:rFonts w:ascii="Times New Roman" w:hAnsi="Times New Roman"/>
          <w:sz w:val="24"/>
          <w:szCs w:val="24"/>
        </w:rPr>
        <w:t xml:space="preserve">Рационально </w:t>
      </w:r>
      <w:proofErr w:type="gramStart"/>
      <w:r w:rsidRPr="00F55211">
        <w:rPr>
          <w:rFonts w:ascii="Times New Roman" w:hAnsi="Times New Roman"/>
          <w:sz w:val="24"/>
          <w:szCs w:val="24"/>
        </w:rPr>
        <w:t>организованная</w:t>
      </w:r>
      <w:proofErr w:type="gramEnd"/>
      <w:r w:rsidRPr="00F55211">
        <w:rPr>
          <w:rFonts w:ascii="Times New Roman" w:hAnsi="Times New Roman"/>
          <w:sz w:val="24"/>
          <w:szCs w:val="24"/>
        </w:rPr>
        <w:t xml:space="preserve"> ДА является мощным оздоровительным средством для дошкольников. Физкультурные развлечения в детском саду – это всегда зрелищные и радостные события. Их ждут, к ним готовятся, они надолго остаются в памяти детей. </w:t>
      </w:r>
    </w:p>
    <w:p w:rsidR="003C3377" w:rsidRPr="00F55211" w:rsidRDefault="003C3377" w:rsidP="003C3377">
      <w:pPr>
        <w:spacing w:line="240" w:lineRule="auto"/>
        <w:ind w:firstLine="360"/>
        <w:jc w:val="both"/>
        <w:rPr>
          <w:rFonts w:ascii="Times New Roman" w:hAnsi="Times New Roman"/>
          <w:sz w:val="24"/>
          <w:szCs w:val="24"/>
        </w:rPr>
      </w:pPr>
      <w:r w:rsidRPr="00F55211">
        <w:rPr>
          <w:rFonts w:ascii="Times New Roman" w:hAnsi="Times New Roman"/>
          <w:sz w:val="24"/>
          <w:szCs w:val="24"/>
        </w:rPr>
        <w:t xml:space="preserve">Игровые физкультурные занятия, развлекательные досуги и праздники наполнены веселыми занимательными упражнениями, интересными спортивными номерами, встречами с любимыми героями, неожиданными сюрпризами. Они вызывают у детей повышенный интерес к двигательному материалу, дают возможность реализовать свой двигательный опыт, проявить двигательное творчество или другими словами развивают ДА. </w:t>
      </w:r>
    </w:p>
    <w:p w:rsidR="003C3377" w:rsidRPr="00F55211" w:rsidRDefault="003C3377" w:rsidP="003C3377">
      <w:pPr>
        <w:spacing w:line="240" w:lineRule="auto"/>
        <w:ind w:firstLine="360"/>
        <w:jc w:val="both"/>
        <w:rPr>
          <w:rFonts w:ascii="Times New Roman" w:hAnsi="Times New Roman"/>
          <w:sz w:val="24"/>
          <w:szCs w:val="24"/>
        </w:rPr>
      </w:pPr>
      <w:r w:rsidRPr="00F55211">
        <w:rPr>
          <w:rFonts w:ascii="Times New Roman" w:hAnsi="Times New Roman"/>
          <w:sz w:val="24"/>
          <w:szCs w:val="24"/>
        </w:rPr>
        <w:lastRenderedPageBreak/>
        <w:t xml:space="preserve">Разнообразные формы творческой активности дошкольника могут иметь место как в повседневной жизни, в процессе самостоятельного создания вариантов движения, так и на физкультурных игровых занятиях, в которых двигательное творчество – задача специального обучения. Такие занятия строятся на простых жизненных ситуациях, сюжетах народных сказок, детских литературных произведений, подвижных игр. Чаще всего они имеют форму беседы, рассказа, игры – драматизации.  </w:t>
      </w:r>
    </w:p>
    <w:p w:rsidR="003C3377" w:rsidRPr="00F55211" w:rsidRDefault="003C3377" w:rsidP="003C3377">
      <w:pPr>
        <w:spacing w:line="240" w:lineRule="auto"/>
        <w:ind w:firstLine="360"/>
        <w:jc w:val="both"/>
        <w:rPr>
          <w:rFonts w:ascii="Times New Roman" w:hAnsi="Times New Roman"/>
          <w:sz w:val="24"/>
          <w:szCs w:val="24"/>
        </w:rPr>
      </w:pPr>
      <w:r w:rsidRPr="00F55211">
        <w:rPr>
          <w:rFonts w:ascii="Times New Roman" w:hAnsi="Times New Roman"/>
          <w:sz w:val="24"/>
          <w:szCs w:val="24"/>
        </w:rPr>
        <w:t xml:space="preserve">Известно: ребенок развивается в движении. С развитием двигательных навыков тесно связано и звукопроизношение, поэтому так важно на занятиях в детском саду использовать </w:t>
      </w:r>
      <w:r w:rsidRPr="00F55211">
        <w:rPr>
          <w:rFonts w:ascii="Times New Roman" w:hAnsi="Times New Roman"/>
          <w:i/>
          <w:sz w:val="24"/>
          <w:szCs w:val="24"/>
        </w:rPr>
        <w:t xml:space="preserve">динамические паузы, </w:t>
      </w:r>
      <w:proofErr w:type="gramStart"/>
      <w:r w:rsidRPr="00F55211">
        <w:rPr>
          <w:rFonts w:ascii="Times New Roman" w:hAnsi="Times New Roman"/>
          <w:i/>
          <w:sz w:val="24"/>
          <w:szCs w:val="24"/>
        </w:rPr>
        <w:t>пальчиковый</w:t>
      </w:r>
      <w:proofErr w:type="gramEnd"/>
      <w:r w:rsidRPr="00F55211">
        <w:rPr>
          <w:rFonts w:ascii="Times New Roman" w:hAnsi="Times New Roman"/>
          <w:i/>
          <w:sz w:val="24"/>
          <w:szCs w:val="24"/>
        </w:rPr>
        <w:t xml:space="preserve"> </w:t>
      </w:r>
      <w:proofErr w:type="spellStart"/>
      <w:r w:rsidRPr="00F55211">
        <w:rPr>
          <w:rFonts w:ascii="Times New Roman" w:hAnsi="Times New Roman"/>
          <w:i/>
          <w:sz w:val="24"/>
          <w:szCs w:val="24"/>
        </w:rPr>
        <w:t>игротренинг</w:t>
      </w:r>
      <w:proofErr w:type="spellEnd"/>
      <w:r w:rsidRPr="00F55211">
        <w:rPr>
          <w:rFonts w:ascii="Times New Roman" w:hAnsi="Times New Roman"/>
          <w:sz w:val="24"/>
          <w:szCs w:val="24"/>
        </w:rPr>
        <w:t xml:space="preserve">, </w:t>
      </w:r>
      <w:r w:rsidRPr="00F55211">
        <w:rPr>
          <w:rFonts w:ascii="Times New Roman" w:hAnsi="Times New Roman"/>
          <w:i/>
          <w:sz w:val="24"/>
          <w:szCs w:val="24"/>
        </w:rPr>
        <w:t>подвижные игры</w:t>
      </w:r>
      <w:r w:rsidRPr="00F55211">
        <w:rPr>
          <w:rFonts w:ascii="Times New Roman" w:hAnsi="Times New Roman"/>
          <w:sz w:val="24"/>
          <w:szCs w:val="24"/>
        </w:rPr>
        <w:t xml:space="preserve">. При проведении динамических пауз и пальчиковых игр происходит автоматизация звуков, развиваются интонация и выразительность голоса, а также мимика, пластика движений, точность и координация как общей, так и мелкой моторики. </w:t>
      </w:r>
    </w:p>
    <w:p w:rsidR="003C3377" w:rsidRPr="00F55211" w:rsidRDefault="003C3377" w:rsidP="003C3377">
      <w:pPr>
        <w:spacing w:line="240" w:lineRule="auto"/>
        <w:ind w:firstLine="708"/>
        <w:jc w:val="both"/>
        <w:rPr>
          <w:rFonts w:ascii="Times New Roman" w:hAnsi="Times New Roman"/>
          <w:sz w:val="24"/>
          <w:szCs w:val="24"/>
        </w:rPr>
      </w:pPr>
      <w:r w:rsidRPr="00F55211">
        <w:rPr>
          <w:rFonts w:ascii="Times New Roman" w:hAnsi="Times New Roman"/>
          <w:sz w:val="24"/>
          <w:szCs w:val="24"/>
        </w:rPr>
        <w:t xml:space="preserve">Двигательный режим включает в себя разные виды занятий по физической культуре (организованные и самостоятельные), в которых четко прослеживаются локомоторные действия детей. </w:t>
      </w:r>
    </w:p>
    <w:p w:rsidR="003C3377" w:rsidRPr="00F55211" w:rsidRDefault="003C3377" w:rsidP="003C3377">
      <w:pPr>
        <w:spacing w:line="240" w:lineRule="auto"/>
        <w:jc w:val="both"/>
        <w:rPr>
          <w:rFonts w:ascii="Times New Roman" w:hAnsi="Times New Roman"/>
          <w:sz w:val="24"/>
          <w:szCs w:val="24"/>
        </w:rPr>
      </w:pPr>
      <w:r w:rsidRPr="00F55211">
        <w:rPr>
          <w:rFonts w:ascii="Times New Roman" w:hAnsi="Times New Roman"/>
          <w:sz w:val="24"/>
          <w:szCs w:val="24"/>
        </w:rPr>
        <w:tab/>
        <w:t xml:space="preserve">Длительные статические нагрузки, связанные с сидением, не благоприятно воздействуют на ребенка. Учитывая положительное влияние движений, способствующих активному отдыху и повышению работоспособности, надо включать в занятия двигательные </w:t>
      </w:r>
      <w:proofErr w:type="gramStart"/>
      <w:r w:rsidRPr="00F55211">
        <w:rPr>
          <w:rFonts w:ascii="Times New Roman" w:hAnsi="Times New Roman"/>
          <w:sz w:val="24"/>
          <w:szCs w:val="24"/>
        </w:rPr>
        <w:t>компоненты</w:t>
      </w:r>
      <w:proofErr w:type="gramEnd"/>
      <w:r w:rsidRPr="00F55211">
        <w:rPr>
          <w:rFonts w:ascii="Times New Roman" w:hAnsi="Times New Roman"/>
          <w:sz w:val="24"/>
          <w:szCs w:val="24"/>
        </w:rPr>
        <w:t xml:space="preserve"> т.е. физкультминутки. Упражнения для физкультминуток подбирается не реже одного–двух раз в месяц. </w:t>
      </w:r>
    </w:p>
    <w:p w:rsidR="003C3377" w:rsidRPr="00F55211" w:rsidRDefault="003C3377" w:rsidP="003C3377">
      <w:pPr>
        <w:spacing w:after="0" w:line="240" w:lineRule="auto"/>
        <w:jc w:val="both"/>
        <w:rPr>
          <w:rFonts w:ascii="Times New Roman" w:hAnsi="Times New Roman"/>
          <w:sz w:val="24"/>
          <w:szCs w:val="24"/>
        </w:rPr>
      </w:pPr>
      <w:r w:rsidRPr="00F55211">
        <w:rPr>
          <w:rFonts w:ascii="Times New Roman" w:hAnsi="Times New Roman"/>
          <w:sz w:val="24"/>
          <w:szCs w:val="24"/>
        </w:rPr>
        <w:tab/>
        <w:t xml:space="preserve">На </w:t>
      </w:r>
      <w:r w:rsidRPr="00F55211">
        <w:rPr>
          <w:rFonts w:ascii="Times New Roman" w:hAnsi="Times New Roman"/>
          <w:i/>
          <w:sz w:val="24"/>
          <w:szCs w:val="24"/>
        </w:rPr>
        <w:t>занятиях по формированию математических представлений</w:t>
      </w:r>
      <w:r w:rsidRPr="00F55211">
        <w:rPr>
          <w:rFonts w:ascii="Times New Roman" w:hAnsi="Times New Roman"/>
          <w:sz w:val="24"/>
          <w:szCs w:val="24"/>
        </w:rPr>
        <w:t xml:space="preserve"> физкультминутки можно связать с содержанием занятия. Например, хлопнуть в ладоши столько раз, сколько Наташа ударит мячом об пол, или присесть на единицу больше названного числа. Иногда можно использовать физкультминутки для закрепления порядкового или количественного счета, величины и т.д. Например: 1 – руки в стороны, 2 – руки вверх, 3 – руки вперед, 4 – присесть и так до 5, 6, 7, 10. Большой интерес у детей вызывают физкультминутки с текстом, например «Учитель»:</w:t>
      </w:r>
    </w:p>
    <w:p w:rsidR="003C3377" w:rsidRPr="00F55211" w:rsidRDefault="003C3377" w:rsidP="003C3377">
      <w:pPr>
        <w:spacing w:after="0" w:line="240" w:lineRule="auto"/>
        <w:ind w:left="708"/>
        <w:jc w:val="both"/>
        <w:rPr>
          <w:rFonts w:ascii="Times New Roman" w:hAnsi="Times New Roman"/>
          <w:sz w:val="24"/>
          <w:szCs w:val="24"/>
        </w:rPr>
      </w:pPr>
      <w:r w:rsidRPr="00F55211">
        <w:rPr>
          <w:rFonts w:ascii="Times New Roman" w:hAnsi="Times New Roman"/>
          <w:sz w:val="24"/>
          <w:szCs w:val="24"/>
        </w:rPr>
        <w:t>Учитель спросит надо встать. (Дети встают.)</w:t>
      </w:r>
    </w:p>
    <w:p w:rsidR="003C3377" w:rsidRPr="00F55211" w:rsidRDefault="003C3377" w:rsidP="003C3377">
      <w:pPr>
        <w:spacing w:after="0" w:line="240" w:lineRule="auto"/>
        <w:ind w:left="708"/>
        <w:jc w:val="both"/>
        <w:rPr>
          <w:rFonts w:ascii="Times New Roman" w:hAnsi="Times New Roman"/>
          <w:sz w:val="24"/>
          <w:szCs w:val="24"/>
        </w:rPr>
      </w:pPr>
      <w:r w:rsidRPr="00F55211">
        <w:rPr>
          <w:rFonts w:ascii="Times New Roman" w:hAnsi="Times New Roman"/>
          <w:sz w:val="24"/>
          <w:szCs w:val="24"/>
        </w:rPr>
        <w:t>Когда он сесть позволит – сядь. (Садятся.)</w:t>
      </w:r>
    </w:p>
    <w:p w:rsidR="003C3377" w:rsidRPr="00F55211" w:rsidRDefault="003C3377" w:rsidP="003C3377">
      <w:pPr>
        <w:spacing w:after="0" w:line="240" w:lineRule="auto"/>
        <w:ind w:left="708"/>
        <w:jc w:val="both"/>
        <w:rPr>
          <w:rFonts w:ascii="Times New Roman" w:hAnsi="Times New Roman"/>
          <w:sz w:val="24"/>
          <w:szCs w:val="24"/>
        </w:rPr>
      </w:pPr>
      <w:proofErr w:type="gramStart"/>
      <w:r w:rsidRPr="00F55211">
        <w:rPr>
          <w:rFonts w:ascii="Times New Roman" w:hAnsi="Times New Roman"/>
          <w:sz w:val="24"/>
          <w:szCs w:val="24"/>
        </w:rPr>
        <w:t>Ответить хочешь не шуми</w:t>
      </w:r>
      <w:proofErr w:type="gramEnd"/>
      <w:r w:rsidRPr="00F55211">
        <w:rPr>
          <w:rFonts w:ascii="Times New Roman" w:hAnsi="Times New Roman"/>
          <w:sz w:val="24"/>
          <w:szCs w:val="24"/>
        </w:rPr>
        <w:t xml:space="preserve">, а лучше руку подними. (Поднимают руку.)    </w:t>
      </w:r>
    </w:p>
    <w:p w:rsidR="003C3377" w:rsidRPr="00F55211" w:rsidRDefault="003C3377" w:rsidP="003C3377">
      <w:pPr>
        <w:spacing w:before="240" w:after="0" w:line="240" w:lineRule="auto"/>
        <w:jc w:val="both"/>
        <w:rPr>
          <w:rFonts w:ascii="Times New Roman" w:hAnsi="Times New Roman"/>
          <w:sz w:val="24"/>
          <w:szCs w:val="24"/>
        </w:rPr>
      </w:pPr>
      <w:r w:rsidRPr="00F55211">
        <w:rPr>
          <w:rFonts w:ascii="Times New Roman" w:hAnsi="Times New Roman"/>
          <w:sz w:val="24"/>
          <w:szCs w:val="24"/>
        </w:rPr>
        <w:tab/>
        <w:t xml:space="preserve">На </w:t>
      </w:r>
      <w:r w:rsidRPr="00F55211">
        <w:rPr>
          <w:rFonts w:ascii="Times New Roman" w:hAnsi="Times New Roman"/>
          <w:i/>
          <w:sz w:val="24"/>
          <w:szCs w:val="24"/>
        </w:rPr>
        <w:t>занятиях по развитию речи</w:t>
      </w:r>
      <w:r w:rsidRPr="00F55211">
        <w:rPr>
          <w:rFonts w:ascii="Times New Roman" w:hAnsi="Times New Roman"/>
          <w:sz w:val="24"/>
          <w:szCs w:val="24"/>
        </w:rPr>
        <w:t xml:space="preserve"> можно использовать физкультминутки в упражнениях по звукопроизношению. Например: </w:t>
      </w:r>
    </w:p>
    <w:p w:rsidR="003C3377" w:rsidRPr="00F55211" w:rsidRDefault="003C3377" w:rsidP="003C3377">
      <w:pPr>
        <w:spacing w:after="0" w:line="240" w:lineRule="auto"/>
        <w:ind w:left="708"/>
        <w:jc w:val="both"/>
        <w:rPr>
          <w:rFonts w:ascii="Times New Roman" w:hAnsi="Times New Roman"/>
          <w:sz w:val="24"/>
          <w:szCs w:val="24"/>
        </w:rPr>
      </w:pPr>
      <w:proofErr w:type="spellStart"/>
      <w:r w:rsidRPr="00F55211">
        <w:rPr>
          <w:rFonts w:ascii="Times New Roman" w:hAnsi="Times New Roman"/>
          <w:sz w:val="24"/>
          <w:szCs w:val="24"/>
        </w:rPr>
        <w:t>Ча</w:t>
      </w:r>
      <w:proofErr w:type="spellEnd"/>
      <w:r w:rsidRPr="00F55211">
        <w:rPr>
          <w:rFonts w:ascii="Times New Roman" w:hAnsi="Times New Roman"/>
          <w:sz w:val="24"/>
          <w:szCs w:val="24"/>
        </w:rPr>
        <w:t>–</w:t>
      </w:r>
      <w:proofErr w:type="spellStart"/>
      <w:r w:rsidRPr="00F55211">
        <w:rPr>
          <w:rFonts w:ascii="Times New Roman" w:hAnsi="Times New Roman"/>
          <w:sz w:val="24"/>
          <w:szCs w:val="24"/>
        </w:rPr>
        <w:t>ча</w:t>
      </w:r>
      <w:proofErr w:type="spellEnd"/>
      <w:r w:rsidRPr="00F55211">
        <w:rPr>
          <w:rFonts w:ascii="Times New Roman" w:hAnsi="Times New Roman"/>
          <w:sz w:val="24"/>
          <w:szCs w:val="24"/>
        </w:rPr>
        <w:t>–</w:t>
      </w:r>
      <w:proofErr w:type="spellStart"/>
      <w:r w:rsidRPr="00F55211">
        <w:rPr>
          <w:rFonts w:ascii="Times New Roman" w:hAnsi="Times New Roman"/>
          <w:sz w:val="24"/>
          <w:szCs w:val="24"/>
        </w:rPr>
        <w:t>ча</w:t>
      </w:r>
      <w:proofErr w:type="spellEnd"/>
      <w:proofErr w:type="gramStart"/>
      <w:r w:rsidRPr="00F55211">
        <w:rPr>
          <w:rFonts w:ascii="Times New Roman" w:hAnsi="Times New Roman"/>
          <w:sz w:val="24"/>
          <w:szCs w:val="24"/>
        </w:rPr>
        <w:t xml:space="preserve"> ,</w:t>
      </w:r>
      <w:proofErr w:type="gramEnd"/>
      <w:r w:rsidRPr="00F55211">
        <w:rPr>
          <w:rFonts w:ascii="Times New Roman" w:hAnsi="Times New Roman"/>
          <w:sz w:val="24"/>
          <w:szCs w:val="24"/>
        </w:rPr>
        <w:t xml:space="preserve"> печка очень горяча. (Три хлопка, руки вперед.)</w:t>
      </w:r>
    </w:p>
    <w:p w:rsidR="003C3377" w:rsidRPr="00F55211" w:rsidRDefault="003C3377" w:rsidP="003C3377">
      <w:pPr>
        <w:spacing w:after="0" w:line="240" w:lineRule="auto"/>
        <w:ind w:left="708"/>
        <w:jc w:val="both"/>
        <w:rPr>
          <w:rFonts w:ascii="Times New Roman" w:hAnsi="Times New Roman"/>
          <w:sz w:val="24"/>
          <w:szCs w:val="24"/>
        </w:rPr>
      </w:pPr>
      <w:proofErr w:type="spellStart"/>
      <w:r w:rsidRPr="00F55211">
        <w:rPr>
          <w:rFonts w:ascii="Times New Roman" w:hAnsi="Times New Roman"/>
          <w:sz w:val="24"/>
          <w:szCs w:val="24"/>
        </w:rPr>
        <w:t>Чи</w:t>
      </w:r>
      <w:proofErr w:type="spellEnd"/>
      <w:r w:rsidRPr="00F55211">
        <w:rPr>
          <w:rFonts w:ascii="Times New Roman" w:hAnsi="Times New Roman"/>
          <w:sz w:val="24"/>
          <w:szCs w:val="24"/>
        </w:rPr>
        <w:t>–</w:t>
      </w:r>
      <w:proofErr w:type="spellStart"/>
      <w:r w:rsidRPr="00F55211">
        <w:rPr>
          <w:rFonts w:ascii="Times New Roman" w:hAnsi="Times New Roman"/>
          <w:sz w:val="24"/>
          <w:szCs w:val="24"/>
        </w:rPr>
        <w:t>чи</w:t>
      </w:r>
      <w:proofErr w:type="spellEnd"/>
      <w:r w:rsidRPr="00F55211">
        <w:rPr>
          <w:rFonts w:ascii="Times New Roman" w:hAnsi="Times New Roman"/>
          <w:sz w:val="24"/>
          <w:szCs w:val="24"/>
        </w:rPr>
        <w:t>–</w:t>
      </w:r>
      <w:proofErr w:type="spellStart"/>
      <w:r w:rsidRPr="00F55211">
        <w:rPr>
          <w:rFonts w:ascii="Times New Roman" w:hAnsi="Times New Roman"/>
          <w:sz w:val="24"/>
          <w:szCs w:val="24"/>
        </w:rPr>
        <w:t>чи</w:t>
      </w:r>
      <w:proofErr w:type="spellEnd"/>
      <w:r w:rsidRPr="00F55211">
        <w:rPr>
          <w:rFonts w:ascii="Times New Roman" w:hAnsi="Times New Roman"/>
          <w:sz w:val="24"/>
          <w:szCs w:val="24"/>
        </w:rPr>
        <w:t>, печет печка калачи. (Три хлопка, руки в стороны.)</w:t>
      </w:r>
    </w:p>
    <w:p w:rsidR="003C3377" w:rsidRPr="00F55211" w:rsidRDefault="003C3377" w:rsidP="003C3377">
      <w:pPr>
        <w:spacing w:after="0" w:line="240" w:lineRule="auto"/>
        <w:ind w:left="708"/>
        <w:jc w:val="both"/>
        <w:rPr>
          <w:rFonts w:ascii="Times New Roman" w:hAnsi="Times New Roman"/>
          <w:sz w:val="24"/>
          <w:szCs w:val="24"/>
        </w:rPr>
      </w:pPr>
      <w:r w:rsidRPr="00F55211">
        <w:rPr>
          <w:rFonts w:ascii="Times New Roman" w:hAnsi="Times New Roman"/>
          <w:sz w:val="24"/>
          <w:szCs w:val="24"/>
        </w:rPr>
        <w:t>Чу–чу–чу, будет всем по калачу. (Три хлопка по коленям, руки вперед.)</w:t>
      </w:r>
    </w:p>
    <w:p w:rsidR="003C3377" w:rsidRPr="00F55211" w:rsidRDefault="003C3377" w:rsidP="003C3377">
      <w:pPr>
        <w:spacing w:line="240" w:lineRule="auto"/>
        <w:ind w:left="708"/>
        <w:jc w:val="both"/>
        <w:rPr>
          <w:rFonts w:ascii="Times New Roman" w:hAnsi="Times New Roman"/>
          <w:sz w:val="24"/>
          <w:szCs w:val="24"/>
        </w:rPr>
      </w:pPr>
      <w:proofErr w:type="spellStart"/>
      <w:r w:rsidRPr="00F55211">
        <w:rPr>
          <w:rFonts w:ascii="Times New Roman" w:hAnsi="Times New Roman"/>
          <w:sz w:val="24"/>
          <w:szCs w:val="24"/>
        </w:rPr>
        <w:t>Чо</w:t>
      </w:r>
      <w:proofErr w:type="spellEnd"/>
      <w:r w:rsidRPr="00F55211">
        <w:rPr>
          <w:rFonts w:ascii="Times New Roman" w:hAnsi="Times New Roman"/>
          <w:sz w:val="24"/>
          <w:szCs w:val="24"/>
        </w:rPr>
        <w:t>–</w:t>
      </w:r>
      <w:proofErr w:type="spellStart"/>
      <w:r w:rsidRPr="00F55211">
        <w:rPr>
          <w:rFonts w:ascii="Times New Roman" w:hAnsi="Times New Roman"/>
          <w:sz w:val="24"/>
          <w:szCs w:val="24"/>
        </w:rPr>
        <w:t>чо</w:t>
      </w:r>
      <w:proofErr w:type="spellEnd"/>
      <w:r w:rsidRPr="00F55211">
        <w:rPr>
          <w:rFonts w:ascii="Times New Roman" w:hAnsi="Times New Roman"/>
          <w:sz w:val="24"/>
          <w:szCs w:val="24"/>
        </w:rPr>
        <w:t>–</w:t>
      </w:r>
      <w:proofErr w:type="spellStart"/>
      <w:r w:rsidRPr="00F55211">
        <w:rPr>
          <w:rFonts w:ascii="Times New Roman" w:hAnsi="Times New Roman"/>
          <w:sz w:val="24"/>
          <w:szCs w:val="24"/>
        </w:rPr>
        <w:t>чо</w:t>
      </w:r>
      <w:proofErr w:type="spellEnd"/>
      <w:r w:rsidRPr="00F55211">
        <w:rPr>
          <w:rFonts w:ascii="Times New Roman" w:hAnsi="Times New Roman"/>
          <w:sz w:val="24"/>
          <w:szCs w:val="24"/>
        </w:rPr>
        <w:t>, осторожно: горячо! (Три хлопка, руки за спину.)</w:t>
      </w:r>
    </w:p>
    <w:p w:rsidR="003C3377" w:rsidRPr="00F55211" w:rsidRDefault="003C3377" w:rsidP="003C3377">
      <w:pPr>
        <w:spacing w:after="0" w:line="240" w:lineRule="auto"/>
        <w:jc w:val="both"/>
        <w:rPr>
          <w:rFonts w:ascii="Times New Roman" w:hAnsi="Times New Roman"/>
          <w:sz w:val="24"/>
          <w:szCs w:val="24"/>
        </w:rPr>
      </w:pPr>
      <w:r w:rsidRPr="00F55211">
        <w:rPr>
          <w:rFonts w:ascii="Times New Roman" w:hAnsi="Times New Roman"/>
          <w:sz w:val="24"/>
          <w:szCs w:val="24"/>
        </w:rPr>
        <w:t>В роли физкультминутки используется скороговорка:</w:t>
      </w:r>
    </w:p>
    <w:p w:rsidR="003C3377" w:rsidRPr="00F55211" w:rsidRDefault="003C3377" w:rsidP="003C3377">
      <w:pPr>
        <w:spacing w:after="0" w:line="240" w:lineRule="auto"/>
        <w:jc w:val="both"/>
        <w:rPr>
          <w:rFonts w:ascii="Times New Roman" w:hAnsi="Times New Roman"/>
          <w:sz w:val="24"/>
          <w:szCs w:val="24"/>
        </w:rPr>
        <w:sectPr w:rsidR="003C3377" w:rsidRPr="00F55211" w:rsidSect="003C3377">
          <w:footerReference w:type="even" r:id="rId5"/>
          <w:footerReference w:type="default" r:id="rId6"/>
          <w:pgSz w:w="11906" w:h="16838"/>
          <w:pgMar w:top="568" w:right="424" w:bottom="426" w:left="1418" w:header="709" w:footer="709" w:gutter="0"/>
          <w:cols w:space="708"/>
          <w:docGrid w:linePitch="360"/>
        </w:sectPr>
      </w:pPr>
    </w:p>
    <w:p w:rsidR="003C3377" w:rsidRPr="00F55211" w:rsidRDefault="003C3377" w:rsidP="003C3377">
      <w:pPr>
        <w:spacing w:after="0" w:line="240" w:lineRule="auto"/>
        <w:ind w:firstLine="708"/>
        <w:jc w:val="both"/>
        <w:rPr>
          <w:rFonts w:ascii="Times New Roman" w:hAnsi="Times New Roman"/>
          <w:sz w:val="24"/>
          <w:szCs w:val="24"/>
        </w:rPr>
      </w:pPr>
      <w:r w:rsidRPr="00F55211">
        <w:rPr>
          <w:rFonts w:ascii="Times New Roman" w:hAnsi="Times New Roman"/>
          <w:sz w:val="24"/>
          <w:szCs w:val="24"/>
        </w:rPr>
        <w:lastRenderedPageBreak/>
        <w:t xml:space="preserve">Сорок </w:t>
      </w:r>
      <w:proofErr w:type="spellStart"/>
      <w:r w:rsidRPr="00F55211">
        <w:rPr>
          <w:rFonts w:ascii="Times New Roman" w:hAnsi="Times New Roman"/>
          <w:sz w:val="24"/>
          <w:szCs w:val="24"/>
        </w:rPr>
        <w:t>сорок</w:t>
      </w:r>
      <w:proofErr w:type="spellEnd"/>
      <w:r w:rsidRPr="00F55211">
        <w:rPr>
          <w:rFonts w:ascii="Times New Roman" w:hAnsi="Times New Roman"/>
          <w:sz w:val="24"/>
          <w:szCs w:val="24"/>
        </w:rPr>
        <w:t xml:space="preserve"> </w:t>
      </w:r>
      <w:proofErr w:type="gramStart"/>
      <w:r w:rsidRPr="00F55211">
        <w:rPr>
          <w:rFonts w:ascii="Times New Roman" w:hAnsi="Times New Roman"/>
          <w:sz w:val="24"/>
          <w:szCs w:val="24"/>
        </w:rPr>
        <w:t>для</w:t>
      </w:r>
      <w:proofErr w:type="gramEnd"/>
      <w:r w:rsidRPr="00F55211">
        <w:rPr>
          <w:rFonts w:ascii="Times New Roman" w:hAnsi="Times New Roman"/>
          <w:sz w:val="24"/>
          <w:szCs w:val="24"/>
        </w:rPr>
        <w:t xml:space="preserve"> своих </w:t>
      </w:r>
      <w:proofErr w:type="spellStart"/>
      <w:r w:rsidRPr="00F55211">
        <w:rPr>
          <w:rFonts w:ascii="Times New Roman" w:hAnsi="Times New Roman"/>
          <w:sz w:val="24"/>
          <w:szCs w:val="24"/>
        </w:rPr>
        <w:t>сорочат</w:t>
      </w:r>
      <w:proofErr w:type="spellEnd"/>
    </w:p>
    <w:p w:rsidR="003C3377" w:rsidRPr="00F55211" w:rsidRDefault="003C3377" w:rsidP="003C3377">
      <w:pPr>
        <w:spacing w:after="0" w:line="240" w:lineRule="auto"/>
        <w:ind w:left="708"/>
        <w:jc w:val="both"/>
        <w:rPr>
          <w:rFonts w:ascii="Times New Roman" w:hAnsi="Times New Roman"/>
          <w:sz w:val="24"/>
          <w:szCs w:val="24"/>
        </w:rPr>
      </w:pPr>
      <w:r w:rsidRPr="00F55211">
        <w:rPr>
          <w:rFonts w:ascii="Times New Roman" w:hAnsi="Times New Roman"/>
          <w:sz w:val="24"/>
          <w:szCs w:val="24"/>
        </w:rPr>
        <w:t xml:space="preserve">Сорок сорочек, не ссорясь, строчат. </w:t>
      </w:r>
    </w:p>
    <w:p w:rsidR="003C3377" w:rsidRPr="00F55211" w:rsidRDefault="003C3377" w:rsidP="003C3377">
      <w:pPr>
        <w:spacing w:after="0" w:line="240" w:lineRule="auto"/>
        <w:ind w:left="708"/>
        <w:jc w:val="both"/>
        <w:rPr>
          <w:rFonts w:ascii="Times New Roman" w:hAnsi="Times New Roman"/>
          <w:sz w:val="24"/>
          <w:szCs w:val="24"/>
        </w:rPr>
      </w:pPr>
      <w:r w:rsidRPr="00F55211">
        <w:rPr>
          <w:rFonts w:ascii="Times New Roman" w:hAnsi="Times New Roman"/>
          <w:sz w:val="24"/>
          <w:szCs w:val="24"/>
        </w:rPr>
        <w:t xml:space="preserve">Сорок сорочек прострочены в срок – </w:t>
      </w:r>
    </w:p>
    <w:p w:rsidR="003C3377" w:rsidRPr="00F55211" w:rsidRDefault="003C3377" w:rsidP="003C3377">
      <w:pPr>
        <w:spacing w:line="240" w:lineRule="auto"/>
        <w:ind w:left="708"/>
        <w:jc w:val="both"/>
        <w:rPr>
          <w:rFonts w:ascii="Times New Roman" w:hAnsi="Times New Roman"/>
          <w:sz w:val="24"/>
          <w:szCs w:val="24"/>
        </w:rPr>
      </w:pPr>
      <w:r w:rsidRPr="00F55211">
        <w:rPr>
          <w:rFonts w:ascii="Times New Roman" w:hAnsi="Times New Roman"/>
          <w:sz w:val="24"/>
          <w:szCs w:val="24"/>
        </w:rPr>
        <w:t xml:space="preserve">Сразу поссорились сорок </w:t>
      </w:r>
      <w:proofErr w:type="spellStart"/>
      <w:proofErr w:type="gramStart"/>
      <w:r w:rsidRPr="00F55211">
        <w:rPr>
          <w:rFonts w:ascii="Times New Roman" w:hAnsi="Times New Roman"/>
          <w:sz w:val="24"/>
          <w:szCs w:val="24"/>
        </w:rPr>
        <w:t>сорок</w:t>
      </w:r>
      <w:proofErr w:type="spellEnd"/>
      <w:proofErr w:type="gramEnd"/>
      <w:r w:rsidRPr="00F55211">
        <w:rPr>
          <w:rFonts w:ascii="Times New Roman" w:hAnsi="Times New Roman"/>
          <w:sz w:val="24"/>
          <w:szCs w:val="24"/>
        </w:rPr>
        <w:t>.</w:t>
      </w:r>
    </w:p>
    <w:p w:rsidR="003C3377" w:rsidRPr="00F55211" w:rsidRDefault="003C3377" w:rsidP="003C3377">
      <w:pPr>
        <w:spacing w:after="0" w:line="240" w:lineRule="auto"/>
        <w:ind w:firstLine="708"/>
        <w:jc w:val="both"/>
        <w:rPr>
          <w:rFonts w:ascii="Times New Roman" w:hAnsi="Times New Roman"/>
          <w:sz w:val="24"/>
          <w:szCs w:val="24"/>
        </w:rPr>
      </w:pPr>
      <w:r w:rsidRPr="00F55211">
        <w:rPr>
          <w:rFonts w:ascii="Times New Roman" w:hAnsi="Times New Roman"/>
          <w:sz w:val="24"/>
          <w:szCs w:val="24"/>
        </w:rPr>
        <w:t xml:space="preserve">На </w:t>
      </w:r>
      <w:r w:rsidRPr="00F55211">
        <w:rPr>
          <w:rFonts w:ascii="Times New Roman" w:hAnsi="Times New Roman"/>
          <w:i/>
          <w:sz w:val="24"/>
          <w:szCs w:val="24"/>
        </w:rPr>
        <w:t>занятии по обучению рассказыванию</w:t>
      </w:r>
      <w:r w:rsidRPr="00F55211">
        <w:rPr>
          <w:rFonts w:ascii="Times New Roman" w:hAnsi="Times New Roman"/>
          <w:sz w:val="24"/>
          <w:szCs w:val="24"/>
        </w:rPr>
        <w:t xml:space="preserve"> применяются физкультминутки в виде игры: «Сделай так», «Повтори». Эффективны физкультминутки </w:t>
      </w:r>
      <w:r w:rsidRPr="00F55211">
        <w:rPr>
          <w:rFonts w:ascii="Times New Roman" w:hAnsi="Times New Roman"/>
          <w:i/>
          <w:sz w:val="24"/>
          <w:szCs w:val="24"/>
        </w:rPr>
        <w:t xml:space="preserve">на занятии по разучиванию стихотворения. </w:t>
      </w:r>
      <w:r w:rsidRPr="00F55211">
        <w:rPr>
          <w:rFonts w:ascii="Times New Roman" w:hAnsi="Times New Roman"/>
          <w:sz w:val="24"/>
          <w:szCs w:val="24"/>
        </w:rPr>
        <w:t xml:space="preserve">Иногда планируется физкультминутка с выходом </w:t>
      </w:r>
      <w:proofErr w:type="gramStart"/>
      <w:r w:rsidRPr="00F55211">
        <w:rPr>
          <w:rFonts w:ascii="Times New Roman" w:hAnsi="Times New Roman"/>
          <w:sz w:val="24"/>
          <w:szCs w:val="24"/>
        </w:rPr>
        <w:t>из–за</w:t>
      </w:r>
      <w:proofErr w:type="gramEnd"/>
      <w:r w:rsidRPr="00F55211">
        <w:rPr>
          <w:rFonts w:ascii="Times New Roman" w:hAnsi="Times New Roman"/>
          <w:sz w:val="24"/>
          <w:szCs w:val="24"/>
        </w:rPr>
        <w:t xml:space="preserve"> стола организованной группой:</w:t>
      </w:r>
    </w:p>
    <w:p w:rsidR="003C3377" w:rsidRPr="00F55211" w:rsidRDefault="003C3377" w:rsidP="003C3377">
      <w:pPr>
        <w:spacing w:after="0" w:line="240" w:lineRule="auto"/>
        <w:ind w:firstLine="708"/>
        <w:jc w:val="both"/>
        <w:rPr>
          <w:rFonts w:ascii="Times New Roman" w:hAnsi="Times New Roman"/>
          <w:sz w:val="24"/>
          <w:szCs w:val="24"/>
        </w:rPr>
      </w:pPr>
      <w:r w:rsidRPr="00F55211">
        <w:rPr>
          <w:rFonts w:ascii="Times New Roman" w:hAnsi="Times New Roman"/>
          <w:sz w:val="24"/>
          <w:szCs w:val="24"/>
        </w:rPr>
        <w:t>Гуси серые летели,</w:t>
      </w:r>
    </w:p>
    <w:p w:rsidR="003C3377" w:rsidRPr="00F55211" w:rsidRDefault="003C3377" w:rsidP="003C3377">
      <w:pPr>
        <w:spacing w:after="0" w:line="240" w:lineRule="auto"/>
        <w:ind w:firstLine="708"/>
        <w:jc w:val="both"/>
        <w:rPr>
          <w:rFonts w:ascii="Times New Roman" w:hAnsi="Times New Roman"/>
          <w:sz w:val="24"/>
          <w:szCs w:val="24"/>
        </w:rPr>
      </w:pPr>
      <w:r w:rsidRPr="00F55211">
        <w:rPr>
          <w:rFonts w:ascii="Times New Roman" w:hAnsi="Times New Roman"/>
          <w:sz w:val="24"/>
          <w:szCs w:val="24"/>
        </w:rPr>
        <w:t>Да летели, да летели (Взмах руками в такт словам.)</w:t>
      </w:r>
    </w:p>
    <w:p w:rsidR="003C3377" w:rsidRPr="00F55211" w:rsidRDefault="003C3377" w:rsidP="003C3377">
      <w:pPr>
        <w:spacing w:after="0" w:line="240" w:lineRule="auto"/>
        <w:ind w:firstLine="708"/>
        <w:jc w:val="both"/>
        <w:rPr>
          <w:rFonts w:ascii="Times New Roman" w:hAnsi="Times New Roman"/>
          <w:sz w:val="24"/>
          <w:szCs w:val="24"/>
        </w:rPr>
      </w:pPr>
      <w:r w:rsidRPr="00F55211">
        <w:rPr>
          <w:rFonts w:ascii="Times New Roman" w:hAnsi="Times New Roman"/>
          <w:sz w:val="24"/>
          <w:szCs w:val="24"/>
        </w:rPr>
        <w:t>И присели, посидели, (Приседание.)</w:t>
      </w:r>
    </w:p>
    <w:p w:rsidR="003C3377" w:rsidRPr="00F55211" w:rsidRDefault="003C3377" w:rsidP="003C3377">
      <w:pPr>
        <w:spacing w:after="0" w:line="240" w:lineRule="auto"/>
        <w:ind w:firstLine="708"/>
        <w:jc w:val="both"/>
        <w:rPr>
          <w:rFonts w:ascii="Times New Roman" w:hAnsi="Times New Roman"/>
          <w:sz w:val="24"/>
          <w:szCs w:val="24"/>
        </w:rPr>
      </w:pPr>
      <w:r w:rsidRPr="00F55211">
        <w:rPr>
          <w:rFonts w:ascii="Times New Roman" w:hAnsi="Times New Roman"/>
          <w:sz w:val="24"/>
          <w:szCs w:val="24"/>
        </w:rPr>
        <w:t>Да и снова полетели, (Взмах руками.)</w:t>
      </w:r>
    </w:p>
    <w:p w:rsidR="003C3377" w:rsidRPr="00F55211" w:rsidRDefault="003C3377" w:rsidP="003C3377">
      <w:pPr>
        <w:spacing w:line="240" w:lineRule="auto"/>
        <w:ind w:firstLine="708"/>
        <w:jc w:val="both"/>
        <w:rPr>
          <w:rFonts w:ascii="Times New Roman" w:hAnsi="Times New Roman"/>
          <w:sz w:val="24"/>
          <w:szCs w:val="24"/>
        </w:rPr>
      </w:pPr>
      <w:r w:rsidRPr="00F55211">
        <w:rPr>
          <w:rFonts w:ascii="Times New Roman" w:hAnsi="Times New Roman"/>
          <w:sz w:val="24"/>
          <w:szCs w:val="24"/>
        </w:rPr>
        <w:t>За столы тихонько сели.</w:t>
      </w:r>
    </w:p>
    <w:p w:rsidR="003C3377" w:rsidRPr="00F55211" w:rsidRDefault="003C3377" w:rsidP="003C3377">
      <w:pPr>
        <w:spacing w:after="0" w:line="240" w:lineRule="auto"/>
        <w:ind w:firstLine="708"/>
        <w:jc w:val="both"/>
        <w:rPr>
          <w:rFonts w:ascii="Times New Roman" w:hAnsi="Times New Roman"/>
          <w:sz w:val="24"/>
          <w:szCs w:val="24"/>
        </w:rPr>
      </w:pPr>
      <w:r w:rsidRPr="00F55211">
        <w:rPr>
          <w:rFonts w:ascii="Times New Roman" w:hAnsi="Times New Roman"/>
          <w:sz w:val="24"/>
          <w:szCs w:val="24"/>
        </w:rPr>
        <w:lastRenderedPageBreak/>
        <w:t xml:space="preserve">На </w:t>
      </w:r>
      <w:r w:rsidRPr="00F55211">
        <w:rPr>
          <w:rFonts w:ascii="Times New Roman" w:hAnsi="Times New Roman"/>
          <w:i/>
          <w:sz w:val="24"/>
          <w:szCs w:val="24"/>
        </w:rPr>
        <w:t>занятиях по изобразительной деятельности</w:t>
      </w:r>
      <w:r w:rsidRPr="00F55211">
        <w:rPr>
          <w:rFonts w:ascii="Times New Roman" w:hAnsi="Times New Roman"/>
          <w:sz w:val="24"/>
          <w:szCs w:val="24"/>
        </w:rPr>
        <w:t>, например по рисованию применяют физкультминутку:</w:t>
      </w:r>
    </w:p>
    <w:p w:rsidR="003C3377" w:rsidRPr="00F55211" w:rsidRDefault="003C3377" w:rsidP="003C3377">
      <w:pPr>
        <w:spacing w:after="0" w:line="240" w:lineRule="auto"/>
        <w:ind w:firstLine="708"/>
        <w:jc w:val="both"/>
        <w:rPr>
          <w:rFonts w:ascii="Times New Roman" w:hAnsi="Times New Roman"/>
          <w:sz w:val="24"/>
          <w:szCs w:val="24"/>
        </w:rPr>
      </w:pPr>
      <w:r w:rsidRPr="00F55211">
        <w:rPr>
          <w:rFonts w:ascii="Times New Roman" w:hAnsi="Times New Roman"/>
          <w:sz w:val="24"/>
          <w:szCs w:val="24"/>
        </w:rPr>
        <w:t>Мы старались рисовать,  (Руки в стороны.)</w:t>
      </w:r>
    </w:p>
    <w:p w:rsidR="003C3377" w:rsidRPr="00F55211" w:rsidRDefault="003C3377" w:rsidP="003C3377">
      <w:pPr>
        <w:spacing w:after="0" w:line="240" w:lineRule="auto"/>
        <w:ind w:firstLine="708"/>
        <w:jc w:val="both"/>
        <w:rPr>
          <w:rFonts w:ascii="Times New Roman" w:hAnsi="Times New Roman"/>
          <w:sz w:val="24"/>
          <w:szCs w:val="24"/>
        </w:rPr>
      </w:pPr>
      <w:r w:rsidRPr="00F55211">
        <w:rPr>
          <w:rFonts w:ascii="Times New Roman" w:hAnsi="Times New Roman"/>
          <w:sz w:val="24"/>
          <w:szCs w:val="24"/>
        </w:rPr>
        <w:t>Трудно было не устать. (Руки вверх.)</w:t>
      </w:r>
    </w:p>
    <w:p w:rsidR="003C3377" w:rsidRPr="00F55211" w:rsidRDefault="003C3377" w:rsidP="003C3377">
      <w:pPr>
        <w:spacing w:after="0" w:line="240" w:lineRule="auto"/>
        <w:ind w:firstLine="708"/>
        <w:jc w:val="both"/>
        <w:rPr>
          <w:rFonts w:ascii="Times New Roman" w:hAnsi="Times New Roman"/>
          <w:sz w:val="24"/>
          <w:szCs w:val="24"/>
        </w:rPr>
      </w:pPr>
      <w:r w:rsidRPr="00F55211">
        <w:rPr>
          <w:rFonts w:ascii="Times New Roman" w:hAnsi="Times New Roman"/>
          <w:sz w:val="24"/>
          <w:szCs w:val="24"/>
        </w:rPr>
        <w:t>Мы немного отдохнем, (Присесть, руки вперед.)</w:t>
      </w:r>
    </w:p>
    <w:p w:rsidR="003C3377" w:rsidRPr="00F55211" w:rsidRDefault="003C3377" w:rsidP="003C3377">
      <w:pPr>
        <w:spacing w:after="0" w:line="240" w:lineRule="auto"/>
        <w:ind w:firstLine="708"/>
        <w:jc w:val="both"/>
        <w:rPr>
          <w:rFonts w:ascii="Times New Roman" w:hAnsi="Times New Roman"/>
          <w:sz w:val="24"/>
          <w:szCs w:val="24"/>
        </w:rPr>
      </w:pPr>
      <w:r w:rsidRPr="00F55211">
        <w:rPr>
          <w:rFonts w:ascii="Times New Roman" w:hAnsi="Times New Roman"/>
          <w:sz w:val="24"/>
          <w:szCs w:val="24"/>
        </w:rPr>
        <w:t>Рисовать опять начнем. (Встать, опустить руки.)</w:t>
      </w:r>
    </w:p>
    <w:p w:rsidR="003C3377" w:rsidRPr="00F55211" w:rsidRDefault="003C3377" w:rsidP="003C3377">
      <w:pPr>
        <w:spacing w:line="240" w:lineRule="auto"/>
        <w:jc w:val="both"/>
        <w:rPr>
          <w:rFonts w:ascii="Times New Roman" w:hAnsi="Times New Roman"/>
          <w:sz w:val="24"/>
          <w:szCs w:val="24"/>
        </w:rPr>
        <w:sectPr w:rsidR="003C3377" w:rsidRPr="00F55211" w:rsidSect="003A2603">
          <w:type w:val="continuous"/>
          <w:pgSz w:w="11906" w:h="16838"/>
          <w:pgMar w:top="1134" w:right="851" w:bottom="1134" w:left="1701" w:header="709" w:footer="709" w:gutter="0"/>
          <w:cols w:space="708"/>
          <w:docGrid w:linePitch="360"/>
        </w:sectPr>
      </w:pPr>
    </w:p>
    <w:p w:rsidR="003C3377" w:rsidRPr="00F55211" w:rsidRDefault="003C3377" w:rsidP="003C3377">
      <w:pPr>
        <w:spacing w:after="0" w:line="240" w:lineRule="auto"/>
        <w:jc w:val="both"/>
        <w:rPr>
          <w:rFonts w:ascii="Times New Roman" w:hAnsi="Times New Roman"/>
          <w:sz w:val="24"/>
          <w:szCs w:val="24"/>
        </w:rPr>
      </w:pPr>
      <w:r w:rsidRPr="00F55211">
        <w:rPr>
          <w:rFonts w:ascii="Times New Roman" w:hAnsi="Times New Roman"/>
          <w:sz w:val="24"/>
          <w:szCs w:val="24"/>
        </w:rPr>
        <w:lastRenderedPageBreak/>
        <w:t>Еще пример:</w:t>
      </w:r>
    </w:p>
    <w:p w:rsidR="003C3377" w:rsidRPr="00F55211" w:rsidRDefault="003C3377" w:rsidP="003C3377">
      <w:pPr>
        <w:spacing w:after="0" w:line="240" w:lineRule="auto"/>
        <w:jc w:val="both"/>
        <w:rPr>
          <w:rFonts w:ascii="Times New Roman" w:hAnsi="Times New Roman"/>
          <w:sz w:val="24"/>
          <w:szCs w:val="24"/>
        </w:rPr>
        <w:sectPr w:rsidR="003C3377" w:rsidRPr="00F55211" w:rsidSect="00061768">
          <w:type w:val="continuous"/>
          <w:pgSz w:w="11906" w:h="16838"/>
          <w:pgMar w:top="1134" w:right="851" w:bottom="1134" w:left="1701" w:header="709" w:footer="709" w:gutter="0"/>
          <w:cols w:space="708"/>
          <w:docGrid w:linePitch="360"/>
        </w:sectPr>
      </w:pPr>
    </w:p>
    <w:p w:rsidR="003C3377" w:rsidRPr="00F55211" w:rsidRDefault="003C3377" w:rsidP="003C3377">
      <w:pPr>
        <w:spacing w:after="0" w:line="240" w:lineRule="auto"/>
        <w:ind w:left="708"/>
        <w:jc w:val="both"/>
        <w:rPr>
          <w:rFonts w:ascii="Times New Roman" w:hAnsi="Times New Roman"/>
          <w:sz w:val="24"/>
          <w:szCs w:val="24"/>
        </w:rPr>
      </w:pPr>
      <w:r w:rsidRPr="00F55211">
        <w:rPr>
          <w:rFonts w:ascii="Times New Roman" w:hAnsi="Times New Roman"/>
          <w:sz w:val="24"/>
          <w:szCs w:val="24"/>
        </w:rPr>
        <w:lastRenderedPageBreak/>
        <w:t xml:space="preserve">Мы топаем ногами – </w:t>
      </w:r>
    </w:p>
    <w:p w:rsidR="003C3377" w:rsidRPr="00F55211" w:rsidRDefault="003C3377" w:rsidP="003C3377">
      <w:pPr>
        <w:spacing w:after="0" w:line="240" w:lineRule="auto"/>
        <w:ind w:left="708"/>
        <w:jc w:val="both"/>
        <w:rPr>
          <w:rFonts w:ascii="Times New Roman" w:hAnsi="Times New Roman"/>
          <w:sz w:val="24"/>
          <w:szCs w:val="24"/>
        </w:rPr>
      </w:pPr>
      <w:r w:rsidRPr="00F55211">
        <w:rPr>
          <w:rFonts w:ascii="Times New Roman" w:hAnsi="Times New Roman"/>
          <w:sz w:val="24"/>
          <w:szCs w:val="24"/>
        </w:rPr>
        <w:t>Топ, топ, топ.</w:t>
      </w:r>
    </w:p>
    <w:p w:rsidR="003C3377" w:rsidRPr="00F55211" w:rsidRDefault="003C3377" w:rsidP="003C3377">
      <w:pPr>
        <w:spacing w:after="0" w:line="240" w:lineRule="auto"/>
        <w:ind w:left="708"/>
        <w:jc w:val="both"/>
        <w:rPr>
          <w:rFonts w:ascii="Times New Roman" w:hAnsi="Times New Roman"/>
          <w:sz w:val="24"/>
          <w:szCs w:val="24"/>
        </w:rPr>
      </w:pPr>
      <w:r w:rsidRPr="00F55211">
        <w:rPr>
          <w:rFonts w:ascii="Times New Roman" w:hAnsi="Times New Roman"/>
          <w:sz w:val="24"/>
          <w:szCs w:val="24"/>
        </w:rPr>
        <w:t xml:space="preserve">Мы хлопаем руками – </w:t>
      </w:r>
    </w:p>
    <w:p w:rsidR="003C3377" w:rsidRPr="00F55211" w:rsidRDefault="003C3377" w:rsidP="003C3377">
      <w:pPr>
        <w:spacing w:after="0" w:line="240" w:lineRule="auto"/>
        <w:jc w:val="both"/>
        <w:rPr>
          <w:rFonts w:ascii="Times New Roman" w:hAnsi="Times New Roman"/>
          <w:sz w:val="24"/>
          <w:szCs w:val="24"/>
        </w:rPr>
      </w:pPr>
      <w:r w:rsidRPr="00F55211">
        <w:rPr>
          <w:rFonts w:ascii="Times New Roman" w:hAnsi="Times New Roman"/>
          <w:sz w:val="24"/>
          <w:szCs w:val="24"/>
        </w:rPr>
        <w:lastRenderedPageBreak/>
        <w:t>Качаем головой.</w:t>
      </w:r>
    </w:p>
    <w:p w:rsidR="003C3377" w:rsidRPr="00F55211" w:rsidRDefault="003C3377" w:rsidP="003C3377">
      <w:pPr>
        <w:spacing w:after="0" w:line="240" w:lineRule="auto"/>
        <w:jc w:val="both"/>
        <w:rPr>
          <w:rFonts w:ascii="Times New Roman" w:hAnsi="Times New Roman"/>
          <w:sz w:val="24"/>
          <w:szCs w:val="24"/>
        </w:rPr>
      </w:pPr>
      <w:r w:rsidRPr="00F55211">
        <w:rPr>
          <w:rFonts w:ascii="Times New Roman" w:hAnsi="Times New Roman"/>
          <w:sz w:val="24"/>
          <w:szCs w:val="24"/>
        </w:rPr>
        <w:t>Мы руки поднимаем,</w:t>
      </w:r>
    </w:p>
    <w:p w:rsidR="003C3377" w:rsidRPr="00F55211" w:rsidRDefault="003C3377" w:rsidP="003C3377">
      <w:pPr>
        <w:spacing w:after="0" w:line="240" w:lineRule="auto"/>
        <w:jc w:val="both"/>
        <w:rPr>
          <w:rFonts w:ascii="Times New Roman" w:hAnsi="Times New Roman"/>
          <w:sz w:val="24"/>
          <w:szCs w:val="24"/>
        </w:rPr>
      </w:pPr>
      <w:r w:rsidRPr="00F55211">
        <w:rPr>
          <w:rFonts w:ascii="Times New Roman" w:hAnsi="Times New Roman"/>
          <w:sz w:val="24"/>
          <w:szCs w:val="24"/>
        </w:rPr>
        <w:t>Мы руки опускаем,</w:t>
      </w:r>
    </w:p>
    <w:p w:rsidR="003C3377" w:rsidRPr="00F55211" w:rsidRDefault="003C3377" w:rsidP="003C3377">
      <w:pPr>
        <w:spacing w:after="0" w:line="240" w:lineRule="auto"/>
        <w:jc w:val="both"/>
        <w:rPr>
          <w:rFonts w:ascii="Times New Roman" w:hAnsi="Times New Roman"/>
          <w:sz w:val="24"/>
          <w:szCs w:val="24"/>
        </w:rPr>
        <w:sectPr w:rsidR="003C3377" w:rsidRPr="00F55211" w:rsidSect="00061768">
          <w:type w:val="continuous"/>
          <w:pgSz w:w="11906" w:h="16838"/>
          <w:pgMar w:top="1134" w:right="851" w:bottom="1134" w:left="1701" w:header="709" w:footer="709" w:gutter="0"/>
          <w:cols w:num="2" w:space="708"/>
          <w:docGrid w:linePitch="360"/>
        </w:sectPr>
      </w:pPr>
    </w:p>
    <w:p w:rsidR="003C3377" w:rsidRPr="00F55211" w:rsidRDefault="003C3377" w:rsidP="003C3377">
      <w:pPr>
        <w:spacing w:after="0" w:line="240" w:lineRule="auto"/>
        <w:ind w:left="2832"/>
        <w:jc w:val="both"/>
        <w:rPr>
          <w:rFonts w:ascii="Times New Roman" w:hAnsi="Times New Roman"/>
          <w:sz w:val="24"/>
          <w:szCs w:val="24"/>
        </w:rPr>
      </w:pPr>
      <w:r w:rsidRPr="00F55211">
        <w:rPr>
          <w:rFonts w:ascii="Times New Roman" w:hAnsi="Times New Roman"/>
          <w:sz w:val="24"/>
          <w:szCs w:val="24"/>
        </w:rPr>
        <w:lastRenderedPageBreak/>
        <w:t>Мы руки разведем</w:t>
      </w:r>
    </w:p>
    <w:p w:rsidR="003C3377" w:rsidRPr="00F55211" w:rsidRDefault="003C3377" w:rsidP="003C3377">
      <w:pPr>
        <w:spacing w:line="240" w:lineRule="auto"/>
        <w:ind w:left="2832"/>
        <w:jc w:val="both"/>
        <w:rPr>
          <w:rFonts w:ascii="Times New Roman" w:hAnsi="Times New Roman"/>
          <w:sz w:val="24"/>
          <w:szCs w:val="24"/>
        </w:rPr>
      </w:pPr>
      <w:r w:rsidRPr="00F55211">
        <w:rPr>
          <w:rFonts w:ascii="Times New Roman" w:hAnsi="Times New Roman"/>
          <w:sz w:val="24"/>
          <w:szCs w:val="24"/>
        </w:rPr>
        <w:t>И бегаем кругом.</w:t>
      </w:r>
    </w:p>
    <w:p w:rsidR="003C3377" w:rsidRPr="00F55211" w:rsidRDefault="003C3377" w:rsidP="003C3377">
      <w:pPr>
        <w:spacing w:line="240" w:lineRule="auto"/>
        <w:jc w:val="both"/>
        <w:rPr>
          <w:rFonts w:ascii="Times New Roman" w:hAnsi="Times New Roman"/>
          <w:sz w:val="24"/>
          <w:szCs w:val="24"/>
        </w:rPr>
      </w:pPr>
      <w:r w:rsidRPr="00F55211">
        <w:rPr>
          <w:sz w:val="24"/>
          <w:szCs w:val="24"/>
        </w:rPr>
        <w:tab/>
      </w:r>
      <w:r w:rsidRPr="00F55211">
        <w:rPr>
          <w:rFonts w:ascii="Times New Roman" w:hAnsi="Times New Roman"/>
          <w:sz w:val="24"/>
          <w:szCs w:val="24"/>
        </w:rPr>
        <w:t xml:space="preserve">Двигательной деятельностью нужно наполнять перерывы между занятиями. Если на них большая нагрузка досталась мышцам рук (рисование, лепка), то в промежутках между занятиями проводится упражнения с движениями рук, их энергичным сжиманием и разжиманием, потряхиванием кистей. Иногда можно использовать хороводные игры, игры со всей группой: «Не оставайся на полу», «Бой петухов», «Часовой и разведчики», игры соревновательного характера. Проводятся </w:t>
      </w:r>
      <w:proofErr w:type="spellStart"/>
      <w:r w:rsidRPr="00F55211">
        <w:rPr>
          <w:rFonts w:ascii="Times New Roman" w:hAnsi="Times New Roman"/>
          <w:sz w:val="24"/>
          <w:szCs w:val="24"/>
        </w:rPr>
        <w:t>физкультпаузы</w:t>
      </w:r>
      <w:proofErr w:type="spellEnd"/>
      <w:r w:rsidRPr="00F55211">
        <w:rPr>
          <w:rFonts w:ascii="Times New Roman" w:hAnsi="Times New Roman"/>
          <w:sz w:val="24"/>
          <w:szCs w:val="24"/>
        </w:rPr>
        <w:t xml:space="preserve">, состоящие из различных видов бега, прыжков. Бег или прыжки заканчиваются ходьбой, сопровождая ее 2–3 глубокими вдохами через нос и последующими выходами. Помимо таких игр, перерыв между занятиями  можно заполнить самостоятельной двигательной деятельностью.    </w:t>
      </w:r>
    </w:p>
    <w:p w:rsidR="003C3377" w:rsidRPr="00F55211" w:rsidRDefault="003C3377" w:rsidP="003C3377">
      <w:pPr>
        <w:spacing w:line="240" w:lineRule="auto"/>
        <w:jc w:val="both"/>
        <w:rPr>
          <w:rFonts w:ascii="Times New Roman" w:hAnsi="Times New Roman"/>
          <w:sz w:val="24"/>
          <w:szCs w:val="24"/>
        </w:rPr>
      </w:pPr>
      <w:r w:rsidRPr="00F55211">
        <w:rPr>
          <w:rFonts w:ascii="Times New Roman" w:hAnsi="Times New Roman"/>
          <w:sz w:val="24"/>
          <w:szCs w:val="24"/>
        </w:rPr>
        <w:t xml:space="preserve">       На формирование двигательных навыков у детей положительное влияние оказывает </w:t>
      </w:r>
      <w:r w:rsidRPr="00F55211">
        <w:rPr>
          <w:rFonts w:ascii="Times New Roman" w:hAnsi="Times New Roman"/>
          <w:i/>
          <w:sz w:val="24"/>
          <w:szCs w:val="24"/>
        </w:rPr>
        <w:t>музыкальное сопровождение</w:t>
      </w:r>
      <w:r w:rsidRPr="00F55211">
        <w:rPr>
          <w:rFonts w:ascii="Times New Roman" w:hAnsi="Times New Roman"/>
          <w:sz w:val="24"/>
          <w:szCs w:val="24"/>
        </w:rPr>
        <w:t xml:space="preserve">. Музыка способствует </w:t>
      </w:r>
      <w:proofErr w:type="spellStart"/>
      <w:r w:rsidRPr="00F55211">
        <w:rPr>
          <w:rFonts w:ascii="Times New Roman" w:hAnsi="Times New Roman"/>
          <w:sz w:val="24"/>
          <w:szCs w:val="24"/>
        </w:rPr>
        <w:t>координированности</w:t>
      </w:r>
      <w:proofErr w:type="spellEnd"/>
      <w:r w:rsidRPr="00F55211">
        <w:rPr>
          <w:rFonts w:ascii="Times New Roman" w:hAnsi="Times New Roman"/>
          <w:sz w:val="24"/>
          <w:szCs w:val="24"/>
        </w:rPr>
        <w:t xml:space="preserve">, ритмичности движений (ходьба, бег). Дети приучаются согласовывать свои движения с темпом, указанным воспитателем при помощи музыки. Ярко выраженный характер музыки (веселая пляска, бодрый марш) сказывается и на характере движений. Движения детей становятся более выразительными, четкими. </w:t>
      </w:r>
    </w:p>
    <w:p w:rsidR="003C3377" w:rsidRPr="00F55211" w:rsidRDefault="003C3377" w:rsidP="003C3377">
      <w:pPr>
        <w:spacing w:line="240" w:lineRule="auto"/>
        <w:jc w:val="both"/>
        <w:rPr>
          <w:rFonts w:ascii="Times New Roman" w:hAnsi="Times New Roman"/>
          <w:sz w:val="24"/>
          <w:szCs w:val="24"/>
        </w:rPr>
      </w:pPr>
      <w:r w:rsidRPr="00F55211">
        <w:rPr>
          <w:rFonts w:ascii="Times New Roman" w:hAnsi="Times New Roman"/>
          <w:sz w:val="24"/>
          <w:szCs w:val="24"/>
        </w:rPr>
        <w:t xml:space="preserve">       Музыка и движение органически </w:t>
      </w:r>
      <w:proofErr w:type="gramStart"/>
      <w:r w:rsidRPr="00F55211">
        <w:rPr>
          <w:rFonts w:ascii="Times New Roman" w:hAnsi="Times New Roman"/>
          <w:sz w:val="24"/>
          <w:szCs w:val="24"/>
        </w:rPr>
        <w:t>связаны</w:t>
      </w:r>
      <w:proofErr w:type="gramEnd"/>
      <w:r w:rsidRPr="00F55211">
        <w:rPr>
          <w:rFonts w:ascii="Times New Roman" w:hAnsi="Times New Roman"/>
          <w:sz w:val="24"/>
          <w:szCs w:val="24"/>
        </w:rPr>
        <w:t xml:space="preserve"> между собой содержанием и формой. У любого человека музыкальное сопровождение всегда вызывает непроизвольную моторную реакцию. Использование музыки на физкультурном занятии является средством повышения эффективности физических упражнений, способствует яркой эмоциональной насыщенности занятия, создает ощущение психологической комфортности. Музыкальное сопровождение – это дополнительный фактор, положительно влияющий на состояние здоровья детей, на физическое развитие в целом и на совершенствование двигательных функций. </w:t>
      </w:r>
    </w:p>
    <w:p w:rsidR="003C3377" w:rsidRPr="00F55211" w:rsidRDefault="003C3377" w:rsidP="003C3377">
      <w:pPr>
        <w:spacing w:line="240" w:lineRule="auto"/>
        <w:jc w:val="both"/>
        <w:rPr>
          <w:rFonts w:ascii="Times New Roman" w:hAnsi="Times New Roman"/>
          <w:sz w:val="24"/>
          <w:szCs w:val="24"/>
        </w:rPr>
      </w:pPr>
      <w:r w:rsidRPr="00F55211">
        <w:rPr>
          <w:rFonts w:ascii="Times New Roman" w:hAnsi="Times New Roman"/>
          <w:sz w:val="24"/>
          <w:szCs w:val="24"/>
        </w:rPr>
        <w:t xml:space="preserve">       Музыка, предназначенная для направленного стимулирования физиологических и психологических процессов при умственной и физической деятельности человека, называется функциональной музыкой. С ее помощью на занятиях физическими упражнениями можно ускорить процессы закрепления двигательных навыков, улучшить технику движения, стимулировать мышечную активность и проявление волевых качеств.  </w:t>
      </w:r>
    </w:p>
    <w:p w:rsidR="003C3377" w:rsidRPr="00F55211" w:rsidRDefault="003C3377" w:rsidP="003C3377">
      <w:pPr>
        <w:spacing w:line="240" w:lineRule="auto"/>
        <w:jc w:val="both"/>
        <w:rPr>
          <w:rFonts w:ascii="Times New Roman" w:hAnsi="Times New Roman"/>
          <w:sz w:val="24"/>
          <w:szCs w:val="24"/>
        </w:rPr>
      </w:pPr>
      <w:r w:rsidRPr="00F55211">
        <w:rPr>
          <w:rFonts w:ascii="Times New Roman" w:hAnsi="Times New Roman"/>
          <w:sz w:val="24"/>
          <w:szCs w:val="24"/>
        </w:rPr>
        <w:t xml:space="preserve">       Имитационным движениям (сказочных животных) можно обучать детей на физкультурных и музыкальных занятиях, в свободной деятельности. Передавать характер персонажей в движении помогает музыка. При обучении детей средствам речевой выразительности необходимо использовать знакомые и любимые сказки, которые сконцентрировали всю совокупность выразительных средств русского языка и предоставляют ребенку возможность естественного ознакомления с богатой языковой культурой русского народа. Кроме того, именно разыгрывание сказок позволяет научить детей пользоваться разнообразными выразительными средствами в их сочетании (речь, напев, мимика, движения).  </w:t>
      </w:r>
    </w:p>
    <w:p w:rsidR="003C3377" w:rsidRPr="00F55211" w:rsidRDefault="003C3377" w:rsidP="003C3377">
      <w:pPr>
        <w:spacing w:before="120" w:after="100" w:afterAutospacing="1" w:line="240" w:lineRule="auto"/>
        <w:jc w:val="both"/>
        <w:rPr>
          <w:rFonts w:ascii="Times New Roman" w:hAnsi="Times New Roman"/>
          <w:sz w:val="24"/>
          <w:szCs w:val="24"/>
        </w:rPr>
      </w:pPr>
      <w:r w:rsidRPr="00F55211">
        <w:rPr>
          <w:rFonts w:ascii="Times New Roman" w:hAnsi="Times New Roman"/>
          <w:sz w:val="24"/>
          <w:szCs w:val="24"/>
        </w:rPr>
        <w:lastRenderedPageBreak/>
        <w:t xml:space="preserve">       Двигательная деятельность активизирует нравственное развитие личности ребенка. Прежде всего, она способствует формированию таких положительных личностных качеств, как сочувствие, стремление к оказанию помощи, дружеской поддержки, чувство справедливости, честности, порядочности. Это ярко проявляется в играх и игровых упражнениях, выполнение которых ставит ребенка перед необходимостью вступить в контакт со сверстником, оказать помощь в выполнении двигательного задания, найти оптимальные варианты согласований действий. Воспитатель старается показать зависимость общего результата от выполнения каждым ребенком определенных действий, от доброго и справедливого отношения к товарищам (помочь товарищу, если он не может выполнить правила игры, использовать вежливые формы предложения услуг, замечаний). Наличие игрового момента способствует поддержанию у всех детей интереса к выполнению общей двигательной задачи, без чего невозможно достичь умения видеть другого, действовать с ним. Взаимная ответственность обеспечивает ребенку возможность самоутверждения, развивает уверенность, инициативность, формирует чувство товарищества.</w:t>
      </w:r>
    </w:p>
    <w:p w:rsidR="003C3377" w:rsidRPr="00F55211" w:rsidRDefault="003C3377" w:rsidP="003C3377">
      <w:pPr>
        <w:spacing w:line="240" w:lineRule="auto"/>
        <w:ind w:firstLine="708"/>
        <w:jc w:val="both"/>
        <w:rPr>
          <w:rFonts w:ascii="Times New Roman" w:hAnsi="Times New Roman"/>
          <w:sz w:val="24"/>
          <w:szCs w:val="24"/>
        </w:rPr>
      </w:pPr>
      <w:r w:rsidRPr="00F55211">
        <w:rPr>
          <w:rFonts w:ascii="Times New Roman" w:hAnsi="Times New Roman"/>
          <w:sz w:val="24"/>
          <w:szCs w:val="24"/>
        </w:rPr>
        <w:t>Положительный эффект методики развития двигательных качеств дошк</w:t>
      </w:r>
      <w:r w:rsidRPr="00F55211">
        <w:rPr>
          <w:rFonts w:ascii="Times New Roman" w:hAnsi="Times New Roman"/>
          <w:sz w:val="24"/>
          <w:szCs w:val="24"/>
        </w:rPr>
        <w:t>о</w:t>
      </w:r>
      <w:r w:rsidRPr="00F55211">
        <w:rPr>
          <w:rFonts w:ascii="Times New Roman" w:hAnsi="Times New Roman"/>
          <w:sz w:val="24"/>
          <w:szCs w:val="24"/>
        </w:rPr>
        <w:t>льников возможен лишь при постепенности, систематичности и комплексности применения физических упражнений, оздоровительных сил природы, гигиен</w:t>
      </w:r>
      <w:r w:rsidRPr="00F55211">
        <w:rPr>
          <w:rFonts w:ascii="Times New Roman" w:hAnsi="Times New Roman"/>
          <w:sz w:val="24"/>
          <w:szCs w:val="24"/>
        </w:rPr>
        <w:t>и</w:t>
      </w:r>
      <w:r w:rsidRPr="00F55211">
        <w:rPr>
          <w:rFonts w:ascii="Times New Roman" w:hAnsi="Times New Roman"/>
          <w:sz w:val="24"/>
          <w:szCs w:val="24"/>
        </w:rPr>
        <w:t>ческих и социально-бытовых факторов.</w:t>
      </w:r>
    </w:p>
    <w:p w:rsidR="003C3377" w:rsidRPr="00F55211" w:rsidRDefault="003C3377" w:rsidP="003C3377">
      <w:pPr>
        <w:spacing w:line="240" w:lineRule="auto"/>
        <w:ind w:firstLine="709"/>
        <w:jc w:val="both"/>
        <w:rPr>
          <w:rFonts w:ascii="Times New Roman" w:hAnsi="Times New Roman"/>
          <w:sz w:val="24"/>
          <w:szCs w:val="24"/>
        </w:rPr>
      </w:pPr>
      <w:r w:rsidRPr="00F55211">
        <w:rPr>
          <w:rFonts w:ascii="Times New Roman" w:hAnsi="Times New Roman"/>
          <w:sz w:val="24"/>
          <w:szCs w:val="24"/>
        </w:rPr>
        <w:t>Крупнейший педагог и педиатр Е.А. Аркин в книге «Дошкольный во</w:t>
      </w:r>
      <w:r w:rsidRPr="00F55211">
        <w:rPr>
          <w:rFonts w:ascii="Times New Roman" w:hAnsi="Times New Roman"/>
          <w:sz w:val="24"/>
          <w:szCs w:val="24"/>
        </w:rPr>
        <w:t>з</w:t>
      </w:r>
      <w:r w:rsidRPr="00F55211">
        <w:rPr>
          <w:rFonts w:ascii="Times New Roman" w:hAnsi="Times New Roman"/>
          <w:sz w:val="24"/>
          <w:szCs w:val="24"/>
        </w:rPr>
        <w:t>раст» подчеркнул, что физическая культура дошкольника состоит не только в выполнении мышечных упражнений, усвоении гигиенических навыков и укр</w:t>
      </w:r>
      <w:r w:rsidRPr="00F55211">
        <w:rPr>
          <w:rFonts w:ascii="Times New Roman" w:hAnsi="Times New Roman"/>
          <w:sz w:val="24"/>
          <w:szCs w:val="24"/>
        </w:rPr>
        <w:t>е</w:t>
      </w:r>
      <w:r w:rsidRPr="00F55211">
        <w:rPr>
          <w:rFonts w:ascii="Times New Roman" w:hAnsi="Times New Roman"/>
          <w:sz w:val="24"/>
          <w:szCs w:val="24"/>
        </w:rPr>
        <w:t>пления здоровья. Он считал, что физическая культура в дошкольном возрасте есть «культура чувств, внимания, воли, красоты, культуры всего характера».</w:t>
      </w:r>
    </w:p>
    <w:p w:rsidR="003C3377" w:rsidRPr="00F55211" w:rsidRDefault="003C3377" w:rsidP="003C3377">
      <w:pPr>
        <w:spacing w:after="0"/>
        <w:jc w:val="both"/>
        <w:outlineLvl w:val="0"/>
        <w:rPr>
          <w:rFonts w:ascii="Times New Roman" w:hAnsi="Times New Roman"/>
          <w:sz w:val="24"/>
          <w:szCs w:val="24"/>
        </w:rPr>
      </w:pPr>
      <w:r w:rsidRPr="00F55211">
        <w:rPr>
          <w:rFonts w:ascii="Times New Roman" w:hAnsi="Times New Roman"/>
          <w:sz w:val="24"/>
          <w:szCs w:val="24"/>
        </w:rPr>
        <w:t xml:space="preserve">Можно рекомендовать следующее: </w:t>
      </w:r>
    </w:p>
    <w:p w:rsidR="003C3377" w:rsidRPr="00F55211" w:rsidRDefault="003C3377" w:rsidP="003C3377">
      <w:pPr>
        <w:numPr>
          <w:ilvl w:val="0"/>
          <w:numId w:val="3"/>
        </w:numPr>
        <w:tabs>
          <w:tab w:val="left" w:pos="6160"/>
        </w:tabs>
        <w:spacing w:after="0" w:line="240" w:lineRule="auto"/>
        <w:jc w:val="both"/>
        <w:rPr>
          <w:rFonts w:ascii="Times New Roman" w:hAnsi="Times New Roman"/>
          <w:sz w:val="24"/>
          <w:szCs w:val="24"/>
        </w:rPr>
      </w:pPr>
      <w:r w:rsidRPr="00F55211">
        <w:rPr>
          <w:rFonts w:ascii="Times New Roman" w:hAnsi="Times New Roman"/>
          <w:sz w:val="24"/>
          <w:szCs w:val="24"/>
        </w:rPr>
        <w:t>по возможности включать в занятия по развитию речи разнообразные двигательные действия и задания, рассматривать их как своего рода физкультминутки;</w:t>
      </w:r>
    </w:p>
    <w:p w:rsidR="003C3377" w:rsidRPr="00F55211" w:rsidRDefault="003C3377" w:rsidP="003C3377">
      <w:pPr>
        <w:numPr>
          <w:ilvl w:val="0"/>
          <w:numId w:val="3"/>
        </w:numPr>
        <w:tabs>
          <w:tab w:val="left" w:pos="6160"/>
        </w:tabs>
        <w:spacing w:after="0" w:line="240" w:lineRule="auto"/>
        <w:jc w:val="both"/>
        <w:rPr>
          <w:rFonts w:ascii="Times New Roman" w:hAnsi="Times New Roman"/>
          <w:sz w:val="24"/>
          <w:szCs w:val="24"/>
        </w:rPr>
      </w:pPr>
      <w:r w:rsidRPr="00F55211">
        <w:rPr>
          <w:rFonts w:ascii="Times New Roman" w:hAnsi="Times New Roman"/>
          <w:sz w:val="24"/>
          <w:szCs w:val="24"/>
        </w:rPr>
        <w:t>чтобы каждый ребенок был активен, полезно дидактический материал вносить по количеству детей;</w:t>
      </w:r>
    </w:p>
    <w:p w:rsidR="003C3377" w:rsidRPr="00F55211" w:rsidRDefault="003C3377" w:rsidP="003C3377">
      <w:pPr>
        <w:numPr>
          <w:ilvl w:val="0"/>
          <w:numId w:val="3"/>
        </w:numPr>
        <w:tabs>
          <w:tab w:val="left" w:pos="6160"/>
        </w:tabs>
        <w:spacing w:after="0" w:line="240" w:lineRule="auto"/>
        <w:jc w:val="both"/>
        <w:rPr>
          <w:rFonts w:ascii="Times New Roman" w:hAnsi="Times New Roman"/>
          <w:sz w:val="24"/>
          <w:szCs w:val="24"/>
        </w:rPr>
      </w:pPr>
      <w:r w:rsidRPr="00F55211">
        <w:rPr>
          <w:rFonts w:ascii="Times New Roman" w:hAnsi="Times New Roman"/>
          <w:sz w:val="24"/>
          <w:szCs w:val="24"/>
        </w:rPr>
        <w:t>занятия с куклами лучше всего проводить в разной обстановке: за столами, в игровом уголке, на прогулке и т.д.;</w:t>
      </w:r>
    </w:p>
    <w:p w:rsidR="003C3377" w:rsidRPr="00F55211" w:rsidRDefault="003C3377" w:rsidP="003C3377">
      <w:pPr>
        <w:numPr>
          <w:ilvl w:val="0"/>
          <w:numId w:val="3"/>
        </w:numPr>
        <w:tabs>
          <w:tab w:val="left" w:pos="6160"/>
        </w:tabs>
        <w:spacing w:after="0" w:line="240" w:lineRule="auto"/>
        <w:jc w:val="both"/>
        <w:rPr>
          <w:rFonts w:ascii="Times New Roman" w:hAnsi="Times New Roman"/>
          <w:sz w:val="24"/>
          <w:szCs w:val="24"/>
        </w:rPr>
      </w:pPr>
      <w:r w:rsidRPr="00F55211">
        <w:rPr>
          <w:rFonts w:ascii="Times New Roman" w:hAnsi="Times New Roman"/>
          <w:sz w:val="24"/>
          <w:szCs w:val="24"/>
        </w:rPr>
        <w:t>чтобы дети могли перенести игровые действия с куклами в самостоятельную деятельность, полезно воссоздавать игровую обстановку занятий во время самостоятельных игр;</w:t>
      </w:r>
    </w:p>
    <w:p w:rsidR="003C3377" w:rsidRPr="00F55211" w:rsidRDefault="003C3377" w:rsidP="003C3377">
      <w:pPr>
        <w:numPr>
          <w:ilvl w:val="0"/>
          <w:numId w:val="3"/>
        </w:numPr>
        <w:tabs>
          <w:tab w:val="left" w:pos="6160"/>
        </w:tabs>
        <w:spacing w:line="240" w:lineRule="auto"/>
        <w:jc w:val="both"/>
        <w:rPr>
          <w:rFonts w:ascii="Times New Roman" w:hAnsi="Times New Roman"/>
          <w:sz w:val="24"/>
          <w:szCs w:val="24"/>
        </w:rPr>
      </w:pPr>
      <w:r w:rsidRPr="00F55211">
        <w:rPr>
          <w:rFonts w:ascii="Times New Roman" w:hAnsi="Times New Roman"/>
          <w:sz w:val="24"/>
          <w:szCs w:val="24"/>
        </w:rPr>
        <w:t>предусматривать двигательные действия и задания во всех видах занятий по развитию речи с малышами.</w:t>
      </w:r>
    </w:p>
    <w:p w:rsidR="003C3377" w:rsidRPr="00F55211" w:rsidRDefault="003C3377" w:rsidP="003C3377">
      <w:pPr>
        <w:tabs>
          <w:tab w:val="left" w:pos="6160"/>
        </w:tabs>
        <w:spacing w:after="0" w:line="240" w:lineRule="auto"/>
        <w:ind w:left="360"/>
        <w:jc w:val="both"/>
        <w:rPr>
          <w:rFonts w:ascii="Times New Roman" w:hAnsi="Times New Roman"/>
          <w:sz w:val="24"/>
          <w:szCs w:val="24"/>
        </w:rPr>
      </w:pPr>
      <w:r w:rsidRPr="00F55211">
        <w:rPr>
          <w:rFonts w:ascii="Times New Roman" w:hAnsi="Times New Roman"/>
          <w:sz w:val="24"/>
          <w:szCs w:val="24"/>
        </w:rPr>
        <w:t>Обязательным условием правильной постановки обучения в детском саду</w:t>
      </w:r>
    </w:p>
    <w:p w:rsidR="003C3377" w:rsidRPr="00F55211" w:rsidRDefault="003C3377" w:rsidP="003C3377">
      <w:pPr>
        <w:tabs>
          <w:tab w:val="right" w:pos="9354"/>
        </w:tabs>
        <w:spacing w:line="240" w:lineRule="auto"/>
        <w:jc w:val="both"/>
        <w:rPr>
          <w:rFonts w:ascii="Times New Roman" w:hAnsi="Times New Roman"/>
          <w:sz w:val="24"/>
          <w:szCs w:val="24"/>
        </w:rPr>
      </w:pPr>
      <w:r w:rsidRPr="00F55211">
        <w:rPr>
          <w:rFonts w:ascii="Times New Roman" w:hAnsi="Times New Roman"/>
          <w:sz w:val="24"/>
          <w:szCs w:val="24"/>
        </w:rPr>
        <w:t xml:space="preserve">является учет состояния здоровья и физического развития детей, индивидуальный подход к ребенку, создание гигиенической обстановки. </w:t>
      </w:r>
    </w:p>
    <w:p w:rsidR="003C3377" w:rsidRPr="00F55211" w:rsidRDefault="003C3377" w:rsidP="003C3377">
      <w:pPr>
        <w:tabs>
          <w:tab w:val="right" w:pos="9354"/>
        </w:tabs>
        <w:spacing w:line="240" w:lineRule="auto"/>
        <w:jc w:val="both"/>
        <w:rPr>
          <w:rFonts w:ascii="Times New Roman" w:hAnsi="Times New Roman"/>
          <w:sz w:val="24"/>
          <w:szCs w:val="24"/>
        </w:rPr>
      </w:pPr>
      <w:r w:rsidRPr="00F55211">
        <w:rPr>
          <w:rFonts w:ascii="Times New Roman" w:hAnsi="Times New Roman"/>
          <w:sz w:val="24"/>
          <w:szCs w:val="24"/>
        </w:rPr>
        <w:t xml:space="preserve">        Без правильной организации обучения, тщательно продуманной методики проведения занятий нельзя добиться положительных результатов. У детей образуются правильные навыки движений только в результате постоянного их повторения и закрепления в определенной последовательности. Своевременное обучение, начиная с дошкольного возраста, в значительной степени ускорит развитие основных движений у детей. </w:t>
      </w:r>
    </w:p>
    <w:p w:rsidR="003C3377" w:rsidRPr="00F55211" w:rsidRDefault="003C3377" w:rsidP="003C3377">
      <w:pPr>
        <w:spacing w:line="240" w:lineRule="auto"/>
        <w:ind w:firstLine="708"/>
        <w:jc w:val="both"/>
        <w:rPr>
          <w:rFonts w:ascii="Times New Roman" w:hAnsi="Times New Roman"/>
          <w:sz w:val="24"/>
          <w:szCs w:val="24"/>
        </w:rPr>
      </w:pPr>
      <w:r w:rsidRPr="00F55211">
        <w:rPr>
          <w:rFonts w:ascii="Times New Roman" w:hAnsi="Times New Roman"/>
          <w:sz w:val="24"/>
          <w:szCs w:val="24"/>
        </w:rPr>
        <w:t xml:space="preserve">Здоровье ребенка – дошкольника во многом зависит от правильной организации в дошкольных учреждениях оздоровительной и психического здоровья детей, </w:t>
      </w:r>
      <w:r w:rsidRPr="00F55211">
        <w:rPr>
          <w:rFonts w:ascii="Times New Roman" w:hAnsi="Times New Roman"/>
          <w:sz w:val="24"/>
          <w:szCs w:val="24"/>
        </w:rPr>
        <w:lastRenderedPageBreak/>
        <w:t xml:space="preserve">формированию ДА как взрослого, так и ребенка, от уровня подготовки взрослого, который должен быть для ребенка носителем здорового образа жизни, а также от того, какими принципами руководствуется педагогический коллектив ДОУ. </w:t>
      </w:r>
    </w:p>
    <w:p w:rsidR="003C3377" w:rsidRPr="00F55211" w:rsidRDefault="003C3377" w:rsidP="003C3377">
      <w:pPr>
        <w:spacing w:line="240" w:lineRule="auto"/>
        <w:ind w:firstLine="708"/>
        <w:jc w:val="both"/>
        <w:outlineLvl w:val="0"/>
        <w:rPr>
          <w:rFonts w:ascii="Times New Roman" w:hAnsi="Times New Roman"/>
          <w:sz w:val="24"/>
          <w:szCs w:val="24"/>
        </w:rPr>
      </w:pPr>
      <w:r w:rsidRPr="00F55211">
        <w:rPr>
          <w:rFonts w:ascii="Times New Roman" w:hAnsi="Times New Roman"/>
          <w:b/>
          <w:sz w:val="24"/>
          <w:szCs w:val="24"/>
        </w:rPr>
        <w:t>Таким образом</w:t>
      </w:r>
      <w:r w:rsidRPr="00F55211">
        <w:rPr>
          <w:rFonts w:ascii="Times New Roman" w:hAnsi="Times New Roman"/>
          <w:sz w:val="24"/>
          <w:szCs w:val="24"/>
        </w:rPr>
        <w:t xml:space="preserve">, целесообразная организация любого вида деятельности должна предусматривать свою индивидуальную «зону ближайшего развития». Главное, чтобы все </w:t>
      </w:r>
      <w:proofErr w:type="gramStart"/>
      <w:r w:rsidRPr="00F55211">
        <w:rPr>
          <w:rFonts w:ascii="Times New Roman" w:hAnsi="Times New Roman"/>
          <w:sz w:val="24"/>
          <w:szCs w:val="24"/>
        </w:rPr>
        <w:t>формы</w:t>
      </w:r>
      <w:proofErr w:type="gramEnd"/>
      <w:r w:rsidRPr="00F55211">
        <w:rPr>
          <w:rFonts w:ascii="Times New Roman" w:hAnsi="Times New Roman"/>
          <w:sz w:val="24"/>
          <w:szCs w:val="24"/>
        </w:rPr>
        <w:t xml:space="preserve"> ДА и двигательной деятельности, реализуемые в процессе физического воспитания в дошкольном учреждении, как организованные, так и самостоятельные, благоприятно отразились и на развитии моторики, и на здоровье, способствовали повышению выносливости.</w:t>
      </w:r>
    </w:p>
    <w:p w:rsidR="003C3377" w:rsidRPr="00F55211" w:rsidRDefault="003C3377" w:rsidP="003C3377">
      <w:pPr>
        <w:tabs>
          <w:tab w:val="left" w:pos="6990"/>
        </w:tabs>
        <w:spacing w:line="240" w:lineRule="auto"/>
        <w:jc w:val="both"/>
        <w:outlineLvl w:val="0"/>
        <w:rPr>
          <w:rFonts w:ascii="Times New Roman" w:hAnsi="Times New Roman"/>
          <w:b/>
          <w:sz w:val="24"/>
          <w:szCs w:val="24"/>
        </w:rPr>
      </w:pPr>
    </w:p>
    <w:p w:rsidR="003C3377" w:rsidRPr="00F55211" w:rsidRDefault="003C3377" w:rsidP="003C3377">
      <w:pPr>
        <w:spacing w:before="120" w:after="100" w:afterAutospacing="1" w:line="240" w:lineRule="auto"/>
        <w:jc w:val="both"/>
        <w:rPr>
          <w:rFonts w:ascii="Times New Roman" w:hAnsi="Times New Roman"/>
          <w:sz w:val="24"/>
          <w:szCs w:val="24"/>
        </w:rPr>
        <w:sectPr w:rsidR="003C3377" w:rsidRPr="00F55211" w:rsidSect="00061768">
          <w:type w:val="continuous"/>
          <w:pgSz w:w="11906" w:h="16838"/>
          <w:pgMar w:top="1134" w:right="851" w:bottom="1134" w:left="1701" w:header="709" w:footer="709" w:gutter="0"/>
          <w:cols w:space="708"/>
          <w:docGrid w:linePitch="360"/>
        </w:sectPr>
      </w:pPr>
    </w:p>
    <w:p w:rsidR="000D4027" w:rsidRDefault="000D4027"/>
    <w:sectPr w:rsidR="000D4027" w:rsidSect="003C3377">
      <w:pgSz w:w="11906" w:h="16838"/>
      <w:pgMar w:top="1134" w:right="566"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DF0" w:rsidRDefault="003C3377" w:rsidP="005015C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33DF0" w:rsidRDefault="003C3377" w:rsidP="006269E9">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DF0" w:rsidRDefault="003C3377" w:rsidP="005015C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rsidR="00A33DF0" w:rsidRDefault="003C3377" w:rsidP="006269E9">
    <w:pPr>
      <w:pStyle w:val="a3"/>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9232D"/>
    <w:multiLevelType w:val="hybridMultilevel"/>
    <w:tmpl w:val="483A7032"/>
    <w:lvl w:ilvl="0" w:tplc="8CA07512">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0054635"/>
    <w:multiLevelType w:val="hybridMultilevel"/>
    <w:tmpl w:val="1ECCD9E0"/>
    <w:lvl w:ilvl="0" w:tplc="8CA07512">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67C56BE"/>
    <w:multiLevelType w:val="hybridMultilevel"/>
    <w:tmpl w:val="F940AAF8"/>
    <w:lvl w:ilvl="0" w:tplc="8CA07512">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3377"/>
    <w:rsid w:val="000D4027"/>
    <w:rsid w:val="000D7D4F"/>
    <w:rsid w:val="003C33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37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3C3377"/>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3C3377"/>
    <w:rPr>
      <w:rFonts w:ascii="Calibri" w:eastAsia="Times New Roman" w:hAnsi="Calibri" w:cs="Times New Roman"/>
      <w:lang w:eastAsia="ru-RU"/>
    </w:rPr>
  </w:style>
  <w:style w:type="character" w:styleId="a5">
    <w:name w:val="page number"/>
    <w:basedOn w:val="a0"/>
    <w:rsid w:val="003C337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2043</Words>
  <Characters>11647</Characters>
  <Application>Microsoft Office Word</Application>
  <DocSecurity>0</DocSecurity>
  <Lines>97</Lines>
  <Paragraphs>27</Paragraphs>
  <ScaleCrop>false</ScaleCrop>
  <Company/>
  <LinksUpToDate>false</LinksUpToDate>
  <CharactersWithSpaces>13663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Есипова С.В.</dc:creator>
  <cp:keywords/>
  <dc:description/>
  <cp:lastModifiedBy>Есипова С.В.</cp:lastModifiedBy>
  <cp:revision>2</cp:revision>
  <dcterms:created xsi:type="dcterms:W3CDTF">2011-11-04T17:56:00Z</dcterms:created>
  <dcterms:modified xsi:type="dcterms:W3CDTF">2011-11-04T18:03:00Z</dcterms:modified>
</cp:coreProperties>
</file>