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3C" w:rsidRDefault="00B76D3C" w:rsidP="00B76D3C">
      <w:pPr>
        <w:jc w:val="center"/>
        <w:rPr>
          <w:b/>
          <w:sz w:val="28"/>
          <w:szCs w:val="28"/>
        </w:rPr>
      </w:pPr>
      <w:r w:rsidRPr="006E6393">
        <w:rPr>
          <w:b/>
          <w:sz w:val="28"/>
          <w:szCs w:val="28"/>
        </w:rPr>
        <w:t>Проект</w:t>
      </w:r>
    </w:p>
    <w:p w:rsidR="00B76D3C" w:rsidRDefault="00B76D3C" w:rsidP="00B76D3C">
      <w:pPr>
        <w:jc w:val="center"/>
        <w:rPr>
          <w:b/>
          <w:sz w:val="28"/>
          <w:szCs w:val="28"/>
        </w:rPr>
      </w:pPr>
    </w:p>
    <w:p w:rsidR="00B76D3C" w:rsidRDefault="00B76D3C" w:rsidP="00B76D3C">
      <w:pPr>
        <w:jc w:val="center"/>
        <w:rPr>
          <w:b/>
          <w:sz w:val="32"/>
          <w:szCs w:val="32"/>
        </w:rPr>
      </w:pPr>
      <w:r w:rsidRPr="006E6393">
        <w:rPr>
          <w:b/>
          <w:sz w:val="32"/>
          <w:szCs w:val="32"/>
        </w:rPr>
        <w:t>«ЗДОРОВАЯ СЕМЬЯ»</w:t>
      </w:r>
    </w:p>
    <w:p w:rsidR="00B76D3C" w:rsidRDefault="00B76D3C" w:rsidP="00B76D3C">
      <w:pPr>
        <w:jc w:val="center"/>
        <w:rPr>
          <w:b/>
          <w:sz w:val="32"/>
          <w:szCs w:val="32"/>
        </w:rPr>
      </w:pPr>
    </w:p>
    <w:p w:rsidR="00B76D3C" w:rsidRDefault="00B76D3C" w:rsidP="00B76D3C">
      <w:pPr>
        <w:jc w:val="center"/>
        <w:rPr>
          <w:b/>
          <w:sz w:val="32"/>
          <w:szCs w:val="32"/>
        </w:rPr>
      </w:pPr>
    </w:p>
    <w:p w:rsidR="00B76D3C" w:rsidRPr="006E6393" w:rsidRDefault="00B76D3C" w:rsidP="00B76D3C">
      <w:pPr>
        <w:jc w:val="center"/>
        <w:rPr>
          <w:b/>
          <w:sz w:val="32"/>
          <w:szCs w:val="32"/>
        </w:rPr>
      </w:pPr>
    </w:p>
    <w:p w:rsidR="00B76D3C" w:rsidRPr="00302851" w:rsidRDefault="00B76D3C" w:rsidP="00B76D3C">
      <w:pPr>
        <w:jc w:val="center"/>
        <w:rPr>
          <w:sz w:val="28"/>
          <w:szCs w:val="28"/>
        </w:rPr>
      </w:pPr>
      <w:r w:rsidRPr="00302851">
        <w:rPr>
          <w:sz w:val="28"/>
          <w:szCs w:val="28"/>
        </w:rPr>
        <w:t xml:space="preserve">Пояснительная записка </w:t>
      </w:r>
    </w:p>
    <w:p w:rsidR="00B76D3C" w:rsidRDefault="00B76D3C" w:rsidP="00B76D3C"/>
    <w:p w:rsidR="00B76D3C" w:rsidRDefault="00B76D3C" w:rsidP="00B76D3C">
      <w:pPr>
        <w:ind w:firstLine="720"/>
      </w:pPr>
      <w:r>
        <w:t xml:space="preserve">В современном обществе достаточно много обращается внимания на здоровье ребёнка. Современное поколение детей  рождается  </w:t>
      </w:r>
      <w:proofErr w:type="gramStart"/>
      <w:r>
        <w:t>слабым</w:t>
      </w:r>
      <w:proofErr w:type="gramEnd"/>
      <w:r>
        <w:t xml:space="preserve">, имеет  некоторые отклонения в развитии, в том числе и в физическом. Многие детские сады за основу своей работы взяли направление на физическое развитие дошкольников  дабы повысить уровень физического развития детей и при этом добиваются положительных результатов, </w:t>
      </w:r>
      <w:proofErr w:type="gramStart"/>
      <w:r>
        <w:t>что</w:t>
      </w:r>
      <w:proofErr w:type="gramEnd"/>
      <w:r>
        <w:t xml:space="preserve"> несомненно   хорошо.  Слабое физическое развитие детей связано с изменениями в экологической системе планеты, с загрязнением окружающей среды, с наследственностью родителей и другое. </w:t>
      </w:r>
    </w:p>
    <w:p w:rsidR="00B76D3C" w:rsidRDefault="00B76D3C" w:rsidP="00B76D3C">
      <w:pPr>
        <w:ind w:firstLine="720"/>
      </w:pPr>
      <w:r>
        <w:t>Педагоги и медики в детских  садах,   анализируя  физическое развитие дошкольников, обратили внимание, что уже при поступлении в группу раннего возраста  у всех детей  имеется  вторая группа здоровья. Большинство детей перенесли  простудные заболевания в раннем детстве не один раз и их относят к группе риска -  часто болеющих детей. Наш коллектив, работая в физкультурно-оздоровительном направлении, добился положительных результатов в 2010-2011 учебном году у детей среднего и старшего возраста 34,6% высокий уровень физического развития, 66, 4% - средний, низкого уровня физического развития</w:t>
      </w:r>
      <w:r w:rsidRPr="00406A79">
        <w:t xml:space="preserve"> </w:t>
      </w:r>
      <w:r>
        <w:t xml:space="preserve">нет. Это достигалось путем применения новых </w:t>
      </w:r>
      <w:proofErr w:type="spellStart"/>
      <w:r>
        <w:t>здоровьесберегающих</w:t>
      </w:r>
      <w:proofErr w:type="spellEnd"/>
      <w:r>
        <w:t xml:space="preserve">  технологий. У детей младшего возраста  результаты тоже положительные, но они соответствуют возрастным стандартам и немного превышают  средний  уровень физического развития, высокий уровень физического развития всего у 2 детей из 21.  Актуальность проблемы усугубляется тем, что родители не стремятся нести ответственности, неохотно идут  на контакт с педагогами детского сада, негативно реагируют  на предлагаемую помощь. Тесное сотрудничество родителей и педагогов детского сада, по нашему мнению, поможет более эффективно  использовать имеющийся опыт и благотворно скажется на физическом развитии и здоровье детей.</w:t>
      </w:r>
    </w:p>
    <w:p w:rsidR="00B76D3C" w:rsidRDefault="00B76D3C" w:rsidP="00B76D3C">
      <w:pPr>
        <w:ind w:firstLine="720"/>
      </w:pPr>
      <w:r>
        <w:t xml:space="preserve"> Поэтому и родился проект «Здоровая семья». Главная цель  которого – оказание педагогической и психологической поддержки родителям и детям, пропаганда здорового образа жизни, мотивация родителей на  совместную работу  в физкультурно-оздоровительном направлении. Этому будет способствовать система физкультурных занятий родителей с детьми третьего и четвертого года жизни, на таких занятиях родители приобретут теоретические и практические знания в области оздоровления  и физического развития  детей.</w:t>
      </w:r>
    </w:p>
    <w:p w:rsidR="00B76D3C" w:rsidRDefault="00B76D3C" w:rsidP="00B76D3C"/>
    <w:p w:rsidR="00B76D3C" w:rsidRDefault="00B76D3C" w:rsidP="00B76D3C"/>
    <w:p w:rsidR="00B76D3C" w:rsidRDefault="00B76D3C" w:rsidP="00B76D3C"/>
    <w:p w:rsidR="00B76D3C" w:rsidRDefault="00B76D3C" w:rsidP="00B76D3C"/>
    <w:p w:rsidR="00B76D3C" w:rsidRDefault="00B76D3C" w:rsidP="00B76D3C"/>
    <w:p w:rsidR="00B76D3C" w:rsidRDefault="00B76D3C" w:rsidP="00B76D3C"/>
    <w:p w:rsidR="00B76D3C" w:rsidRDefault="00B76D3C" w:rsidP="00B76D3C"/>
    <w:p w:rsidR="00B76D3C" w:rsidRDefault="00B76D3C" w:rsidP="00B76D3C"/>
    <w:p w:rsidR="00B76D3C" w:rsidRDefault="00B76D3C" w:rsidP="00B76D3C"/>
    <w:p w:rsidR="00B76D3C" w:rsidRDefault="00B76D3C" w:rsidP="00B76D3C"/>
    <w:p w:rsidR="00B76D3C" w:rsidRDefault="00B76D3C" w:rsidP="00B76D3C"/>
    <w:p w:rsidR="00B76D3C" w:rsidRDefault="00B76D3C" w:rsidP="00B76D3C"/>
    <w:p w:rsidR="00B76D3C" w:rsidRDefault="00B76D3C" w:rsidP="00B76D3C"/>
    <w:p w:rsidR="00B76D3C" w:rsidRDefault="00B76D3C" w:rsidP="00B76D3C"/>
    <w:p w:rsidR="00B76D3C" w:rsidRPr="00302851" w:rsidRDefault="00B76D3C" w:rsidP="00B76D3C">
      <w:pPr>
        <w:jc w:val="center"/>
        <w:rPr>
          <w:b/>
          <w:i/>
          <w:sz w:val="32"/>
          <w:szCs w:val="32"/>
        </w:rPr>
      </w:pPr>
      <w:r w:rsidRPr="00302851">
        <w:rPr>
          <w:b/>
          <w:i/>
          <w:sz w:val="32"/>
          <w:szCs w:val="32"/>
        </w:rPr>
        <w:lastRenderedPageBreak/>
        <w:t>Визитка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B76D3C" w:rsidTr="00AE39D8">
        <w:tc>
          <w:tcPr>
            <w:tcW w:w="9571" w:type="dxa"/>
            <w:gridSpan w:val="2"/>
          </w:tcPr>
          <w:p w:rsidR="00B76D3C" w:rsidRDefault="00B76D3C" w:rsidP="00AE39D8">
            <w:r>
              <w:t xml:space="preserve">Авторы проекта: </w:t>
            </w:r>
            <w:r w:rsidRPr="0006224A">
              <w:rPr>
                <w:i/>
              </w:rPr>
              <w:t>образовательное учреждение</w:t>
            </w:r>
          </w:p>
          <w:p w:rsidR="00B76D3C" w:rsidRDefault="00B76D3C" w:rsidP="00AE39D8">
            <w:pPr>
              <w:jc w:val="center"/>
            </w:pPr>
            <w:r>
              <w:t>МДОУ детский сад №1</w:t>
            </w:r>
          </w:p>
        </w:tc>
      </w:tr>
      <w:tr w:rsidR="00B76D3C" w:rsidTr="00AE39D8">
        <w:tc>
          <w:tcPr>
            <w:tcW w:w="9571" w:type="dxa"/>
            <w:gridSpan w:val="2"/>
          </w:tcPr>
          <w:p w:rsidR="00B76D3C" w:rsidRDefault="00B76D3C" w:rsidP="00AE39D8">
            <w:r>
              <w:t xml:space="preserve">Головина О.В. – старший воспитатель </w:t>
            </w:r>
          </w:p>
          <w:p w:rsidR="00B76D3C" w:rsidRDefault="00B76D3C" w:rsidP="00AE39D8">
            <w:r>
              <w:t>Шульга Г.Б.- медицинская сестра</w:t>
            </w:r>
          </w:p>
          <w:p w:rsidR="00B76D3C" w:rsidRDefault="00B76D3C" w:rsidP="00AE39D8">
            <w:r>
              <w:t>Дементьева Г.Н.- педагог-психолог</w:t>
            </w:r>
          </w:p>
          <w:p w:rsidR="00B76D3C" w:rsidRDefault="00B76D3C" w:rsidP="00AE39D8">
            <w:proofErr w:type="spellStart"/>
            <w:r>
              <w:t>Леванова</w:t>
            </w:r>
            <w:proofErr w:type="spellEnd"/>
            <w:r>
              <w:t xml:space="preserve"> Г.Г.- воспитатель группы «Колобок»</w:t>
            </w:r>
          </w:p>
          <w:p w:rsidR="00B76D3C" w:rsidRDefault="00B76D3C" w:rsidP="00AE39D8">
            <w:r>
              <w:t>Шошина Т.С. – воспитатель группы «</w:t>
            </w:r>
            <w:proofErr w:type="spellStart"/>
            <w:r>
              <w:t>Смешарики</w:t>
            </w:r>
            <w:proofErr w:type="spellEnd"/>
            <w:r>
              <w:t>»</w:t>
            </w:r>
          </w:p>
        </w:tc>
      </w:tr>
      <w:tr w:rsidR="00B76D3C" w:rsidTr="00AE39D8">
        <w:tc>
          <w:tcPr>
            <w:tcW w:w="2448" w:type="dxa"/>
          </w:tcPr>
          <w:p w:rsidR="00B76D3C" w:rsidRPr="0006224A" w:rsidRDefault="00B76D3C" w:rsidP="00AE39D8">
            <w:pPr>
              <w:rPr>
                <w:b/>
                <w:sz w:val="32"/>
                <w:szCs w:val="32"/>
              </w:rPr>
            </w:pPr>
            <w:r>
              <w:t xml:space="preserve">Тема проекта: </w:t>
            </w:r>
          </w:p>
        </w:tc>
        <w:tc>
          <w:tcPr>
            <w:tcW w:w="7123" w:type="dxa"/>
          </w:tcPr>
          <w:p w:rsidR="00B76D3C" w:rsidRDefault="00B76D3C" w:rsidP="00AE39D8">
            <w:pPr>
              <w:jc w:val="center"/>
            </w:pPr>
            <w:r w:rsidRPr="006E6393">
              <w:t>«Здоровая семья»</w:t>
            </w:r>
          </w:p>
        </w:tc>
      </w:tr>
      <w:tr w:rsidR="00B76D3C" w:rsidTr="00AE39D8">
        <w:tc>
          <w:tcPr>
            <w:tcW w:w="2448" w:type="dxa"/>
          </w:tcPr>
          <w:p w:rsidR="00B76D3C" w:rsidRDefault="00B76D3C" w:rsidP="00AE39D8">
            <w:r>
              <w:t xml:space="preserve">Творческое название: </w:t>
            </w:r>
          </w:p>
        </w:tc>
        <w:tc>
          <w:tcPr>
            <w:tcW w:w="7123" w:type="dxa"/>
          </w:tcPr>
          <w:p w:rsidR="00B76D3C" w:rsidRDefault="00B76D3C" w:rsidP="00AE39D8">
            <w:pPr>
              <w:jc w:val="center"/>
            </w:pPr>
            <w:r>
              <w:t>«Будем здоровы!»</w:t>
            </w:r>
          </w:p>
        </w:tc>
      </w:tr>
      <w:tr w:rsidR="00B76D3C" w:rsidTr="00AE39D8">
        <w:tc>
          <w:tcPr>
            <w:tcW w:w="2448" w:type="dxa"/>
          </w:tcPr>
          <w:p w:rsidR="00B76D3C" w:rsidRDefault="00B76D3C" w:rsidP="00AE39D8">
            <w:r>
              <w:t xml:space="preserve">Типология проекта: </w:t>
            </w:r>
          </w:p>
        </w:tc>
        <w:tc>
          <w:tcPr>
            <w:tcW w:w="7123" w:type="dxa"/>
          </w:tcPr>
          <w:p w:rsidR="00B76D3C" w:rsidRDefault="00B76D3C" w:rsidP="00AE39D8">
            <w:pPr>
              <w:jc w:val="center"/>
            </w:pPr>
            <w:proofErr w:type="spellStart"/>
            <w:proofErr w:type="gramStart"/>
            <w:r>
              <w:t>Практико</w:t>
            </w:r>
            <w:proofErr w:type="spellEnd"/>
            <w:r>
              <w:t xml:space="preserve"> – ориентированный</w:t>
            </w:r>
            <w:proofErr w:type="gramEnd"/>
            <w:r>
              <w:t xml:space="preserve"> </w:t>
            </w:r>
          </w:p>
        </w:tc>
      </w:tr>
      <w:tr w:rsidR="00B76D3C" w:rsidTr="00AE39D8">
        <w:tc>
          <w:tcPr>
            <w:tcW w:w="2448" w:type="dxa"/>
          </w:tcPr>
          <w:p w:rsidR="00B76D3C" w:rsidRDefault="00B76D3C" w:rsidP="00AE39D8">
            <w:pPr>
              <w:jc w:val="center"/>
            </w:pPr>
            <w:r>
              <w:t>Категория участников:</w:t>
            </w:r>
          </w:p>
        </w:tc>
        <w:tc>
          <w:tcPr>
            <w:tcW w:w="7123" w:type="dxa"/>
          </w:tcPr>
          <w:p w:rsidR="00B76D3C" w:rsidRDefault="00B76D3C" w:rsidP="00AE39D8">
            <w:pPr>
              <w:jc w:val="center"/>
            </w:pPr>
            <w:r>
              <w:t>Дети 3-5 лет, родители, педагоги групп «Колобок», «</w:t>
            </w:r>
            <w:proofErr w:type="spellStart"/>
            <w:r>
              <w:t>Смешарики</w:t>
            </w:r>
            <w:proofErr w:type="spellEnd"/>
            <w:r>
              <w:t>», медицинский персонал</w:t>
            </w:r>
          </w:p>
        </w:tc>
      </w:tr>
      <w:tr w:rsidR="00B76D3C" w:rsidTr="00AE39D8">
        <w:tc>
          <w:tcPr>
            <w:tcW w:w="2448" w:type="dxa"/>
          </w:tcPr>
          <w:p w:rsidR="00B76D3C" w:rsidRDefault="00B76D3C" w:rsidP="00AE39D8">
            <w:pPr>
              <w:jc w:val="center"/>
            </w:pPr>
            <w:r>
              <w:t xml:space="preserve">Предметная область </w:t>
            </w:r>
          </w:p>
        </w:tc>
        <w:tc>
          <w:tcPr>
            <w:tcW w:w="7123" w:type="dxa"/>
          </w:tcPr>
          <w:p w:rsidR="00B76D3C" w:rsidRDefault="00B76D3C" w:rsidP="00AE39D8">
            <w:pPr>
              <w:jc w:val="center"/>
            </w:pPr>
            <w:r>
              <w:t>Физическое развитие: физкультура, здоровье</w:t>
            </w:r>
          </w:p>
        </w:tc>
      </w:tr>
      <w:tr w:rsidR="00B76D3C" w:rsidTr="00AE39D8">
        <w:tc>
          <w:tcPr>
            <w:tcW w:w="2448" w:type="dxa"/>
          </w:tcPr>
          <w:p w:rsidR="00B76D3C" w:rsidRDefault="00B76D3C" w:rsidP="00AE39D8">
            <w:pPr>
              <w:jc w:val="center"/>
            </w:pPr>
            <w:r>
              <w:t>Обучающие задачи:</w:t>
            </w:r>
          </w:p>
        </w:tc>
        <w:tc>
          <w:tcPr>
            <w:tcW w:w="7123" w:type="dxa"/>
          </w:tcPr>
          <w:p w:rsidR="00B76D3C" w:rsidRDefault="00B76D3C" w:rsidP="00AE39D8">
            <w:pPr>
              <w:numPr>
                <w:ilvl w:val="0"/>
                <w:numId w:val="1"/>
              </w:numPr>
            </w:pPr>
            <w:r>
              <w:t>Формировать правильную осанку и содействовать профилактике плоскостопия, заболеваний органов дыхания;</w:t>
            </w:r>
          </w:p>
          <w:p w:rsidR="00B76D3C" w:rsidRDefault="00B76D3C" w:rsidP="00AE39D8">
            <w:pPr>
              <w:numPr>
                <w:ilvl w:val="0"/>
                <w:numId w:val="1"/>
              </w:numPr>
            </w:pPr>
            <w:r>
              <w:t>Формирование практических умений  в области физического развития ребёнка;</w:t>
            </w:r>
          </w:p>
        </w:tc>
      </w:tr>
      <w:tr w:rsidR="00B76D3C" w:rsidTr="00AE39D8">
        <w:tc>
          <w:tcPr>
            <w:tcW w:w="2448" w:type="dxa"/>
          </w:tcPr>
          <w:p w:rsidR="00B76D3C" w:rsidRDefault="00B76D3C" w:rsidP="00AE39D8">
            <w:pPr>
              <w:jc w:val="center"/>
            </w:pPr>
            <w:r>
              <w:t>Развивающие задачи:</w:t>
            </w:r>
          </w:p>
        </w:tc>
        <w:tc>
          <w:tcPr>
            <w:tcW w:w="7123" w:type="dxa"/>
          </w:tcPr>
          <w:p w:rsidR="00B76D3C" w:rsidRDefault="00B76D3C" w:rsidP="00AE39D8">
            <w:pPr>
              <w:numPr>
                <w:ilvl w:val="0"/>
                <w:numId w:val="2"/>
              </w:numPr>
            </w:pPr>
            <w:r>
              <w:t xml:space="preserve">Развивать мышечную силу, гибкость, психические процессы: </w:t>
            </w:r>
            <w:proofErr w:type="spellStart"/>
            <w:r>
              <w:t>внимание</w:t>
            </w:r>
            <w:proofErr w:type="gramStart"/>
            <w:r>
              <w:t>,п</w:t>
            </w:r>
            <w:proofErr w:type="gramEnd"/>
            <w:r>
              <w:t>амять</w:t>
            </w:r>
            <w:proofErr w:type="spellEnd"/>
            <w:r>
              <w:t>, мышление ,воображение ;</w:t>
            </w:r>
          </w:p>
          <w:p w:rsidR="00B76D3C" w:rsidRDefault="00B76D3C" w:rsidP="00AE39D8">
            <w:pPr>
              <w:numPr>
                <w:ilvl w:val="0"/>
                <w:numId w:val="2"/>
              </w:numPr>
            </w:pPr>
            <w:r>
              <w:t>Развивать у детей и взрослых творческую и познавательную активность, инициативу и кругозор;</w:t>
            </w:r>
          </w:p>
        </w:tc>
      </w:tr>
      <w:tr w:rsidR="00B76D3C" w:rsidTr="00AE39D8">
        <w:tc>
          <w:tcPr>
            <w:tcW w:w="2448" w:type="dxa"/>
          </w:tcPr>
          <w:p w:rsidR="00B76D3C" w:rsidRDefault="00B76D3C" w:rsidP="00AE39D8">
            <w:r>
              <w:t>Воспитательные задачи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7123" w:type="dxa"/>
          </w:tcPr>
          <w:p w:rsidR="00B76D3C" w:rsidRDefault="00B76D3C" w:rsidP="00AE39D8">
            <w:pPr>
              <w:numPr>
                <w:ilvl w:val="0"/>
                <w:numId w:val="3"/>
              </w:numPr>
            </w:pPr>
            <w:r>
              <w:t>Воспитывать привычку здорового образа жизни;</w:t>
            </w:r>
          </w:p>
          <w:p w:rsidR="00B76D3C" w:rsidRDefault="00B76D3C" w:rsidP="00AE39D8">
            <w:pPr>
              <w:ind w:left="360"/>
            </w:pPr>
            <w:r>
              <w:t xml:space="preserve">Воспитывать положительный эмоциональный отклик на взаимодействие взрослого и ребёнка, </w:t>
            </w:r>
            <w:proofErr w:type="spellStart"/>
            <w:r>
              <w:t>раскрепощённость</w:t>
            </w:r>
            <w:proofErr w:type="spellEnd"/>
            <w:r>
              <w:t>, в движении</w:t>
            </w:r>
          </w:p>
        </w:tc>
      </w:tr>
      <w:tr w:rsidR="00B76D3C" w:rsidTr="00AE39D8">
        <w:tc>
          <w:tcPr>
            <w:tcW w:w="2448" w:type="dxa"/>
          </w:tcPr>
          <w:p w:rsidR="00B76D3C" w:rsidRDefault="00B76D3C" w:rsidP="00AE39D8">
            <w:pPr>
              <w:jc w:val="center"/>
            </w:pPr>
            <w:r>
              <w:t>Основополагающий вопрос:</w:t>
            </w:r>
          </w:p>
        </w:tc>
        <w:tc>
          <w:tcPr>
            <w:tcW w:w="7123" w:type="dxa"/>
          </w:tcPr>
          <w:p w:rsidR="00B76D3C" w:rsidRDefault="00B76D3C" w:rsidP="00AE39D8">
            <w:pPr>
              <w:jc w:val="center"/>
            </w:pPr>
            <w:r>
              <w:t>Что на свете всего дороже?</w:t>
            </w:r>
          </w:p>
        </w:tc>
      </w:tr>
      <w:tr w:rsidR="00B76D3C" w:rsidTr="00AE39D8">
        <w:tc>
          <w:tcPr>
            <w:tcW w:w="2448" w:type="dxa"/>
          </w:tcPr>
          <w:p w:rsidR="00B76D3C" w:rsidRDefault="00B76D3C" w:rsidP="00AE39D8">
            <w:pPr>
              <w:jc w:val="center"/>
            </w:pPr>
            <w:r>
              <w:t>Проблемный вопрос:</w:t>
            </w:r>
          </w:p>
        </w:tc>
        <w:tc>
          <w:tcPr>
            <w:tcW w:w="7123" w:type="dxa"/>
          </w:tcPr>
          <w:p w:rsidR="00B76D3C" w:rsidRDefault="00B76D3C" w:rsidP="00AE39D8">
            <w:pPr>
              <w:jc w:val="center"/>
            </w:pPr>
            <w:r>
              <w:t>Как сохранить своё здоровье  смолоду?</w:t>
            </w:r>
          </w:p>
        </w:tc>
      </w:tr>
    </w:tbl>
    <w:p w:rsidR="00B76D3C" w:rsidRDefault="00B76D3C" w:rsidP="00B76D3C">
      <w:r>
        <w:t xml:space="preserve">                                                                      Этапы проекта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B76D3C" w:rsidTr="00AE39D8">
        <w:tc>
          <w:tcPr>
            <w:tcW w:w="4785" w:type="dxa"/>
          </w:tcPr>
          <w:p w:rsidR="00B76D3C" w:rsidRDefault="00B76D3C" w:rsidP="00AE39D8">
            <w:r>
              <w:t xml:space="preserve">1.Подготовительный </w:t>
            </w:r>
          </w:p>
        </w:tc>
        <w:tc>
          <w:tcPr>
            <w:tcW w:w="4786" w:type="dxa"/>
          </w:tcPr>
          <w:p w:rsidR="00B76D3C" w:rsidRDefault="00B76D3C" w:rsidP="00AE39D8">
            <w:r>
              <w:t>1. Обследование уровня физического развития детей</w:t>
            </w:r>
          </w:p>
          <w:p w:rsidR="00B76D3C" w:rsidRDefault="00B76D3C" w:rsidP="00AE39D8">
            <w:r>
              <w:t xml:space="preserve">2.Анкетирование родителей </w:t>
            </w:r>
          </w:p>
        </w:tc>
      </w:tr>
      <w:tr w:rsidR="00B76D3C" w:rsidTr="00AE39D8">
        <w:tc>
          <w:tcPr>
            <w:tcW w:w="4785" w:type="dxa"/>
          </w:tcPr>
          <w:p w:rsidR="00B76D3C" w:rsidRDefault="00B76D3C" w:rsidP="00AE39D8">
            <w:r>
              <w:t xml:space="preserve">2. Проектировочный </w:t>
            </w:r>
          </w:p>
        </w:tc>
        <w:tc>
          <w:tcPr>
            <w:tcW w:w="4786" w:type="dxa"/>
          </w:tcPr>
          <w:p w:rsidR="00B76D3C" w:rsidRDefault="00B76D3C" w:rsidP="00AE39D8">
            <w:r>
              <w:t>Планирование совместной деятельности  и разработка индивидуальных карт развития детей.</w:t>
            </w:r>
          </w:p>
        </w:tc>
      </w:tr>
      <w:tr w:rsidR="00B76D3C" w:rsidTr="00AE39D8">
        <w:tc>
          <w:tcPr>
            <w:tcW w:w="4785" w:type="dxa"/>
          </w:tcPr>
          <w:p w:rsidR="00B76D3C" w:rsidRDefault="00B76D3C" w:rsidP="00AE39D8">
            <w:r>
              <w:t xml:space="preserve">3.Практический </w:t>
            </w:r>
          </w:p>
        </w:tc>
        <w:tc>
          <w:tcPr>
            <w:tcW w:w="4786" w:type="dxa"/>
          </w:tcPr>
          <w:p w:rsidR="00B76D3C" w:rsidRDefault="00B76D3C" w:rsidP="00AE39D8">
            <w:r>
              <w:t>1.Консультирование по вопросам здоровья;</w:t>
            </w:r>
          </w:p>
          <w:p w:rsidR="00B76D3C" w:rsidRDefault="00B76D3C" w:rsidP="00AE39D8">
            <w:r>
              <w:t>2.Практичесие занятия взрослых вместе с детьми;</w:t>
            </w:r>
          </w:p>
          <w:p w:rsidR="00B76D3C" w:rsidRDefault="00B76D3C" w:rsidP="00AE39D8">
            <w:r>
              <w:t xml:space="preserve">3.Развлечения и спортивный досуг взрослых вместе с детьми. </w:t>
            </w:r>
          </w:p>
        </w:tc>
      </w:tr>
      <w:tr w:rsidR="00B76D3C" w:rsidTr="00AE39D8">
        <w:tc>
          <w:tcPr>
            <w:tcW w:w="4785" w:type="dxa"/>
          </w:tcPr>
          <w:p w:rsidR="00B76D3C" w:rsidRDefault="00B76D3C" w:rsidP="00AE39D8">
            <w:r>
              <w:t>4. Контрольно- коррекционный</w:t>
            </w:r>
          </w:p>
        </w:tc>
        <w:tc>
          <w:tcPr>
            <w:tcW w:w="4786" w:type="dxa"/>
          </w:tcPr>
          <w:p w:rsidR="00B76D3C" w:rsidRPr="00341A0F" w:rsidRDefault="00B76D3C" w:rsidP="00AE39D8">
            <w:r>
              <w:t xml:space="preserve">1.Повторное обследование детей </w:t>
            </w:r>
            <w:proofErr w:type="gramStart"/>
            <w:r w:rsidRPr="0006224A">
              <w:rPr>
                <w:lang w:val="en-US"/>
              </w:rPr>
              <w:t>I</w:t>
            </w:r>
            <w:proofErr w:type="gramEnd"/>
            <w:r>
              <w:t xml:space="preserve">полугодие </w:t>
            </w:r>
          </w:p>
          <w:p w:rsidR="00B76D3C" w:rsidRDefault="00B76D3C" w:rsidP="00AE39D8">
            <w:r>
              <w:t>2.Анализ проведённой работы – коррекция деятельности</w:t>
            </w:r>
          </w:p>
          <w:p w:rsidR="00B76D3C" w:rsidRDefault="00B76D3C" w:rsidP="00AE39D8">
            <w:r>
              <w:t xml:space="preserve">3. Повторное обследование детей </w:t>
            </w:r>
            <w:r w:rsidRPr="0006224A">
              <w:rPr>
                <w:lang w:val="en-US"/>
              </w:rPr>
              <w:t>II</w:t>
            </w:r>
            <w:r>
              <w:t xml:space="preserve"> полугодие</w:t>
            </w:r>
          </w:p>
          <w:p w:rsidR="00B76D3C" w:rsidRDefault="00B76D3C" w:rsidP="00AE39D8">
            <w:r>
              <w:t xml:space="preserve">4. Анализ проведённой работы </w:t>
            </w:r>
          </w:p>
        </w:tc>
      </w:tr>
      <w:tr w:rsidR="00B76D3C" w:rsidTr="00AE39D8">
        <w:tc>
          <w:tcPr>
            <w:tcW w:w="4785" w:type="dxa"/>
          </w:tcPr>
          <w:p w:rsidR="00B76D3C" w:rsidRDefault="00B76D3C" w:rsidP="00AE39D8">
            <w:r>
              <w:t xml:space="preserve">5. Заключительный </w:t>
            </w:r>
          </w:p>
        </w:tc>
        <w:tc>
          <w:tcPr>
            <w:tcW w:w="4786" w:type="dxa"/>
          </w:tcPr>
          <w:p w:rsidR="00B76D3C" w:rsidRDefault="00B76D3C" w:rsidP="00AE39D8">
            <w:r>
              <w:t>1.Спортивный досуг «Вместе с мамой, вместе с папой»</w:t>
            </w:r>
          </w:p>
          <w:p w:rsidR="00B76D3C" w:rsidRDefault="00B76D3C" w:rsidP="00AE39D8">
            <w:r>
              <w:t xml:space="preserve">2. Презентация </w:t>
            </w:r>
          </w:p>
        </w:tc>
      </w:tr>
    </w:tbl>
    <w:p w:rsidR="00B76D3C" w:rsidRDefault="00B76D3C" w:rsidP="00B76D3C">
      <w:pPr>
        <w:jc w:val="center"/>
        <w:rPr>
          <w:b/>
          <w:sz w:val="28"/>
          <w:szCs w:val="28"/>
        </w:rPr>
      </w:pPr>
    </w:p>
    <w:p w:rsidR="00B76D3C" w:rsidRDefault="00B76D3C" w:rsidP="00B76D3C">
      <w:pPr>
        <w:jc w:val="center"/>
        <w:rPr>
          <w:b/>
          <w:sz w:val="28"/>
          <w:szCs w:val="28"/>
        </w:rPr>
      </w:pPr>
    </w:p>
    <w:p w:rsidR="00B76D3C" w:rsidRDefault="00B76D3C" w:rsidP="00B76D3C">
      <w:pPr>
        <w:jc w:val="center"/>
        <w:rPr>
          <w:b/>
          <w:sz w:val="28"/>
          <w:szCs w:val="28"/>
        </w:rPr>
      </w:pPr>
      <w:r w:rsidRPr="00341A0F">
        <w:rPr>
          <w:b/>
          <w:sz w:val="28"/>
          <w:szCs w:val="28"/>
        </w:rPr>
        <w:lastRenderedPageBreak/>
        <w:t xml:space="preserve">Практический материал </w:t>
      </w:r>
    </w:p>
    <w:p w:rsidR="00B76D3C" w:rsidRPr="00B935CA" w:rsidRDefault="00B76D3C" w:rsidP="00B76D3C">
      <w:pPr>
        <w:rPr>
          <w:b/>
        </w:rPr>
      </w:pPr>
      <w:r w:rsidRPr="0042581B">
        <w:rPr>
          <w:b/>
        </w:rPr>
        <w:t xml:space="preserve">Встреча </w:t>
      </w:r>
      <w:r w:rsidRPr="0042581B">
        <w:rPr>
          <w:b/>
          <w:lang w:val="en-US"/>
        </w:rPr>
        <w:t>I</w:t>
      </w:r>
      <w:r>
        <w:rPr>
          <w:b/>
        </w:rPr>
        <w:t xml:space="preserve"> «О здоровье – всерьёз</w:t>
      </w:r>
      <w:proofErr w:type="gramStart"/>
      <w:r>
        <w:rPr>
          <w:b/>
        </w:rPr>
        <w:t xml:space="preserve"> !</w:t>
      </w:r>
      <w:proofErr w:type="gramEnd"/>
      <w:r>
        <w:rPr>
          <w:b/>
        </w:rPr>
        <w:t>»</w:t>
      </w:r>
    </w:p>
    <w:p w:rsidR="00B76D3C" w:rsidRDefault="00B76D3C" w:rsidP="00B76D3C">
      <w:r w:rsidRPr="0042581B">
        <w:t>Задачи:</w:t>
      </w:r>
      <w:r>
        <w:t xml:space="preserve"> Познакомить родителей с результатами обследования уровня физического развития детей; постановка проблемы  здоровья часто болеющих детей и  их физического развития</w:t>
      </w:r>
      <w:proofErr w:type="gramStart"/>
      <w:r>
        <w:t xml:space="preserve"> ;</w:t>
      </w:r>
      <w:proofErr w:type="gramEnd"/>
      <w:r>
        <w:t xml:space="preserve"> решение организационных моментов. Знакомство с планом работы.</w:t>
      </w:r>
    </w:p>
    <w:p w:rsidR="00B76D3C" w:rsidRDefault="00B76D3C" w:rsidP="00B76D3C">
      <w:r>
        <w:t>Участники</w:t>
      </w:r>
      <w:proofErr w:type="gramStart"/>
      <w:r>
        <w:t xml:space="preserve"> :</w:t>
      </w:r>
      <w:proofErr w:type="gramEnd"/>
      <w:r>
        <w:t xml:space="preserve"> родители, инструктор по физкультуре, медицинская сестра.</w:t>
      </w:r>
    </w:p>
    <w:p w:rsidR="00B76D3C" w:rsidRDefault="00B76D3C" w:rsidP="00B76D3C">
      <w:r>
        <w:t>План</w:t>
      </w:r>
      <w:proofErr w:type="gramStart"/>
      <w:r>
        <w:t xml:space="preserve"> :</w:t>
      </w:r>
      <w:proofErr w:type="gramEnd"/>
    </w:p>
    <w:p w:rsidR="00B76D3C" w:rsidRDefault="00B76D3C" w:rsidP="00B76D3C">
      <w:r>
        <w:t>1. Анкетирование родителей по теме «Здоровье моего ребёнка»</w:t>
      </w:r>
    </w:p>
    <w:p w:rsidR="00B76D3C" w:rsidRDefault="00B76D3C" w:rsidP="00B76D3C">
      <w:r>
        <w:t>2.Беседа медсестры  и педагога – психолога о здоровь</w:t>
      </w:r>
      <w:proofErr w:type="gramStart"/>
      <w:r>
        <w:t>е-</w:t>
      </w:r>
      <w:proofErr w:type="gramEnd"/>
      <w:r>
        <w:t xml:space="preserve"> как телесном и душевном равновесии.</w:t>
      </w:r>
    </w:p>
    <w:p w:rsidR="00B76D3C" w:rsidRDefault="00B76D3C" w:rsidP="00B76D3C">
      <w:r>
        <w:t>3. Сообщение инструктора о результатах обследования детей.</w:t>
      </w:r>
    </w:p>
    <w:p w:rsidR="00B76D3C" w:rsidRDefault="00B76D3C" w:rsidP="00B76D3C">
      <w:r>
        <w:t>4.Знакомство с планом работы родителей вместе с детьми,  решение организационных моменто</w:t>
      </w:r>
      <w:proofErr w:type="gramStart"/>
      <w:r>
        <w:t>в-</w:t>
      </w:r>
      <w:proofErr w:type="gramEnd"/>
      <w:r>
        <w:t xml:space="preserve"> частота и время встреч, форма.</w:t>
      </w:r>
    </w:p>
    <w:p w:rsidR="00B76D3C" w:rsidRDefault="00B76D3C" w:rsidP="00B76D3C">
      <w:pPr>
        <w:rPr>
          <w:b/>
        </w:rPr>
      </w:pPr>
      <w:r w:rsidRPr="0042581B">
        <w:rPr>
          <w:b/>
        </w:rPr>
        <w:t xml:space="preserve">Встреча </w:t>
      </w:r>
      <w:r w:rsidRPr="0042581B">
        <w:rPr>
          <w:b/>
          <w:lang w:val="en-US"/>
        </w:rPr>
        <w:t>I</w:t>
      </w:r>
      <w:r>
        <w:rPr>
          <w:b/>
          <w:lang w:val="en-US"/>
        </w:rPr>
        <w:t>I</w:t>
      </w:r>
      <w:r w:rsidRPr="00B935CA">
        <w:rPr>
          <w:b/>
        </w:rPr>
        <w:t xml:space="preserve"> </w:t>
      </w:r>
      <w:r>
        <w:rPr>
          <w:b/>
        </w:rPr>
        <w:t xml:space="preserve"> «Гимнастика вдвоём»</w:t>
      </w:r>
    </w:p>
    <w:p w:rsidR="00B76D3C" w:rsidRDefault="00B76D3C" w:rsidP="00B76D3C">
      <w:r>
        <w:t>Задачи</w:t>
      </w:r>
      <w:proofErr w:type="gramStart"/>
      <w:r>
        <w:t xml:space="preserve"> :</w:t>
      </w:r>
      <w:proofErr w:type="gramEnd"/>
      <w:r>
        <w:t xml:space="preserve">  обогатить знания родителей о гимнастике взрослого с ребёнком; сформировать у родителей желание и умение выполнять совместно с ребёнком  физические упражнения.</w:t>
      </w:r>
    </w:p>
    <w:p w:rsidR="00B76D3C" w:rsidRDefault="00B76D3C" w:rsidP="00B76D3C">
      <w:r>
        <w:t>Участники Родители, дети, инструктор физкультуры.</w:t>
      </w:r>
    </w:p>
    <w:p w:rsidR="00B76D3C" w:rsidRDefault="00B76D3C" w:rsidP="00B76D3C">
      <w:r>
        <w:t>План</w:t>
      </w:r>
      <w:proofErr w:type="gramStart"/>
      <w:r>
        <w:t xml:space="preserve"> :</w:t>
      </w:r>
      <w:proofErr w:type="gramEnd"/>
    </w:p>
    <w:p w:rsidR="00B76D3C" w:rsidRDefault="00B76D3C" w:rsidP="00B76D3C">
      <w:r>
        <w:t>1.Беседа «Значение гимнастики вдвоём»</w:t>
      </w:r>
    </w:p>
    <w:p w:rsidR="00B76D3C" w:rsidRDefault="00B76D3C" w:rsidP="00B76D3C">
      <w:r>
        <w:t>2.Правила поведения родителей на совместных физкультурных занятиях.</w:t>
      </w:r>
    </w:p>
    <w:p w:rsidR="00B76D3C" w:rsidRDefault="00B76D3C" w:rsidP="00B76D3C">
      <w:r>
        <w:t>3. Практическое занятие «Гимнастика вдвоём»</w:t>
      </w:r>
    </w:p>
    <w:p w:rsidR="00B76D3C" w:rsidRDefault="00B76D3C" w:rsidP="00B76D3C">
      <w:r>
        <w:t xml:space="preserve">4. </w:t>
      </w:r>
      <w:proofErr w:type="spellStart"/>
      <w:r>
        <w:t>Фиточай</w:t>
      </w:r>
      <w:proofErr w:type="spellEnd"/>
      <w:r>
        <w:t>, рефлексия.</w:t>
      </w:r>
    </w:p>
    <w:p w:rsidR="00B76D3C" w:rsidRDefault="00B76D3C" w:rsidP="00B76D3C">
      <w:pPr>
        <w:rPr>
          <w:b/>
        </w:rPr>
      </w:pPr>
      <w:r w:rsidRPr="0042581B">
        <w:rPr>
          <w:b/>
        </w:rPr>
        <w:t xml:space="preserve">Встреча </w:t>
      </w:r>
      <w:r w:rsidRPr="0042581B">
        <w:rPr>
          <w:b/>
          <w:lang w:val="en-US"/>
        </w:rPr>
        <w:t>I</w:t>
      </w:r>
      <w:r>
        <w:rPr>
          <w:b/>
          <w:lang w:val="en-US"/>
        </w:rPr>
        <w:t>II</w:t>
      </w:r>
      <w:r>
        <w:rPr>
          <w:b/>
        </w:rPr>
        <w:t xml:space="preserve"> «Путешествуем вдвоём»</w:t>
      </w:r>
    </w:p>
    <w:p w:rsidR="00B76D3C" w:rsidRDefault="00B76D3C" w:rsidP="00B76D3C">
      <w:r w:rsidRPr="00B01897">
        <w:t>Задачи:</w:t>
      </w:r>
      <w:r>
        <w:t xml:space="preserve"> помочь родителям ощутить радость от совместной с ребёнком двигательной деятельности и понять полезность «гимнастики вдвоём», формировать у родителей умение выполнять совместно с ребёнком  физические упражнения, совершенствовать умение перекатывать мяч друг другу, развивать у детей и совершенствовать у родителей двигательного творчества.</w:t>
      </w:r>
    </w:p>
    <w:p w:rsidR="00B76D3C" w:rsidRDefault="00B76D3C" w:rsidP="00B76D3C">
      <w:r>
        <w:t>Участники Родители, дети, инструктор физкультуры, воспитатель.</w:t>
      </w:r>
    </w:p>
    <w:p w:rsidR="00B76D3C" w:rsidRDefault="00B76D3C" w:rsidP="00B76D3C">
      <w:r>
        <w:t>План:</w:t>
      </w:r>
    </w:p>
    <w:p w:rsidR="00B76D3C" w:rsidRDefault="00B76D3C" w:rsidP="00B76D3C">
      <w:r>
        <w:t>1.Беседа «Значение природы в сохранении здоровья человека»</w:t>
      </w:r>
    </w:p>
    <w:p w:rsidR="00B76D3C" w:rsidRDefault="00B76D3C" w:rsidP="00B76D3C">
      <w:r>
        <w:t>2. Практическое занятие «Путешествие вдвоём»</w:t>
      </w:r>
    </w:p>
    <w:p w:rsidR="00B76D3C" w:rsidRPr="00B01897" w:rsidRDefault="00B76D3C" w:rsidP="00B76D3C">
      <w:r>
        <w:t xml:space="preserve">3. </w:t>
      </w:r>
      <w:proofErr w:type="spellStart"/>
      <w:r>
        <w:t>Фиточай</w:t>
      </w:r>
      <w:proofErr w:type="spellEnd"/>
      <w:r>
        <w:t>, рефлексия.</w:t>
      </w:r>
    </w:p>
    <w:p w:rsidR="00B76D3C" w:rsidRPr="004F2D4D" w:rsidRDefault="00B76D3C" w:rsidP="00B76D3C">
      <w:pPr>
        <w:rPr>
          <w:b/>
        </w:rPr>
      </w:pPr>
      <w:r w:rsidRPr="0042581B">
        <w:rPr>
          <w:b/>
        </w:rPr>
        <w:t xml:space="preserve">Встреча </w:t>
      </w:r>
      <w:r w:rsidRPr="0042581B">
        <w:rPr>
          <w:b/>
          <w:lang w:val="en-US"/>
        </w:rPr>
        <w:t>I</w:t>
      </w:r>
      <w:r>
        <w:rPr>
          <w:b/>
          <w:lang w:val="en-US"/>
        </w:rPr>
        <w:t>V</w:t>
      </w:r>
      <w:r>
        <w:rPr>
          <w:b/>
        </w:rPr>
        <w:t xml:space="preserve"> «Зимние забавы»</w:t>
      </w:r>
    </w:p>
    <w:p w:rsidR="00B76D3C" w:rsidRPr="004F2D4D" w:rsidRDefault="00B76D3C" w:rsidP="00B76D3C">
      <w:r w:rsidRPr="004F2D4D">
        <w:t>Задачи:</w:t>
      </w:r>
      <w:r>
        <w:t xml:space="preserve"> вовлекать родителей в активную деятельность с ребенком в зимний период, познакомить с русскими народными забавами, развивать и совершенствовать детско-родительские отношения.</w:t>
      </w:r>
    </w:p>
    <w:p w:rsidR="00B76D3C" w:rsidRDefault="00B76D3C" w:rsidP="00B76D3C">
      <w:pPr>
        <w:rPr>
          <w:b/>
        </w:rPr>
      </w:pPr>
      <w:r w:rsidRPr="0042581B">
        <w:rPr>
          <w:b/>
        </w:rPr>
        <w:t xml:space="preserve">Встреча </w:t>
      </w:r>
      <w:r>
        <w:rPr>
          <w:b/>
          <w:lang w:val="en-US"/>
        </w:rPr>
        <w:t>V</w:t>
      </w:r>
      <w:r>
        <w:rPr>
          <w:b/>
        </w:rPr>
        <w:t xml:space="preserve"> «</w:t>
      </w:r>
      <w:proofErr w:type="spellStart"/>
      <w:r>
        <w:rPr>
          <w:b/>
        </w:rPr>
        <w:t>Топотушки</w:t>
      </w:r>
      <w:proofErr w:type="spellEnd"/>
      <w:r>
        <w:rPr>
          <w:b/>
        </w:rPr>
        <w:t>»</w:t>
      </w:r>
    </w:p>
    <w:p w:rsidR="00B76D3C" w:rsidRPr="00513F32" w:rsidRDefault="00B76D3C" w:rsidP="00B76D3C">
      <w:r w:rsidRPr="004F2D4D">
        <w:t>Задачи:</w:t>
      </w:r>
      <w:r>
        <w:t xml:space="preserve"> познакомить родителей с нарушением осанки и плоскостопием у малышей, познакомить с приемами массажа, игровыми упражнениями для профилактики, использованием самодельных тренажеров.</w:t>
      </w:r>
    </w:p>
    <w:p w:rsidR="00B76D3C" w:rsidRDefault="00B76D3C" w:rsidP="00B76D3C">
      <w:pPr>
        <w:rPr>
          <w:b/>
        </w:rPr>
      </w:pPr>
      <w:r w:rsidRPr="0042581B">
        <w:rPr>
          <w:b/>
        </w:rPr>
        <w:t xml:space="preserve">Встреча </w:t>
      </w:r>
      <w:r>
        <w:rPr>
          <w:b/>
          <w:lang w:val="en-US"/>
        </w:rPr>
        <w:t>V</w:t>
      </w:r>
      <w:r w:rsidRPr="0042581B">
        <w:rPr>
          <w:b/>
          <w:lang w:val="en-US"/>
        </w:rPr>
        <w:t>I</w:t>
      </w:r>
      <w:r>
        <w:rPr>
          <w:b/>
        </w:rPr>
        <w:t xml:space="preserve"> «Мой веселый звонкий мяч»</w:t>
      </w:r>
    </w:p>
    <w:p w:rsidR="00B76D3C" w:rsidRPr="004F2D4D" w:rsidRDefault="00B76D3C" w:rsidP="00B76D3C">
      <w:r w:rsidRPr="004F2D4D">
        <w:t>Задачи:</w:t>
      </w:r>
      <w:r>
        <w:t xml:space="preserve"> вовлекать родителей в активную деятельность с ребенком</w:t>
      </w:r>
      <w:proofErr w:type="gramStart"/>
      <w:r>
        <w:t xml:space="preserve"> ,</w:t>
      </w:r>
      <w:proofErr w:type="gramEnd"/>
      <w:r>
        <w:t xml:space="preserve"> познакомить с играми с использованием различных размеров мячей, развивать и совершенствовать детско-родительские отношения.</w:t>
      </w:r>
    </w:p>
    <w:p w:rsidR="00B76D3C" w:rsidRDefault="00B76D3C" w:rsidP="00B76D3C">
      <w:pPr>
        <w:rPr>
          <w:b/>
        </w:rPr>
      </w:pPr>
      <w:r w:rsidRPr="0042581B">
        <w:rPr>
          <w:b/>
        </w:rPr>
        <w:t xml:space="preserve">Встреча </w:t>
      </w:r>
      <w:r>
        <w:rPr>
          <w:b/>
          <w:lang w:val="en-US"/>
        </w:rPr>
        <w:t>VII</w:t>
      </w:r>
      <w:r>
        <w:rPr>
          <w:b/>
        </w:rPr>
        <w:t xml:space="preserve"> «Русские забавы»</w:t>
      </w:r>
    </w:p>
    <w:p w:rsidR="00B76D3C" w:rsidRPr="004F2D4D" w:rsidRDefault="00B76D3C" w:rsidP="00B76D3C">
      <w:r w:rsidRPr="004F2D4D">
        <w:t>Задачи:</w:t>
      </w:r>
      <w:r>
        <w:t xml:space="preserve"> вовлекать родителей в активную деятельность с ребенком, познакомить с русскими народными играми, развивать и совершенствовать детско-родительские отношения.</w:t>
      </w:r>
    </w:p>
    <w:p w:rsidR="00B76D3C" w:rsidRPr="00513F32" w:rsidRDefault="00B76D3C" w:rsidP="00B76D3C">
      <w:pPr>
        <w:rPr>
          <w:b/>
        </w:rPr>
      </w:pPr>
      <w:r w:rsidRPr="0042581B">
        <w:rPr>
          <w:b/>
        </w:rPr>
        <w:t xml:space="preserve">Встреча </w:t>
      </w:r>
      <w:r>
        <w:rPr>
          <w:b/>
          <w:lang w:val="en-US"/>
        </w:rPr>
        <w:t>VII</w:t>
      </w:r>
      <w:r w:rsidRPr="0042581B">
        <w:rPr>
          <w:b/>
          <w:lang w:val="en-US"/>
        </w:rPr>
        <w:t>I</w:t>
      </w:r>
      <w:r>
        <w:rPr>
          <w:b/>
        </w:rPr>
        <w:t xml:space="preserve"> «Мой костер в тумане тает…» </w:t>
      </w:r>
      <w:r w:rsidRPr="004F2D4D">
        <w:t>Задачи:</w:t>
      </w:r>
      <w:r>
        <w:t xml:space="preserve"> активизировать  деятельность родителей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ребенком в походных условиях, создать благоприятные условия для использования  русских  народных  забав, совершенствовать детско-родительские отношения.</w:t>
      </w:r>
    </w:p>
    <w:p w:rsidR="00AB221A" w:rsidRDefault="00AB221A"/>
    <w:sectPr w:rsidR="00AB221A" w:rsidSect="00B76D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3CC3"/>
    <w:multiLevelType w:val="hybridMultilevel"/>
    <w:tmpl w:val="C7708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6090D"/>
    <w:multiLevelType w:val="hybridMultilevel"/>
    <w:tmpl w:val="BD668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71A59"/>
    <w:multiLevelType w:val="hybridMultilevel"/>
    <w:tmpl w:val="19646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76D3C"/>
    <w:rsid w:val="00AB221A"/>
    <w:rsid w:val="00B7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6157</Characters>
  <Application>Microsoft Office Word</Application>
  <DocSecurity>0</DocSecurity>
  <Lines>51</Lines>
  <Paragraphs>14</Paragraphs>
  <ScaleCrop>false</ScaleCrop>
  <Company>EDINROS</Company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2011-11-19T03:56:00Z</dcterms:created>
  <dcterms:modified xsi:type="dcterms:W3CDTF">2011-11-19T03:56:00Z</dcterms:modified>
</cp:coreProperties>
</file>