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07" w:rsidRDefault="00874A10" w:rsidP="00874A10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ЗНАЧЕНИЕ ОРИГАМИ В РАЗВИТИИ ДЕТЕЙ И В ПОДГОТОВКЕ ИХ К ШКОЛЕ.</w:t>
      </w:r>
    </w:p>
    <w:p w:rsidR="00874A10" w:rsidRPr="00D72AE6" w:rsidRDefault="00874A10" w:rsidP="00874A1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Каждый человек наверняка хоть раз в жизни создавал самое прос</w:t>
      </w:r>
      <w:r w:rsidR="00FC4051">
        <w:rPr>
          <w:rFonts w:ascii="Times New Roman" w:hAnsi="Times New Roman" w:cs="Times New Roman"/>
          <w:sz w:val="32"/>
          <w:szCs w:val="32"/>
        </w:rPr>
        <w:t>тенькое изделие из листа бумаги -</w:t>
      </w:r>
      <w:r w:rsidRPr="00D72AE6">
        <w:rPr>
          <w:rFonts w:ascii="Times New Roman" w:hAnsi="Times New Roman" w:cs="Times New Roman"/>
          <w:sz w:val="32"/>
          <w:szCs w:val="32"/>
        </w:rPr>
        <w:t xml:space="preserve"> кораблик или самолетик. А в те времена, когда в магазинах не было такого выбора соломенных шляп и панам, люди летом нередко сооружали себе «</w:t>
      </w:r>
      <w:r w:rsidRPr="00FC4051">
        <w:rPr>
          <w:rFonts w:ascii="Times New Roman" w:hAnsi="Times New Roman" w:cs="Times New Roman"/>
          <w:i/>
          <w:sz w:val="32"/>
          <w:szCs w:val="32"/>
        </w:rPr>
        <w:t>пилотку</w:t>
      </w:r>
      <w:r w:rsidRPr="00D72AE6">
        <w:rPr>
          <w:rFonts w:ascii="Times New Roman" w:hAnsi="Times New Roman" w:cs="Times New Roman"/>
          <w:sz w:val="32"/>
          <w:szCs w:val="32"/>
        </w:rPr>
        <w:t>» из газеты. И бумажные кораблики, и пилотка сделаны по принципу «</w:t>
      </w:r>
      <w:r w:rsidRPr="00FC4051">
        <w:rPr>
          <w:rFonts w:ascii="Times New Roman" w:hAnsi="Times New Roman" w:cs="Times New Roman"/>
          <w:b/>
          <w:i/>
          <w:sz w:val="32"/>
          <w:szCs w:val="32"/>
        </w:rPr>
        <w:t>оригами</w:t>
      </w:r>
      <w:r w:rsidRPr="00D72AE6">
        <w:rPr>
          <w:rFonts w:ascii="Times New Roman" w:hAnsi="Times New Roman" w:cs="Times New Roman"/>
          <w:sz w:val="32"/>
          <w:szCs w:val="32"/>
        </w:rPr>
        <w:t xml:space="preserve">».  </w:t>
      </w:r>
    </w:p>
    <w:p w:rsidR="00874A10" w:rsidRPr="00D72AE6" w:rsidRDefault="00874A10" w:rsidP="00874A1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Оригами</w:t>
      </w:r>
      <w:r w:rsidR="00FC4051">
        <w:rPr>
          <w:rFonts w:ascii="Times New Roman" w:hAnsi="Times New Roman" w:cs="Times New Roman"/>
          <w:sz w:val="32"/>
          <w:szCs w:val="32"/>
        </w:rPr>
        <w:t xml:space="preserve"> </w:t>
      </w:r>
      <w:r w:rsidRPr="00D72AE6">
        <w:rPr>
          <w:rFonts w:ascii="Times New Roman" w:hAnsi="Times New Roman" w:cs="Times New Roman"/>
          <w:sz w:val="32"/>
          <w:szCs w:val="32"/>
        </w:rPr>
        <w:t xml:space="preserve">– традиционное японское искусство складывания фигурок из бумаги.    Всем известно, что бумагу изобрели в Китае, а в Японию она была завезена на шесть столетий позже. И не только японцы использовали бумагу для складывания - задолго до них это уже делали китайцы. Бумажное складывание стало известно именно в японском варианте – оригами. </w:t>
      </w:r>
    </w:p>
    <w:p w:rsidR="00874A10" w:rsidRPr="00D72AE6" w:rsidRDefault="00874A10" w:rsidP="00874A1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Из обыкновенной бумаги японцы могут творить чудеса. Сделанные ими бумажные фигурки украшают храмы и жилища. В Японии бумажные шары-</w:t>
      </w:r>
      <w:proofErr w:type="spellStart"/>
      <w:r w:rsidRPr="00D72AE6">
        <w:rPr>
          <w:rFonts w:ascii="Times New Roman" w:hAnsi="Times New Roman" w:cs="Times New Roman"/>
          <w:sz w:val="32"/>
          <w:szCs w:val="32"/>
        </w:rPr>
        <w:t>кусудамы</w:t>
      </w:r>
      <w:proofErr w:type="spellEnd"/>
      <w:r w:rsidRPr="00D72AE6">
        <w:rPr>
          <w:rFonts w:ascii="Times New Roman" w:hAnsi="Times New Roman" w:cs="Times New Roman"/>
          <w:sz w:val="32"/>
          <w:szCs w:val="32"/>
        </w:rPr>
        <w:t>, журавлики являются талисманами и приносят счастье. Поэтому их часто дарят и развешивают в качестве украшений во время народных праздников.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 xml:space="preserve">Японские маги, путешествуя по Европе, познакомили западный мир с искусством оригами. Они были настоящими мастерам своего дела и за несколько секунд могли сложить из бумаги птицу, насекомое, животное на потеху многочисленным зрителям. 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И правда, разве не чудо: сделать без ножниц и клея, без каких-либо подручных средств, из простого бумажного листа все, что угодно. А знаете ли вы, что многие известные люди не только восхищались искусством оригами, но и с огромным удовольствием складывали различные бумажные фигурки. Среди таких людей были известный итальянский художник и изобретатель Леонардо да Винчи, писатель Льюис Кэрролл, автор всемирно известной книги «</w:t>
      </w:r>
      <w:r w:rsidRPr="00FC4051">
        <w:rPr>
          <w:rFonts w:ascii="Times New Roman" w:hAnsi="Times New Roman" w:cs="Times New Roman"/>
          <w:i/>
          <w:sz w:val="32"/>
          <w:szCs w:val="32"/>
        </w:rPr>
        <w:t>Алиса в</w:t>
      </w:r>
      <w:r w:rsidRPr="00D72AE6">
        <w:rPr>
          <w:rFonts w:ascii="Times New Roman" w:hAnsi="Times New Roman" w:cs="Times New Roman"/>
          <w:sz w:val="32"/>
          <w:szCs w:val="32"/>
        </w:rPr>
        <w:t xml:space="preserve"> </w:t>
      </w:r>
      <w:r w:rsidRPr="00FC4051">
        <w:rPr>
          <w:rFonts w:ascii="Times New Roman" w:hAnsi="Times New Roman" w:cs="Times New Roman"/>
          <w:i/>
          <w:sz w:val="32"/>
          <w:szCs w:val="32"/>
        </w:rPr>
        <w:t>стране Чудес</w:t>
      </w:r>
      <w:r w:rsidRPr="00D72AE6">
        <w:rPr>
          <w:rFonts w:ascii="Times New Roman" w:hAnsi="Times New Roman" w:cs="Times New Roman"/>
          <w:sz w:val="32"/>
          <w:szCs w:val="32"/>
        </w:rPr>
        <w:t xml:space="preserve">» и другие. Еще великий Лев Толстой описывал в </w:t>
      </w:r>
      <w:r w:rsidRPr="00D72AE6">
        <w:rPr>
          <w:rFonts w:ascii="Times New Roman" w:hAnsi="Times New Roman" w:cs="Times New Roman"/>
          <w:sz w:val="32"/>
          <w:szCs w:val="32"/>
        </w:rPr>
        <w:lastRenderedPageBreak/>
        <w:t>своей статье «</w:t>
      </w:r>
      <w:r w:rsidRPr="00FC4051">
        <w:rPr>
          <w:rFonts w:ascii="Times New Roman" w:hAnsi="Times New Roman" w:cs="Times New Roman"/>
          <w:i/>
          <w:sz w:val="32"/>
          <w:szCs w:val="32"/>
        </w:rPr>
        <w:t>Что такое искусство</w:t>
      </w:r>
      <w:r w:rsidRPr="00D72AE6">
        <w:rPr>
          <w:rFonts w:ascii="Times New Roman" w:hAnsi="Times New Roman" w:cs="Times New Roman"/>
          <w:sz w:val="32"/>
          <w:szCs w:val="32"/>
        </w:rPr>
        <w:t>» случай, когда его научили «</w:t>
      </w:r>
      <w:r w:rsidRPr="00FC4051">
        <w:rPr>
          <w:rFonts w:ascii="Times New Roman" w:hAnsi="Times New Roman" w:cs="Times New Roman"/>
          <w:i/>
          <w:sz w:val="32"/>
          <w:szCs w:val="32"/>
        </w:rPr>
        <w:t>делать из бумаги, складывая и выворачивая ее известным образом, петушков, которые, к</w:t>
      </w:r>
      <w:r w:rsidRPr="00FC4051">
        <w:rPr>
          <w:rFonts w:ascii="Times New Roman" w:hAnsi="Times New Roman" w:cs="Times New Roman"/>
          <w:i/>
          <w:sz w:val="32"/>
          <w:szCs w:val="32"/>
        </w:rPr>
        <w:t>огда их дергаешь за хвост, машу</w:t>
      </w:r>
      <w:r w:rsidRPr="00FC4051">
        <w:rPr>
          <w:rFonts w:ascii="Times New Roman" w:hAnsi="Times New Roman" w:cs="Times New Roman"/>
          <w:i/>
          <w:sz w:val="32"/>
          <w:szCs w:val="32"/>
        </w:rPr>
        <w:t>т крыльями</w:t>
      </w:r>
      <w:r w:rsidRPr="00D72AE6">
        <w:rPr>
          <w:rFonts w:ascii="Times New Roman" w:hAnsi="Times New Roman" w:cs="Times New Roman"/>
          <w:sz w:val="32"/>
          <w:szCs w:val="32"/>
        </w:rPr>
        <w:t xml:space="preserve">».  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 xml:space="preserve">Достоинств Оригами  в развитии ребенка довольно много.  Доступность бумаги как материала, простота ее обработки привлекают детей.  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Занятия оригами помогают развивать внимание, наблюдательность, творческое воображение и пространственное мышление ребят, одновременно воспитывая у них трудолюбие, аккуратность и точность в работе, полезные трудовые навыки и творческую самостоятельность. Параллельно с этим происходит сенсорное развитие детей в процессе знакомства с цветом, формой и величиной предмета.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 xml:space="preserve">Одним из главных достоинств оригами является то, что оно укрепляет у детей способность работать руками под контролем сознания, у них совершенствуется мелкая моторика рук, происходит тренировка глазомера. 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Уч</w:t>
      </w:r>
      <w:r w:rsidRPr="00D72AE6">
        <w:rPr>
          <w:rFonts w:ascii="Times New Roman" w:hAnsi="Times New Roman" w:cs="Times New Roman"/>
          <w:sz w:val="32"/>
          <w:szCs w:val="32"/>
        </w:rPr>
        <w:t>еные</w:t>
      </w:r>
      <w:r w:rsidRPr="00D72AE6">
        <w:rPr>
          <w:rFonts w:ascii="Times New Roman" w:hAnsi="Times New Roman" w:cs="Times New Roman"/>
          <w:sz w:val="32"/>
          <w:szCs w:val="32"/>
        </w:rPr>
        <w:t xml:space="preserve"> в ходе многочисленных исследований установили определенное соответствие развитости движений пальцев развитию речи. У значительного большинства детей  с общим недоразвитием речи пальцы малоподвижны, движения их отличаются неточностью или несогласованностью. Кроме этого,  оригами прекрасно стимулирует развитие памяти  и внимания у детей:  чтобы сделать поделку,  ребенок  должен запомнить последовательность ее изготовления, приемы и способы складывания. Оригами  развивает  умение сравнивать и находить отличия между двумя и более объектами, восстанавливает по памяти ранее увиденное (схему, чертеж, модель), а также позволяет детям создавать необычные зрительные образы для запоминания нужной операции.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lastRenderedPageBreak/>
        <w:t>Оригами имеет огромное значение в развитие конструктивного мышления  и их художественного вкуса, а также знакомит детей с основными геометрическими фигурами.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Оригами позволяет развивать у детей умение логически мыслить: находить сходства и различия, выделять существенное, устанавливать причинно – следственные связи.  Активизируются вся мыслительная деятельность.</w:t>
      </w:r>
    </w:p>
    <w:p w:rsidR="00BD1FA0" w:rsidRPr="00D72AE6" w:rsidRDefault="00BD1FA0" w:rsidP="00BD1FA0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 xml:space="preserve">Оригами совершенствует трудовые умения ребенка, формирует его культуру труда. </w:t>
      </w:r>
    </w:p>
    <w:p w:rsidR="00567531" w:rsidRPr="00D72AE6" w:rsidRDefault="00567531" w:rsidP="00567531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Оригами способствует созданию на занятии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сказочный мир и тем самым развивают свое образное мышление и речь.</w:t>
      </w:r>
    </w:p>
    <w:p w:rsidR="00567531" w:rsidRPr="00D72AE6" w:rsidRDefault="00567531" w:rsidP="00567531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Таким образом, систематические занятия с ребенком оригами – гарантия его всестороннего развития  и успешной учебы в начальной школе.</w:t>
      </w:r>
    </w:p>
    <w:p w:rsidR="00D72AE6" w:rsidRPr="00D72AE6" w:rsidRDefault="00D72AE6" w:rsidP="00D72AE6">
      <w:pPr>
        <w:rPr>
          <w:rFonts w:ascii="Times New Roman" w:hAnsi="Times New Roman" w:cs="Times New Roman"/>
          <w:sz w:val="32"/>
          <w:szCs w:val="32"/>
        </w:rPr>
      </w:pPr>
      <w:r w:rsidRPr="00D72AE6">
        <w:rPr>
          <w:rFonts w:ascii="Times New Roman" w:hAnsi="Times New Roman" w:cs="Times New Roman"/>
          <w:sz w:val="32"/>
          <w:szCs w:val="32"/>
        </w:rPr>
        <w:t>Ведь ещё Сухомлинский В.А. сказал: «</w:t>
      </w:r>
      <w:r w:rsidRPr="00FC4051">
        <w:rPr>
          <w:rFonts w:ascii="Times New Roman" w:hAnsi="Times New Roman" w:cs="Times New Roman"/>
          <w:b/>
          <w:i/>
          <w:sz w:val="32"/>
          <w:szCs w:val="32"/>
        </w:rPr>
        <w:t>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ребёнок</w:t>
      </w:r>
      <w:r w:rsidRPr="00D72AE6">
        <w:rPr>
          <w:rFonts w:ascii="Times New Roman" w:hAnsi="Times New Roman" w:cs="Times New Roman"/>
          <w:sz w:val="32"/>
          <w:szCs w:val="32"/>
        </w:rPr>
        <w:t>».</w:t>
      </w:r>
    </w:p>
    <w:p w:rsidR="00567531" w:rsidRPr="00D72AE6" w:rsidRDefault="00567531" w:rsidP="00BD1FA0">
      <w:pPr>
        <w:rPr>
          <w:rFonts w:ascii="Times New Roman" w:hAnsi="Times New Roman" w:cs="Times New Roman"/>
          <w:sz w:val="32"/>
          <w:szCs w:val="32"/>
        </w:rPr>
      </w:pPr>
    </w:p>
    <w:p w:rsidR="00874A10" w:rsidRPr="00D72AE6" w:rsidRDefault="00874A10" w:rsidP="00874A1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74A10" w:rsidRPr="00D72AE6" w:rsidRDefault="00874A10" w:rsidP="00874A10">
      <w:pPr>
        <w:rPr>
          <w:rFonts w:ascii="Times New Roman" w:hAnsi="Times New Roman" w:cs="Times New Roman"/>
          <w:sz w:val="32"/>
          <w:szCs w:val="32"/>
        </w:rPr>
      </w:pPr>
    </w:p>
    <w:sectPr w:rsidR="00874A10" w:rsidRPr="00D7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10"/>
    <w:rsid w:val="00567531"/>
    <w:rsid w:val="00874A10"/>
    <w:rsid w:val="009E3F07"/>
    <w:rsid w:val="00BD1FA0"/>
    <w:rsid w:val="00D72AE6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2013-02-23T11:24:00Z</dcterms:created>
  <dcterms:modified xsi:type="dcterms:W3CDTF">2013-02-23T12:08:00Z</dcterms:modified>
</cp:coreProperties>
</file>