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F30A85">
        <w:rPr>
          <w:rFonts w:asciiTheme="majorHAnsi" w:hAnsiTheme="majorHAnsi"/>
          <w:sz w:val="28"/>
          <w:szCs w:val="28"/>
        </w:rPr>
        <w:t xml:space="preserve">Необходимое оборудование: канат, колокольчик, мешочки с песком, 7 </w:t>
      </w:r>
      <w:bookmarkStart w:id="0" w:name="_GoBack"/>
      <w:r w:rsidRPr="00F30A85">
        <w:rPr>
          <w:rFonts w:asciiTheme="majorHAnsi" w:hAnsiTheme="majorHAnsi"/>
          <w:sz w:val="28"/>
          <w:szCs w:val="28"/>
        </w:rPr>
        <w:t xml:space="preserve">обручей, массажные коврики, массажная дорожка с пуговицами (или </w:t>
      </w:r>
      <w:bookmarkEnd w:id="0"/>
      <w:r w:rsidRPr="00F30A85">
        <w:rPr>
          <w:rFonts w:asciiTheme="majorHAnsi" w:hAnsiTheme="majorHAnsi"/>
          <w:sz w:val="28"/>
          <w:szCs w:val="28"/>
        </w:rPr>
        <w:t xml:space="preserve">дорожка со следами), 2 больших мяча, 4 конуса, маленькие мячики по числу детей, корзины, 2 фонаря гномов, маркеры по числу детей, апельсины, фонограмма песни «Дождя не боимся». </w:t>
      </w:r>
      <w:proofErr w:type="gramEnd"/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Ребята, наступает осень, и многие начинают чихать, простывать. А я слышала, что в далекой волшебной стране живут маленькие гномы, которые знают секрет здоровья и никогда не болеют. Давайте отправимся к ним в гости и спросим, как они остаются здоровыми в любое время года. Путь предстоит нелегкий. Много опасностей может встретиться на пути. Вы готовы к испытаниям?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ДЕТИ: Да!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В волшебную страну гномов попасть не так-то просто. К тому же, они не любят гостей и потому прячутся. А живут они в маленькой стране, которая спрятана в большой горе. Но мы с вами дружные, сильные и справимся со всеми трудностями. И прямо сейчас мы отправляемся в путь!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Ходьба в колонне по одному.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 (</w:t>
      </w:r>
      <w:proofErr w:type="spellStart"/>
      <w:r w:rsidRPr="00F30A85">
        <w:rPr>
          <w:rFonts w:asciiTheme="majorHAnsi" w:hAnsiTheme="majorHAnsi"/>
          <w:sz w:val="28"/>
          <w:szCs w:val="28"/>
        </w:rPr>
        <w:t>коррегирующие</w:t>
      </w:r>
      <w:proofErr w:type="spellEnd"/>
      <w:r w:rsidRPr="00F30A85">
        <w:rPr>
          <w:rFonts w:asciiTheme="majorHAnsi" w:hAnsiTheme="majorHAnsi"/>
          <w:sz w:val="28"/>
          <w:szCs w:val="28"/>
        </w:rPr>
        <w:t xml:space="preserve"> виды ходьбы):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идем, как гномы, - на полусогнутых ногах, руки на коленях;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идем, как великаны, – на носках, руки вверху;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впереди препятствия, перешагивайте их – ходьба, высоко поднимая колено;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осторожно, впереди болото, перепрыгивайте с кочки на кочку – прыжки влево-вправо с продвижением вперед;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впереди река, плывем – ходьба широким шагом, с попеременными круговыми движениями руками;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дальше едем на лошадях – прямой галоп, руки вместе, вытянуты вперед;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пересаживаемся на машины, включаем первую скорость – медленный бег, вторую скорость – бег с ускорением, третью скорость – быстрый бег;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- еще немного осталось - шагом марш!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Упражнение на дыхание.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Давайте разделимся на три колонны и поищем вход в пещеру – перестроение в колонну по три.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lastRenderedPageBreak/>
        <w:t xml:space="preserve"> ИНСТРУКТОР: Над нами огромная туча, начинается дождь. Вы дождя не боитесь?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ДЕТИ: Нет!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Здорово! Тогда давайте покажем дождю, что мы его не боимся. А заодно немного разомнемся и подготовимся к предстоящим трудностям.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>ОБЩЕРАЗВИВАЮЩИЕ УПРАЖНЕНИЯ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(под фонограмму песни «Дождя не боимся»)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1. «В ПУТЬ!»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 xml:space="preserve">.: </w:t>
      </w:r>
      <w:proofErr w:type="spellStart"/>
      <w:proofErr w:type="gramStart"/>
      <w:r w:rsidRPr="00F30A85">
        <w:rPr>
          <w:rFonts w:asciiTheme="majorHAnsi" w:hAnsiTheme="majorHAnsi"/>
          <w:sz w:val="28"/>
          <w:szCs w:val="28"/>
        </w:rPr>
        <w:t>о</w:t>
      </w:r>
      <w:proofErr w:type="gramEnd"/>
      <w:r w:rsidRPr="00F30A85">
        <w:rPr>
          <w:rFonts w:asciiTheme="majorHAnsi" w:hAnsiTheme="majorHAnsi"/>
          <w:sz w:val="28"/>
          <w:szCs w:val="28"/>
        </w:rPr>
        <w:t>.с</w:t>
      </w:r>
      <w:proofErr w:type="spellEnd"/>
      <w:r w:rsidRPr="00F30A85">
        <w:rPr>
          <w:rFonts w:asciiTheme="majorHAnsi" w:hAnsiTheme="majorHAnsi"/>
          <w:sz w:val="28"/>
          <w:szCs w:val="28"/>
        </w:rPr>
        <w:t>., руки на поясе.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Попеременный подъем/спуск с пятки на носок.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2. «МЫ СИЛЬНЫЕ!»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.: ноги на ширине плеч, руки опущены.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1-2: поочередно ставим руки на пояс;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3-4: поочередно ставим руки к плечам;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5: разводим руки в стороны;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6: возвращаем руки к плечам, зажав пальцы в кулаки;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Возвращаемся в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4-5 раз.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3. «РАЗГОНИМ СТРАХИ И ТЕМНОТУ!»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.: ноги на ширине плеч, руки разведены в стороны и согнуты в локтях.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Повороты в стороны.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6-8 раз в каждую сторону.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4. «ПОИЩЕМ ГНОМОВ!»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 xml:space="preserve">.: </w:t>
      </w:r>
      <w:proofErr w:type="spellStart"/>
      <w:proofErr w:type="gramStart"/>
      <w:r w:rsidRPr="00F30A85">
        <w:rPr>
          <w:rFonts w:asciiTheme="majorHAnsi" w:hAnsiTheme="majorHAnsi"/>
          <w:sz w:val="28"/>
          <w:szCs w:val="28"/>
        </w:rPr>
        <w:t>о</w:t>
      </w:r>
      <w:proofErr w:type="gramEnd"/>
      <w:r w:rsidRPr="00F30A85">
        <w:rPr>
          <w:rFonts w:asciiTheme="majorHAnsi" w:hAnsiTheme="majorHAnsi"/>
          <w:sz w:val="28"/>
          <w:szCs w:val="28"/>
        </w:rPr>
        <w:t>.с</w:t>
      </w:r>
      <w:proofErr w:type="spellEnd"/>
      <w:r w:rsidRPr="00F30A85">
        <w:rPr>
          <w:rFonts w:asciiTheme="majorHAnsi" w:hAnsiTheme="majorHAnsi"/>
          <w:sz w:val="28"/>
          <w:szCs w:val="28"/>
        </w:rPr>
        <w:t>., руки опущены.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Выпад вправо, приложить руку ко лбу. Вернуться в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 То же влево.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4-5 раз в каждую сторону.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5. СПУСКАЕМСЯ В ТОННЕЛЬ!»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.: пятки вместе, носки врозь, руки на поясе.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1-3: пружинистые приседания, вытянув руки вперед;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4: вернуться в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6-8 раз.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6. «ПОМОГИ ДРУГУ!»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lastRenderedPageBreak/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.: дети садятся на пол парами, лицом друг к другу, соединив стопы и взявшись за руки.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Наклоны вперед-назад. Дети по очереди тянут друг друга за руки.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6-8 раз в каждую сторону.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7. «ЛИФТ»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 xml:space="preserve">.: стоя, ноги </w:t>
      </w:r>
      <w:proofErr w:type="spellStart"/>
      <w:r w:rsidRPr="00F30A85">
        <w:rPr>
          <w:rFonts w:asciiTheme="majorHAnsi" w:hAnsiTheme="majorHAnsi"/>
          <w:sz w:val="28"/>
          <w:szCs w:val="28"/>
        </w:rPr>
        <w:t>скрестно</w:t>
      </w:r>
      <w:proofErr w:type="spellEnd"/>
      <w:r w:rsidRPr="00F30A85">
        <w:rPr>
          <w:rFonts w:asciiTheme="majorHAnsi" w:hAnsiTheme="majorHAnsi"/>
          <w:sz w:val="28"/>
          <w:szCs w:val="28"/>
        </w:rPr>
        <w:t>, руки опущены.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Сесть на пол по-турецки, руки положить на колени. Встать, не касаясь руками пола.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6 раз.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8. «ПУТЕШЕСТВИЕ В ВАГОНЕТКАХ»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>.: сидя на полу, руки согнуты в локтях.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Передвигаться вперед на ягодицах, не касаясь руками пола. То же, двигаясь назад.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Повторить 5-6 раз в каждую сторону.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9. «МЫ СПРАВИМСЯ!» (серия различных прыжков в сочетании с ходьбой)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F30A85">
        <w:rPr>
          <w:rFonts w:asciiTheme="majorHAnsi" w:hAnsiTheme="majorHAnsi"/>
          <w:sz w:val="28"/>
          <w:szCs w:val="28"/>
        </w:rPr>
        <w:t>И.п</w:t>
      </w:r>
      <w:proofErr w:type="spellEnd"/>
      <w:r w:rsidRPr="00F30A85">
        <w:rPr>
          <w:rFonts w:asciiTheme="majorHAnsi" w:hAnsiTheme="majorHAnsi"/>
          <w:sz w:val="28"/>
          <w:szCs w:val="28"/>
        </w:rPr>
        <w:t xml:space="preserve">.: </w:t>
      </w:r>
      <w:proofErr w:type="spellStart"/>
      <w:proofErr w:type="gramStart"/>
      <w:r w:rsidRPr="00F30A85">
        <w:rPr>
          <w:rFonts w:asciiTheme="majorHAnsi" w:hAnsiTheme="majorHAnsi"/>
          <w:sz w:val="28"/>
          <w:szCs w:val="28"/>
        </w:rPr>
        <w:t>о</w:t>
      </w:r>
      <w:proofErr w:type="gramEnd"/>
      <w:r w:rsidRPr="00F30A85">
        <w:rPr>
          <w:rFonts w:asciiTheme="majorHAnsi" w:hAnsiTheme="majorHAnsi"/>
          <w:sz w:val="28"/>
          <w:szCs w:val="28"/>
        </w:rPr>
        <w:t>.с</w:t>
      </w:r>
      <w:proofErr w:type="spellEnd"/>
      <w:r w:rsidRPr="00F30A85">
        <w:rPr>
          <w:rFonts w:asciiTheme="majorHAnsi" w:hAnsiTheme="majorHAnsi"/>
          <w:sz w:val="28"/>
          <w:szCs w:val="28"/>
        </w:rPr>
        <w:t>., руки опущены.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1) «Мы были сильными!» - прыжки: ног врозь-вместе, руки сгибать-разгибать в локтях, пальцы зажаты в кулаки.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2) «Мы были ловкими!» - прыжки: на двух ногах из стороны в сторону.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3) «У нас все получится!» - прыжки на двух ногах с хлопками над головой.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Ходьба в колонне по одному. Бег с закрытыми глазами. Спокойная ходьба.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Ребята, впереди туман. Давайте </w:t>
      </w:r>
      <w:proofErr w:type="gramStart"/>
      <w:r w:rsidRPr="00F30A85">
        <w:rPr>
          <w:rFonts w:asciiTheme="majorHAnsi" w:hAnsiTheme="majorHAnsi"/>
          <w:sz w:val="28"/>
          <w:szCs w:val="28"/>
        </w:rPr>
        <w:t>его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 раздуем – упражнение на дыхание (дети, приложив руки ко рту, дуют влево/вправо).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ОСНОВНЫЕ ВИДЫ ДВИЖЕНИЙ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Ну что ж, мои маленькие путешественники, мы уже подошли к горе, в которой живут гномы. Но попасть в страну гномов могут только люди такого же маленького роста, как они. Но это не беда. У меня есть волшебный колокольчик, который поможет вам стать такого же маленького роста, как и гномы. Для этого нужно подпрыгнуть и коснуться колокольчика, чтобы он прозвонил (бег с прыжком до колокольчика).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1. РАЗБЕЖАТЬСЯ, ПОДПРЫГНУТЬ ДО КОЛОКОЛЬЧИКА.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Вот вы и стали такими же маленькими, как гномы. Теперь вы сумеете пройти в пещеру. В пещере вас ждут опасные лабиринты, каменистые дороги (доска с пуговицами), ущелья, где надо будет прыгать с камня на камень (коврики массажные). А еще гномы не любят </w:t>
      </w:r>
      <w:proofErr w:type="gramStart"/>
      <w:r w:rsidRPr="00F30A85">
        <w:rPr>
          <w:rFonts w:asciiTheme="majorHAnsi" w:hAnsiTheme="majorHAnsi"/>
          <w:sz w:val="28"/>
          <w:szCs w:val="28"/>
        </w:rPr>
        <w:t>лентяев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. В своей стране они все время трудятся, добывают драгоценные камни и переносят их в мешочках в таинственную пещеру. А она за это дарит им здоровье. Давайте же и мы, как настоящие гномы, пройдем по опасным дорогам волшебной горной страны и поможем добыть драгоценные камни. Может быть, таинственная пещера и нам здоровье подарит. Тогда мы станем крепкими и здоровыми.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 проходят все этапы поточным методом.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2. ПРОЛЕЗАНИЕ В ОБРУЧИ, СКРЕПЛЕННЫЕ МЕЖДУ СОБОЙ, БОКОМ С ПРОДВИЖЕНИЕМ ВПЕРЕД.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3. ПЕРЕПРЫГИВАНИЕ С КОВРИКА НА КОВРИК НА ДВУХ НОГАХ.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4. ХОДЬБА ПО МАССАЖНОЙ ДОРОЖКЕ С МЕШОЧКОМ НА ГОЛОВЕ.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5. ХОДЬБА ПО КАНАТУ, ПОЛОЖЕННОМУ НА ПОЛ, БОКОМ ПРИСТАВНЫМ ШАГОМ.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Ребята, я хотела еще что-то рассказать вам о гномах. Они очень загадочный народ. У них есть волшебные палочки, которыми они рисуют. Но рисуют они не руками, а ногами. Хотите попробовать рисовать волшебными палочками так, как рисуют гномы? Давайте оставим гномикам свои рисунки на память.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«ВОЛШЕБНЫЕ ПАЛОЧКИ ГНОМОВ» (рисование ногами)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А теперь, когда мы смело прошли горными тропами, помогли добыть драгоценные камни, научились рисовать волшебными палочками ногами, самое время поиграть.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ИГРЫ-ЭСТАФЕТЫ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1. «ОСВЕТИ ДОРОГУ ДРУГУ»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Для игры понадобятся: 2 фонарика гномов, 4 конуса.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Правила: разбиться на пары, добежать до корзины, вдвоем неся мяч. Вернуться, передать мяч следующей паре. Команда, первая справившаяся с заданием, побеждает.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lastRenderedPageBreak/>
        <w:t xml:space="preserve"> 2. «НАПОЛНИ СУНДУК СОКРОВИЩАМИ»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Для игры понадобятся: 3 корзины, маленькие мячики по числу детей.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Правила: добежать до корзины, взять 1 мячик и отнести его в свою корзину. Команда, первая справившаяся с заданием, побеждает.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3. «ГОНКИ НА ШАРАХ»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Для игры понадобятся: 2 </w:t>
      </w:r>
      <w:proofErr w:type="gramStart"/>
      <w:r w:rsidRPr="00F30A85">
        <w:rPr>
          <w:rFonts w:asciiTheme="majorHAnsi" w:hAnsiTheme="majorHAnsi"/>
          <w:sz w:val="28"/>
          <w:szCs w:val="28"/>
        </w:rPr>
        <w:t>больших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 мяча с ручками, 4 конуса.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Правила: допрыгать на мяче до конуса, вернуться назад. Команда </w:t>
      </w:r>
      <w:proofErr w:type="gramStart"/>
      <w:r w:rsidRPr="00F30A85">
        <w:rPr>
          <w:rFonts w:asciiTheme="majorHAnsi" w:hAnsiTheme="majorHAnsi"/>
          <w:sz w:val="28"/>
          <w:szCs w:val="28"/>
        </w:rPr>
        <w:t>первой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 справившаяся с заданием побеждает.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Ну вот, наше волшебное путешествие подошло к концу. Вы были сильными и ловкими, быстрыми и внимательными. И давайте за все это поблагодарим наши организмы!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РЕЛАКСАЦИЯ И САМОМАССАЖ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1. Давайте скажем спасибо нашим глазкам, ведь они внимательно смотрели, были зоркими (дети гладят себя по лицу, говорят спасибо).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2. Как вы думаете, кроме глаз нам кто-то еще помогал? Наши ушки. Они внимательно слушали задания и команды. Давайте сделаем им небольшой массаж (дети массируют мочки ушей, говорят спасибо).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3. Кому мы еще скажем спасибо? (Нашим носикам, ведь они помогали нам дышать - спасибо.)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4. А кто помогал нам быстро бегать? </w:t>
      </w:r>
      <w:proofErr w:type="gramStart"/>
      <w:r w:rsidRPr="00F30A85">
        <w:rPr>
          <w:rFonts w:asciiTheme="majorHAnsi" w:hAnsiTheme="majorHAnsi"/>
          <w:sz w:val="28"/>
          <w:szCs w:val="28"/>
        </w:rPr>
        <w:t>(Наши ноги.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30A85">
        <w:rPr>
          <w:rFonts w:asciiTheme="majorHAnsi" w:hAnsiTheme="majorHAnsi"/>
          <w:sz w:val="28"/>
          <w:szCs w:val="28"/>
        </w:rPr>
        <w:t xml:space="preserve">Поглаживают ноги, говорят спасибо). </w:t>
      </w:r>
      <w:proofErr w:type="gramEnd"/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5. Кто помог переносить сокровища гномов? </w:t>
      </w:r>
      <w:proofErr w:type="gramStart"/>
      <w:r w:rsidRPr="00F30A85">
        <w:rPr>
          <w:rFonts w:asciiTheme="majorHAnsi" w:hAnsiTheme="majorHAnsi"/>
          <w:sz w:val="28"/>
          <w:szCs w:val="28"/>
        </w:rPr>
        <w:t>(Наши руки.</w:t>
      </w:r>
      <w:proofErr w:type="gramEnd"/>
      <w:r w:rsidRPr="00F30A8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F30A85">
        <w:rPr>
          <w:rFonts w:asciiTheme="majorHAnsi" w:hAnsiTheme="majorHAnsi"/>
          <w:sz w:val="28"/>
          <w:szCs w:val="28"/>
        </w:rPr>
        <w:t xml:space="preserve">Поглаживают руки, говорят спасибо.) </w:t>
      </w:r>
      <w:proofErr w:type="gramEnd"/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6. А сами вы старались? Тогда поблагодарите себя, погладьте по голове, скажите себе спасибо.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Ребята, а теперь закройте глаза, послушайте музыку и немного отдохните,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 закрывают глаза, звучит спокойная музыка. Инструктор ставит в середину круга корзину с апельсинами.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Представьте, как волшебные силы здоровья вливаются в ваши тела, какими сильными становятся ваши руки, ноги, каким </w:t>
      </w:r>
      <w:r w:rsidRPr="00F30A85">
        <w:rPr>
          <w:rFonts w:asciiTheme="majorHAnsi" w:hAnsiTheme="majorHAnsi"/>
          <w:sz w:val="28"/>
          <w:szCs w:val="28"/>
        </w:rPr>
        <w:lastRenderedPageBreak/>
        <w:t xml:space="preserve">ровным становится ваше дыхание. Послушайте, как ровно бьется ваше сердце.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Откройте глаза! Посмотрите, волшебная пещера подарила нам с вами витамины – оранжевые апельсины! Давайте скажем пещере спасибо!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 говорят спасибо.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А сейчас я превращу вас из гномов обратно в детей.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 дотрагивается до голов детей волшебной палочкой.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Ну вот, мы отдохнули, расслабились. А ведь впереди еще обратный путь. Посмотрим, такие же вы внимательные и быстрые, как и прежде? Как только я досчитаю до трех, нужно будет быстро встать на ноги и построиться в колонну по одному.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 считает, дети выстраиваются в колонну по одному у входа.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Мы отправлялись с вами в путешествие, чтобы узнать секреты здоровья. А теперь скажите мне, ребята, в чем же секрет здоровья гномов?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Ответы детей (в том, что они занимаются спортом, трудятся, едят вкусные и полезные витамины...).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ИНСТРУКТОР: Если будем мы стараться,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Спортом будем заниматься,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Будем сильными, тогда...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ДЕТИ: Со здоровьем подружиться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Не составит нам труда! </w:t>
      </w:r>
    </w:p>
    <w:p w:rsidR="00F30A85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</w:p>
    <w:p w:rsidR="006A6C63" w:rsidRPr="00F30A85" w:rsidRDefault="00F30A85" w:rsidP="00F30A85">
      <w:pPr>
        <w:pStyle w:val="a3"/>
        <w:rPr>
          <w:rFonts w:asciiTheme="majorHAnsi" w:hAnsiTheme="majorHAnsi"/>
          <w:sz w:val="28"/>
          <w:szCs w:val="28"/>
        </w:rPr>
      </w:pPr>
      <w:r w:rsidRPr="00F30A85">
        <w:rPr>
          <w:rFonts w:asciiTheme="majorHAnsi" w:hAnsiTheme="majorHAnsi"/>
          <w:sz w:val="28"/>
          <w:szCs w:val="28"/>
        </w:rPr>
        <w:t xml:space="preserve"> Дети прощаются, выходят из зала.</w:t>
      </w:r>
    </w:p>
    <w:sectPr w:rsidR="006A6C63" w:rsidRPr="00F3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0E"/>
    <w:rsid w:val="003E160E"/>
    <w:rsid w:val="006A6C63"/>
    <w:rsid w:val="00F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A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1350</Words>
  <Characters>7699</Characters>
  <Application>Microsoft Office Word</Application>
  <DocSecurity>0</DocSecurity>
  <Lines>64</Lines>
  <Paragraphs>18</Paragraphs>
  <ScaleCrop>false</ScaleCrop>
  <Company>DreamLair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dcterms:created xsi:type="dcterms:W3CDTF">2015-02-17T16:57:00Z</dcterms:created>
  <dcterms:modified xsi:type="dcterms:W3CDTF">2015-02-17T16:57:00Z</dcterms:modified>
</cp:coreProperties>
</file>