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8E" w:rsidRPr="00EC7A51" w:rsidRDefault="00EC7A51" w:rsidP="00EC7A51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7A51">
        <w:rPr>
          <w:rFonts w:ascii="Times New Roman" w:hAnsi="Times New Roman" w:cs="Times New Roman"/>
          <w:b/>
          <w:i/>
          <w:sz w:val="32"/>
          <w:szCs w:val="32"/>
        </w:rPr>
        <w:t>Дидактический материал в развитие навыков звукового анализа и синтеза  на этапах автоматизации и дифференциации поста</w:t>
      </w:r>
      <w:r w:rsidRPr="00EC7A51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EC7A51">
        <w:rPr>
          <w:rFonts w:ascii="Times New Roman" w:hAnsi="Times New Roman" w:cs="Times New Roman"/>
          <w:b/>
          <w:i/>
          <w:sz w:val="32"/>
          <w:szCs w:val="32"/>
        </w:rPr>
        <w:t>ленных звуков.</w:t>
      </w:r>
    </w:p>
    <w:p w:rsidR="00EC7A51" w:rsidRPr="00EC7A51" w:rsidRDefault="00EC7A51" w:rsidP="00EC7A51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C37CB" w:rsidRPr="005E53FF" w:rsidRDefault="00BC37CB" w:rsidP="00150F8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53FF">
        <w:rPr>
          <w:rFonts w:ascii="Times New Roman" w:hAnsi="Times New Roman" w:cs="Times New Roman"/>
          <w:sz w:val="28"/>
          <w:szCs w:val="28"/>
        </w:rPr>
        <w:t>Для развития речи необходим определенный уровень развития слуха, как физ</w:t>
      </w:r>
      <w:r w:rsidRPr="005E53FF">
        <w:rPr>
          <w:rFonts w:ascii="Times New Roman" w:hAnsi="Times New Roman" w:cs="Times New Roman"/>
          <w:sz w:val="28"/>
          <w:szCs w:val="28"/>
        </w:rPr>
        <w:t>и</w:t>
      </w:r>
      <w:r w:rsidRPr="005E53FF">
        <w:rPr>
          <w:rFonts w:ascii="Times New Roman" w:hAnsi="Times New Roman" w:cs="Times New Roman"/>
          <w:sz w:val="28"/>
          <w:szCs w:val="28"/>
        </w:rPr>
        <w:t>ческого, так и фонематического.</w:t>
      </w:r>
      <w:r w:rsidRPr="005E53FF">
        <w:rPr>
          <w:rFonts w:ascii="Times New Roman" w:hAnsi="Times New Roman" w:cs="Times New Roman"/>
          <w:b/>
          <w:sz w:val="28"/>
          <w:szCs w:val="28"/>
        </w:rPr>
        <w:t xml:space="preserve"> Фонематический слух</w:t>
      </w:r>
      <w:r w:rsidRPr="005E53FF">
        <w:rPr>
          <w:rFonts w:ascii="Times New Roman" w:hAnsi="Times New Roman" w:cs="Times New Roman"/>
          <w:sz w:val="28"/>
          <w:szCs w:val="28"/>
        </w:rPr>
        <w:t xml:space="preserve">  - способность человека к анализу и синтезу речевых звуков, т.е. слух, обеспечивающий восприятие фонем да</w:t>
      </w:r>
      <w:r w:rsidRPr="005E53FF">
        <w:rPr>
          <w:rFonts w:ascii="Times New Roman" w:hAnsi="Times New Roman" w:cs="Times New Roman"/>
          <w:sz w:val="28"/>
          <w:szCs w:val="28"/>
        </w:rPr>
        <w:t>н</w:t>
      </w:r>
      <w:r w:rsidRPr="005E53FF">
        <w:rPr>
          <w:rFonts w:ascii="Times New Roman" w:hAnsi="Times New Roman" w:cs="Times New Roman"/>
          <w:sz w:val="28"/>
          <w:szCs w:val="28"/>
        </w:rPr>
        <w:t xml:space="preserve">ного языка. </w:t>
      </w:r>
    </w:p>
    <w:p w:rsidR="00CC2111" w:rsidRDefault="00BC37CB" w:rsidP="00BC37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53FF">
        <w:rPr>
          <w:rFonts w:ascii="Times New Roman" w:eastAsia="Times New Roman" w:hAnsi="Times New Roman" w:cs="Times New Roman"/>
          <w:sz w:val="28"/>
          <w:szCs w:val="28"/>
        </w:rPr>
        <w:t>Система фонем языка, в которой  каждая единица характеризуется определенной совокупностью смыслоразличительных признаков, называется фонематической. Н</w:t>
      </w:r>
      <w:r w:rsidRPr="005E53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53FF">
        <w:rPr>
          <w:rFonts w:ascii="Times New Roman" w:eastAsia="Times New Roman" w:hAnsi="Times New Roman" w:cs="Times New Roman"/>
          <w:sz w:val="28"/>
          <w:szCs w:val="28"/>
        </w:rPr>
        <w:t xml:space="preserve">маловажной функцией фонематической системы </w:t>
      </w:r>
      <w:r w:rsidR="00CC2111">
        <w:rPr>
          <w:rFonts w:ascii="Times New Roman" w:eastAsia="Times New Roman" w:hAnsi="Times New Roman" w:cs="Times New Roman"/>
          <w:sz w:val="28"/>
          <w:szCs w:val="28"/>
        </w:rPr>
        <w:t>является фонематический анализ.</w:t>
      </w:r>
    </w:p>
    <w:p w:rsidR="00CC2111" w:rsidRDefault="00CC2111" w:rsidP="00BC37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2111">
        <w:rPr>
          <w:rFonts w:ascii="Times New Roman" w:eastAsia="Times New Roman" w:hAnsi="Times New Roman" w:cs="Times New Roman"/>
          <w:sz w:val="28"/>
          <w:szCs w:val="28"/>
        </w:rPr>
        <w:t>Фонематический анализ может быть элементарным и сложным. Элементарный фонематический анализ — это выделение (узнавание) звука на фоне слова, он появл</w:t>
      </w:r>
      <w:r w:rsidRPr="00CC21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C2111">
        <w:rPr>
          <w:rFonts w:ascii="Times New Roman" w:eastAsia="Times New Roman" w:hAnsi="Times New Roman" w:cs="Times New Roman"/>
          <w:sz w:val="28"/>
          <w:szCs w:val="28"/>
        </w:rPr>
        <w:t>ется у детей дошкольного возраста спонтанно. Более сложной формой является в</w:t>
      </w:r>
      <w:r w:rsidRPr="00CC211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C2111">
        <w:rPr>
          <w:rFonts w:ascii="Times New Roman" w:eastAsia="Times New Roman" w:hAnsi="Times New Roman" w:cs="Times New Roman"/>
          <w:sz w:val="28"/>
          <w:szCs w:val="28"/>
        </w:rPr>
        <w:t>членение первого и последнего звука из слова, определение его места (начало, серед</w:t>
      </w:r>
      <w:r w:rsidRPr="00CC21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2111">
        <w:rPr>
          <w:rFonts w:ascii="Times New Roman" w:eastAsia="Times New Roman" w:hAnsi="Times New Roman" w:cs="Times New Roman"/>
          <w:sz w:val="28"/>
          <w:szCs w:val="28"/>
        </w:rPr>
        <w:t>на, конец слова). И, наконец, самая сложная форма фонематического</w:t>
      </w:r>
      <w:r w:rsidR="0032060E">
        <w:rPr>
          <w:rFonts w:ascii="Times New Roman" w:eastAsia="Times New Roman" w:hAnsi="Times New Roman" w:cs="Times New Roman"/>
          <w:sz w:val="28"/>
          <w:szCs w:val="28"/>
        </w:rPr>
        <w:t xml:space="preserve"> анализа — опр</w:t>
      </w:r>
      <w:r w:rsidR="0032060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2060E">
        <w:rPr>
          <w:rFonts w:ascii="Times New Roman" w:eastAsia="Times New Roman" w:hAnsi="Times New Roman" w:cs="Times New Roman"/>
          <w:sz w:val="28"/>
          <w:szCs w:val="28"/>
        </w:rPr>
        <w:t>деление последов</w:t>
      </w:r>
      <w:r w:rsidRPr="00CC2111">
        <w:rPr>
          <w:rFonts w:ascii="Times New Roman" w:eastAsia="Times New Roman" w:hAnsi="Times New Roman" w:cs="Times New Roman"/>
          <w:sz w:val="28"/>
          <w:szCs w:val="28"/>
        </w:rPr>
        <w:t>ательности звуков в слове, их количества, места по отношению к другим звукам (после какого звука, перед каким звуком). Таким фонематическим ан</w:t>
      </w:r>
      <w:r w:rsidRPr="00CC21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2111">
        <w:rPr>
          <w:rFonts w:ascii="Times New Roman" w:eastAsia="Times New Roman" w:hAnsi="Times New Roman" w:cs="Times New Roman"/>
          <w:sz w:val="28"/>
          <w:szCs w:val="28"/>
        </w:rPr>
        <w:t xml:space="preserve">лизом дети овладевают лишь в процессе специального обучения (В.К. </w:t>
      </w:r>
      <w:proofErr w:type="spellStart"/>
      <w:r w:rsidRPr="00CC2111">
        <w:rPr>
          <w:rFonts w:ascii="Times New Roman" w:eastAsia="Times New Roman" w:hAnsi="Times New Roman" w:cs="Times New Roman"/>
          <w:sz w:val="28"/>
          <w:szCs w:val="28"/>
        </w:rPr>
        <w:t>Орфинская</w:t>
      </w:r>
      <w:proofErr w:type="spellEnd"/>
      <w:r w:rsidRPr="00CC211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B7E92" w:rsidRDefault="00BC37CB" w:rsidP="00BC37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53FF">
        <w:rPr>
          <w:rFonts w:ascii="Times New Roman" w:eastAsia="Times New Roman" w:hAnsi="Times New Roman" w:cs="Times New Roman"/>
          <w:sz w:val="28"/>
          <w:szCs w:val="28"/>
        </w:rPr>
        <w:t>Развитие навыков фонематического анализа, а вместе с ним и синтеза, позвол</w:t>
      </w:r>
      <w:r w:rsidRPr="005E53F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53FF">
        <w:rPr>
          <w:rFonts w:ascii="Times New Roman" w:eastAsia="Times New Roman" w:hAnsi="Times New Roman" w:cs="Times New Roman"/>
          <w:sz w:val="28"/>
          <w:szCs w:val="28"/>
        </w:rPr>
        <w:t>ется ребенку овладевать грамотным чтением и письмом, а</w:t>
      </w:r>
      <w:r w:rsidR="00CC21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53FF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усваивать школьную программу.</w:t>
      </w:r>
      <w:r w:rsidR="0032060E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возрасте мы подготавливаем основу, на которой в последствие будет базироваться способность осваивать процесс чтения и письма. </w:t>
      </w:r>
    </w:p>
    <w:p w:rsidR="004D0117" w:rsidRDefault="0032060E" w:rsidP="00BC37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нашем дошкольном учреждении выпускной группой является </w:t>
      </w:r>
      <w:r w:rsidR="00317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F8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0F8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программным требованиям, у детей средней группы</w:t>
      </w:r>
      <w:r w:rsidR="00317AE1">
        <w:rPr>
          <w:rFonts w:ascii="Times New Roman" w:eastAsia="Times New Roman" w:hAnsi="Times New Roman" w:cs="Times New Roman"/>
          <w:sz w:val="28"/>
          <w:szCs w:val="28"/>
        </w:rPr>
        <w:t xml:space="preserve"> к концу учебного года должны быть сформированы навыки: выделение звука на фоне слова и выделение первого звука в слове.</w:t>
      </w:r>
      <w:r w:rsidR="00BC7771">
        <w:rPr>
          <w:rFonts w:ascii="Times New Roman" w:eastAsia="Times New Roman" w:hAnsi="Times New Roman" w:cs="Times New Roman"/>
          <w:sz w:val="28"/>
          <w:szCs w:val="28"/>
        </w:rPr>
        <w:t xml:space="preserve"> У детей старшей группы – определение первого, последнего звука в слове и определение его позиции в слове. В процессе наблюдения, было выя</w:t>
      </w:r>
      <w:r w:rsidR="00BC777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7771">
        <w:rPr>
          <w:rFonts w:ascii="Times New Roman" w:eastAsia="Times New Roman" w:hAnsi="Times New Roman" w:cs="Times New Roman"/>
          <w:sz w:val="28"/>
          <w:szCs w:val="28"/>
        </w:rPr>
        <w:t xml:space="preserve">лено, что некоторым детям 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t>недостаточно знаний определенных программными треб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t>ваниями, поэтому с ними мы стараемся овладевать более сложной формой фонемат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t>ческого анализа и элементами слияния слогов, звуков</w:t>
      </w:r>
      <w:r w:rsidR="00BC7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t xml:space="preserve">в слова, т.е. синтеза. Конечно, 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lastRenderedPageBreak/>
        <w:t>таких детей единицы, большинству ребят с речевыми нарушениями требуется дл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t>тельное время на овладение этими навыками. В связи с этим возникла проблема ра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t>нообразия дидактического материала.  Но ведь параллельно с развитием фонематич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t xml:space="preserve">ских процессов, нам необходимо решать и ряд других задач: работать над </w:t>
      </w:r>
      <w:r w:rsidR="004D0117">
        <w:rPr>
          <w:rFonts w:ascii="Times New Roman" w:eastAsia="Times New Roman" w:hAnsi="Times New Roman" w:cs="Times New Roman"/>
          <w:sz w:val="28"/>
          <w:szCs w:val="28"/>
        </w:rPr>
        <w:t>артикуляц</w:t>
      </w:r>
      <w:r w:rsidR="004D0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0117">
        <w:rPr>
          <w:rFonts w:ascii="Times New Roman" w:eastAsia="Times New Roman" w:hAnsi="Times New Roman" w:cs="Times New Roman"/>
          <w:sz w:val="28"/>
          <w:szCs w:val="28"/>
        </w:rPr>
        <w:t xml:space="preserve">онной и мелкой моторикой, 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t>звукопроизношением, слоговой структурой слова, лекс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7E92">
        <w:rPr>
          <w:rFonts w:ascii="Times New Roman" w:eastAsia="Times New Roman" w:hAnsi="Times New Roman" w:cs="Times New Roman"/>
          <w:sz w:val="28"/>
          <w:szCs w:val="28"/>
        </w:rPr>
        <w:t>ко-грамматическими конструкциями и т.д.</w:t>
      </w:r>
      <w:r w:rsidR="004D0117">
        <w:rPr>
          <w:rFonts w:ascii="Times New Roman" w:eastAsia="Times New Roman" w:hAnsi="Times New Roman" w:cs="Times New Roman"/>
          <w:sz w:val="28"/>
          <w:szCs w:val="28"/>
        </w:rPr>
        <w:t>, поэтому предлагаемые пособия позволяют решать часть этих задач, при этом расходуя минимум времени, сил и средств на их и</w:t>
      </w:r>
      <w:r w:rsidR="004D011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D0117">
        <w:rPr>
          <w:rFonts w:ascii="Times New Roman" w:eastAsia="Times New Roman" w:hAnsi="Times New Roman" w:cs="Times New Roman"/>
          <w:sz w:val="28"/>
          <w:szCs w:val="28"/>
        </w:rPr>
        <w:t>готовление.</w:t>
      </w:r>
    </w:p>
    <w:p w:rsidR="004D0117" w:rsidRDefault="004D0117" w:rsidP="00BC37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Примеры </w:t>
      </w:r>
      <w:r w:rsidR="00150F8E">
        <w:rPr>
          <w:rFonts w:ascii="Times New Roman" w:eastAsia="Times New Roman" w:hAnsi="Times New Roman" w:cs="Times New Roman"/>
          <w:sz w:val="28"/>
          <w:szCs w:val="28"/>
        </w:rPr>
        <w:t>некоторых дидактических пособий:</w:t>
      </w:r>
    </w:p>
    <w:p w:rsidR="004D0117" w:rsidRPr="00150F8E" w:rsidRDefault="00C77857" w:rsidP="004D01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F8E">
        <w:rPr>
          <w:rFonts w:ascii="Times New Roman" w:eastAsia="Times New Roman" w:hAnsi="Times New Roman" w:cs="Times New Roman"/>
          <w:b/>
          <w:sz w:val="28"/>
          <w:szCs w:val="28"/>
        </w:rPr>
        <w:t>«Орехи для белочки»</w:t>
      </w:r>
    </w:p>
    <w:p w:rsidR="00C77857" w:rsidRDefault="00C77857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выделение звука на фоне слова.</w:t>
      </w:r>
    </w:p>
    <w:p w:rsidR="00C77857" w:rsidRDefault="00C77857" w:rsidP="00C778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 можно работать над звуками на этапе автоматизации, дифференци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ции, лексико-грамматическими конструкциями,</w:t>
      </w:r>
    </w:p>
    <w:p w:rsidR="004D0117" w:rsidRDefault="00C77857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пальцев рук,  а также над связной речью, придумав целый рассказ об  этом персонаже.</w:t>
      </w:r>
    </w:p>
    <w:p w:rsidR="00C77857" w:rsidRDefault="00C77857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игры: выбрать для белочки только те орешки, в  названиях которых есть </w:t>
      </w:r>
      <w:r w:rsidR="00150F8E">
        <w:rPr>
          <w:rFonts w:ascii="Times New Roman" w:eastAsia="Times New Roman" w:hAnsi="Times New Roman" w:cs="Times New Roman"/>
          <w:sz w:val="28"/>
          <w:szCs w:val="28"/>
        </w:rPr>
        <w:t>авт</w:t>
      </w:r>
      <w:r w:rsidR="00150F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0F8E">
        <w:rPr>
          <w:rFonts w:ascii="Times New Roman" w:eastAsia="Times New Roman" w:hAnsi="Times New Roman" w:cs="Times New Roman"/>
          <w:sz w:val="28"/>
          <w:szCs w:val="28"/>
        </w:rPr>
        <w:t xml:space="preserve">матизируемый </w:t>
      </w:r>
      <w:r>
        <w:rPr>
          <w:rFonts w:ascii="Times New Roman" w:eastAsia="Times New Roman" w:hAnsi="Times New Roman" w:cs="Times New Roman"/>
          <w:sz w:val="28"/>
          <w:szCs w:val="28"/>
        </w:rPr>
        <w:t>звук (или звуки). Орешки нужно доставать из шишки, причем это сд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лать не так-то просто. </w:t>
      </w:r>
    </w:p>
    <w:p w:rsidR="00933F7F" w:rsidRPr="00150F8E" w:rsidRDefault="00933F7F" w:rsidP="004D01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F8E">
        <w:rPr>
          <w:rFonts w:ascii="Times New Roman" w:eastAsia="Times New Roman" w:hAnsi="Times New Roman" w:cs="Times New Roman"/>
          <w:b/>
          <w:sz w:val="28"/>
          <w:szCs w:val="28"/>
        </w:rPr>
        <w:t>«Холодильник Леона»</w:t>
      </w:r>
    </w:p>
    <w:p w:rsidR="00933F7F" w:rsidRDefault="00933F7F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выделение звука на фоне слова.</w:t>
      </w:r>
    </w:p>
    <w:p w:rsidR="00933F7F" w:rsidRDefault="00933F7F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Дополнительно, к уже перечисленным в предыдущей игре  примерам, можно работать над слоговой структурой слова или определением места звука в слове (разложить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сиски в холодильнике по полкам, в зависимости от количества слогов в слове и ном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ром полки, или позицией звука в слове: начало – верхняя полка, середина – средняя, конец - нижняя).</w:t>
      </w:r>
    </w:p>
    <w:p w:rsidR="00C77857" w:rsidRPr="00150F8E" w:rsidRDefault="004D0117" w:rsidP="004D01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AA5">
        <w:rPr>
          <w:rFonts w:ascii="Times New Roman" w:eastAsia="Times New Roman" w:hAnsi="Times New Roman" w:cs="Times New Roman"/>
          <w:sz w:val="28"/>
          <w:szCs w:val="28"/>
        </w:rPr>
        <w:tab/>
      </w:r>
      <w:r w:rsidR="00933F7F" w:rsidRPr="00150F8E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«Подарок для ослика </w:t>
      </w:r>
      <w:proofErr w:type="spellStart"/>
      <w:r w:rsidR="00933F7F" w:rsidRPr="00150F8E">
        <w:rPr>
          <w:rFonts w:ascii="Times New Roman" w:eastAsia="Times New Roman" w:hAnsi="Times New Roman" w:cs="Times New Roman"/>
          <w:b/>
          <w:sz w:val="28"/>
          <w:szCs w:val="28"/>
        </w:rPr>
        <w:t>Иа</w:t>
      </w:r>
      <w:proofErr w:type="spellEnd"/>
      <w:r w:rsidR="00933F7F" w:rsidRPr="00150F8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33F7F" w:rsidRDefault="00933F7F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определение первого звука в слове.</w:t>
      </w:r>
    </w:p>
    <w:p w:rsidR="00933F7F" w:rsidRDefault="00933F7F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игры: выбрать для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дарка только те шарики, в названиях которых первый звук будет, например, Л.</w:t>
      </w:r>
    </w:p>
    <w:p w:rsidR="00933F7F" w:rsidRDefault="00933F7F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вспоминаем сюжет сказки и «дарим» свой подарок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857" w:rsidRPr="00150F8E" w:rsidRDefault="00150F8E" w:rsidP="004D01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6B6D" w:rsidRPr="00150F8E">
        <w:rPr>
          <w:rFonts w:ascii="Times New Roman" w:eastAsia="Times New Roman" w:hAnsi="Times New Roman" w:cs="Times New Roman"/>
          <w:b/>
          <w:sz w:val="28"/>
          <w:szCs w:val="28"/>
        </w:rPr>
        <w:t>«Радуга»</w:t>
      </w:r>
    </w:p>
    <w:p w:rsidR="00C77857" w:rsidRDefault="00DB6B6D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Цель: выделение звука на фоне слова, определение первого звука в слове и соотнес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его с цветом.</w:t>
      </w:r>
    </w:p>
    <w:p w:rsidR="00DB6B6D" w:rsidRDefault="00DB6B6D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игры: выбрать краски для палитры, чтобы нарисовать радугу, при этом опред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ляя последовательность расположения цветов. </w:t>
      </w:r>
    </w:p>
    <w:p w:rsidR="00DB6B6D" w:rsidRDefault="00DB6B6D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Последовательность действий: сначала выбираем семь цветов, в названиях которых есть автоматизируемый звук. Затем в  известной фразе «каждый охотник желает знать, где сидит фазан» в каждом из слов выделяем первый звук, соотносим этот звук с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званием цвета и крепим его на полотно. После  того, как все цвета займут свои места в «бесцветной радуге» фломастерами рисуем линии в определенной ранее последов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тельности.</w:t>
      </w:r>
    </w:p>
    <w:p w:rsidR="00DB6B6D" w:rsidRPr="00744B26" w:rsidRDefault="00744B26" w:rsidP="00C7785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i/>
          <w:sz w:val="28"/>
          <w:szCs w:val="28"/>
        </w:rPr>
        <w:t>Более детально можно рассмотреть эти пособия в папке с фотографиями.</w:t>
      </w:r>
    </w:p>
    <w:p w:rsidR="004D0117" w:rsidRDefault="004D0117" w:rsidP="00C7785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работая в этом направлении и учитывая среду, в которой растут наши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ти, где компьютерные технологии вызывают наибольший интерес, нежели изделия из бумаги, решение этой задачи стало возможным, благодаря одной из самых доступных каждому пользователю, компьютерных программ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4D0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Pr="004D0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AA5" w:rsidRDefault="004D0117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Конечно, использование данной программы, имеет ряд своих достоинств и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достатков.</w:t>
      </w:r>
    </w:p>
    <w:p w:rsidR="004D0117" w:rsidRDefault="004D0117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Вот некоторые из них:</w:t>
      </w:r>
    </w:p>
    <w:p w:rsidR="004D0117" w:rsidRDefault="004D0117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+доступность;</w:t>
      </w:r>
    </w:p>
    <w:p w:rsidR="004D0117" w:rsidRDefault="004D0117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="00515AA5">
        <w:rPr>
          <w:rFonts w:ascii="Times New Roman" w:eastAsia="Times New Roman" w:hAnsi="Times New Roman" w:cs="Times New Roman"/>
          <w:sz w:val="28"/>
          <w:szCs w:val="28"/>
        </w:rPr>
        <w:t>легкость в освоении программы пользователем;</w:t>
      </w:r>
    </w:p>
    <w:p w:rsidR="00515AA5" w:rsidRDefault="00515AA5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возможность изменить содержание слайда в короткое время;</w:t>
      </w:r>
    </w:p>
    <w:p w:rsidR="00515AA5" w:rsidRDefault="00515AA5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есть потенциал для развития творческих способностей пользователя.</w:t>
      </w:r>
    </w:p>
    <w:p w:rsidR="00515AA5" w:rsidRDefault="00515AA5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проведении упражнения, требуется постоянный контроль со стороны педагога за ходом действия, т.к. любое отклонение от алгоритма действий, ведет к изменению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зультата;</w:t>
      </w:r>
    </w:p>
    <w:p w:rsidR="00515AA5" w:rsidRDefault="00515AA5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ребенком упражнение (без контроля педагога), исключает право на ошибку (т.к. ошибившись, возврат к исходным данным затруднителен, нужно нач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нать игру сначала).</w:t>
      </w:r>
    </w:p>
    <w:p w:rsidR="00744B26" w:rsidRDefault="00744B26" w:rsidP="004D0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формирования навыков звукового анализа и синтеза я сделала несколько папок по направлениям работы: «выделение звука на фоне слова», «выделение перв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звука в слове», «выделение последнего звука в слове», «звук в середине слова»,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«слоговая структура слова», «анализ слова», «синтез слова». В эти папки я помещаю сделанные игры и реализую их на своих занятиях. </w:t>
      </w:r>
    </w:p>
    <w:p w:rsidR="00744B26" w:rsidRPr="004D0117" w:rsidRDefault="00744B26" w:rsidP="00744B2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реализация задачи по развитию навыков фонематического 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лиза  и синтеза на этапах автоматизации и дифференциации звуков на логопедических занятиях, в моей работе, стало носить более разнообразный характер, тем самым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держивая интерес детей к овладению </w:t>
      </w:r>
      <w:r w:rsidR="00150F8E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150F8E" w:rsidRPr="00150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F8E">
        <w:rPr>
          <w:rFonts w:ascii="Times New Roman" w:eastAsia="Times New Roman" w:hAnsi="Times New Roman" w:cs="Times New Roman"/>
          <w:sz w:val="28"/>
          <w:szCs w:val="28"/>
        </w:rPr>
        <w:t>довольно сложных и  необходимых нав</w:t>
      </w:r>
      <w:r w:rsidR="00150F8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50F8E">
        <w:rPr>
          <w:rFonts w:ascii="Times New Roman" w:eastAsia="Times New Roman" w:hAnsi="Times New Roman" w:cs="Times New Roman"/>
          <w:sz w:val="28"/>
          <w:szCs w:val="28"/>
        </w:rPr>
        <w:t xml:space="preserve">ков.  </w:t>
      </w:r>
    </w:p>
    <w:p w:rsidR="00CC2111" w:rsidRDefault="00CC2111" w:rsidP="00BC37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CC2111" w:rsidRDefault="00CC2111" w:rsidP="00CC211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111"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анализа и синтеза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111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Pr="00CC2111">
        <w:rPr>
          <w:rFonts w:ascii="Times New Roman" w:eastAsia="Times New Roman" w:hAnsi="Times New Roman" w:cs="Times New Roman"/>
          <w:sz w:val="28"/>
          <w:szCs w:val="28"/>
        </w:rPr>
        <w:t>Лалаева</w:t>
      </w:r>
      <w:proofErr w:type="spellEnd"/>
      <w:r w:rsidRPr="00CC2111">
        <w:rPr>
          <w:rFonts w:ascii="Times New Roman" w:eastAsia="Times New Roman" w:hAnsi="Times New Roman" w:cs="Times New Roman"/>
          <w:sz w:val="28"/>
          <w:szCs w:val="28"/>
        </w:rPr>
        <w:t xml:space="preserve"> Р.И. Логопедическая работа в коррекционных классах. - М.: </w:t>
      </w:r>
      <w:proofErr w:type="spellStart"/>
      <w:r w:rsidRPr="00CC2111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CC2111">
        <w:rPr>
          <w:rFonts w:ascii="Times New Roman" w:eastAsia="Times New Roman" w:hAnsi="Times New Roman" w:cs="Times New Roman"/>
          <w:sz w:val="28"/>
          <w:szCs w:val="28"/>
        </w:rPr>
        <w:t>, 2004. - с. 112-129</w:t>
      </w:r>
    </w:p>
    <w:p w:rsidR="00CC2111" w:rsidRPr="00CC2111" w:rsidRDefault="00FF5A2A" w:rsidP="00CC211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A2A">
        <w:rPr>
          <w:rFonts w:ascii="Times New Roman" w:eastAsia="Times New Roman" w:hAnsi="Times New Roman" w:cs="Times New Roman"/>
          <w:sz w:val="28"/>
          <w:szCs w:val="28"/>
        </w:rPr>
        <w:t>Ткаченко Т.А. Развитие фонематического восприятия М.,2001г.</w:t>
      </w:r>
    </w:p>
    <w:p w:rsidR="00CC2111" w:rsidRPr="00CC2111" w:rsidRDefault="00CC2111" w:rsidP="00CC2111">
      <w:pPr>
        <w:pStyle w:val="a3"/>
        <w:spacing w:after="0" w:line="36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sectPr w:rsidR="00CC2111" w:rsidRPr="00CC2111" w:rsidSect="00BC3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02C9"/>
    <w:multiLevelType w:val="hybridMultilevel"/>
    <w:tmpl w:val="2AC667B4"/>
    <w:lvl w:ilvl="0" w:tplc="A8F0A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D942E9"/>
    <w:multiLevelType w:val="hybridMultilevel"/>
    <w:tmpl w:val="47E0BC12"/>
    <w:lvl w:ilvl="0" w:tplc="04545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C37CB"/>
    <w:rsid w:val="00095496"/>
    <w:rsid w:val="00150F8E"/>
    <w:rsid w:val="00293C5B"/>
    <w:rsid w:val="00317AE1"/>
    <w:rsid w:val="0032060E"/>
    <w:rsid w:val="004D0117"/>
    <w:rsid w:val="00515AA5"/>
    <w:rsid w:val="00577FD8"/>
    <w:rsid w:val="006720EF"/>
    <w:rsid w:val="00744B26"/>
    <w:rsid w:val="008B45AB"/>
    <w:rsid w:val="00933F7F"/>
    <w:rsid w:val="0096342B"/>
    <w:rsid w:val="009B0B5E"/>
    <w:rsid w:val="00BB7E92"/>
    <w:rsid w:val="00BC37CB"/>
    <w:rsid w:val="00BC7771"/>
    <w:rsid w:val="00C30A7A"/>
    <w:rsid w:val="00C77857"/>
    <w:rsid w:val="00CC2111"/>
    <w:rsid w:val="00D428ED"/>
    <w:rsid w:val="00DB6B6D"/>
    <w:rsid w:val="00E07374"/>
    <w:rsid w:val="00EC7A51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12</cp:revision>
  <dcterms:created xsi:type="dcterms:W3CDTF">2013-05-10T05:02:00Z</dcterms:created>
  <dcterms:modified xsi:type="dcterms:W3CDTF">2013-05-14T11:45:00Z</dcterms:modified>
</cp:coreProperties>
</file>