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F0" w:rsidRPr="00EA6103" w:rsidRDefault="00EF3AC9" w:rsidP="00EA6103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ab/>
      </w:r>
      <w:r w:rsidRPr="00EA6103">
        <w:rPr>
          <w:rFonts w:ascii="Times New Roman" w:hAnsi="Times New Roman" w:cs="Times New Roman"/>
          <w:sz w:val="24"/>
          <w:szCs w:val="24"/>
        </w:rPr>
        <w:tab/>
      </w:r>
      <w:r w:rsidRPr="00EA6103">
        <w:rPr>
          <w:rFonts w:ascii="Times New Roman" w:hAnsi="Times New Roman" w:cs="Times New Roman"/>
          <w:sz w:val="24"/>
          <w:szCs w:val="24"/>
        </w:rPr>
        <w:tab/>
      </w:r>
      <w:r w:rsidRPr="00EA6103">
        <w:rPr>
          <w:rFonts w:ascii="Times New Roman" w:hAnsi="Times New Roman" w:cs="Times New Roman"/>
          <w:sz w:val="24"/>
          <w:szCs w:val="24"/>
        </w:rPr>
        <w:tab/>
      </w:r>
      <w:r w:rsidRPr="00EA6103">
        <w:rPr>
          <w:rFonts w:ascii="Times New Roman" w:hAnsi="Times New Roman" w:cs="Times New Roman"/>
          <w:sz w:val="24"/>
          <w:szCs w:val="24"/>
        </w:rPr>
        <w:tab/>
      </w:r>
      <w:r w:rsidR="00D614F0" w:rsidRPr="00EA6103">
        <w:rPr>
          <w:rFonts w:ascii="Times New Roman" w:hAnsi="Times New Roman" w:cs="Times New Roman"/>
          <w:sz w:val="24"/>
          <w:szCs w:val="24"/>
        </w:rPr>
        <w:tab/>
      </w:r>
      <w:r w:rsidR="00D614F0" w:rsidRPr="00EA6103">
        <w:rPr>
          <w:rFonts w:ascii="Times New Roman" w:hAnsi="Times New Roman" w:cs="Times New Roman"/>
          <w:i/>
          <w:sz w:val="24"/>
          <w:szCs w:val="24"/>
        </w:rPr>
        <w:t xml:space="preserve">Филиппова Т.Н. учитель – логопед СП </w:t>
      </w:r>
      <w:bookmarkStart w:id="0" w:name="_GoBack"/>
      <w:bookmarkEnd w:id="0"/>
      <w:r w:rsidR="00D614F0" w:rsidRPr="00EA6103">
        <w:rPr>
          <w:rFonts w:ascii="Times New Roman" w:hAnsi="Times New Roman" w:cs="Times New Roman"/>
          <w:i/>
          <w:sz w:val="24"/>
          <w:szCs w:val="24"/>
        </w:rPr>
        <w:t>«ЛЕКОТЕКА»</w:t>
      </w:r>
    </w:p>
    <w:p w:rsidR="00EF3AC9" w:rsidRPr="00EA6103" w:rsidRDefault="00D614F0" w:rsidP="00EA6103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A61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6103">
        <w:rPr>
          <w:rFonts w:ascii="Times New Roman" w:hAnsi="Times New Roman" w:cs="Times New Roman"/>
          <w:i/>
          <w:sz w:val="24"/>
          <w:szCs w:val="24"/>
        </w:rPr>
        <w:tab/>
        <w:t>ГБОУ детский сад №1125 г. Москва</w:t>
      </w:r>
    </w:p>
    <w:p w:rsidR="00D614F0" w:rsidRPr="00EA6103" w:rsidRDefault="00D614F0" w:rsidP="00EA6103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F3AC9" w:rsidRPr="00EA6103" w:rsidRDefault="00EF3AC9" w:rsidP="00EA6103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03">
        <w:rPr>
          <w:rFonts w:ascii="Times New Roman" w:hAnsi="Times New Roman" w:cs="Times New Roman"/>
          <w:b/>
          <w:sz w:val="28"/>
          <w:szCs w:val="28"/>
        </w:rPr>
        <w:t>ГОВОРИМ С ПЕЛЕНОК</w:t>
      </w:r>
    </w:p>
    <w:p w:rsidR="003C04C7" w:rsidRPr="00EA6103" w:rsidRDefault="003B78EC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 xml:space="preserve">Однажды ко мне подошла дочка и спросила: «Мама, а когда я начала говорить?» Не  задумываясь, я ответила « С первого крика!» Как пулеметная очередь на меня посыпались вопрос за вопросом.  </w:t>
      </w:r>
      <w:r w:rsidR="00D83089" w:rsidRPr="00EA6103">
        <w:rPr>
          <w:rFonts w:ascii="Times New Roman" w:hAnsi="Times New Roman" w:cs="Times New Roman"/>
          <w:sz w:val="24"/>
          <w:szCs w:val="24"/>
        </w:rPr>
        <w:t>«</w:t>
      </w:r>
      <w:r w:rsidRPr="00EA6103">
        <w:rPr>
          <w:rFonts w:ascii="Times New Roman" w:hAnsi="Times New Roman" w:cs="Times New Roman"/>
          <w:sz w:val="24"/>
          <w:szCs w:val="24"/>
        </w:rPr>
        <w:t>Погорячилась</w:t>
      </w:r>
      <w:r w:rsidR="00D83089" w:rsidRPr="00EA6103">
        <w:rPr>
          <w:rFonts w:ascii="Times New Roman" w:hAnsi="Times New Roman" w:cs="Times New Roman"/>
          <w:sz w:val="24"/>
          <w:szCs w:val="24"/>
        </w:rPr>
        <w:t>…»</w:t>
      </w:r>
      <w:r w:rsidRPr="00EA6103">
        <w:rPr>
          <w:rFonts w:ascii="Times New Roman" w:hAnsi="Times New Roman" w:cs="Times New Roman"/>
          <w:sz w:val="24"/>
          <w:szCs w:val="24"/>
        </w:rPr>
        <w:t>, подумала  я. И стала объяснять ей все шаг за шагом.</w:t>
      </w:r>
    </w:p>
    <w:p w:rsidR="003B78EC" w:rsidRPr="00EA6103" w:rsidRDefault="003B78EC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 xml:space="preserve">И тут  меня посетила мысль, а как часто </w:t>
      </w:r>
      <w:r w:rsidR="00D83089" w:rsidRPr="00EA6103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EA6103">
        <w:rPr>
          <w:rFonts w:ascii="Times New Roman" w:hAnsi="Times New Roman" w:cs="Times New Roman"/>
          <w:sz w:val="24"/>
          <w:szCs w:val="24"/>
        </w:rPr>
        <w:t>задумываемся мы, взрослые, над  тем, чем пользуемся каждый день, над наш</w:t>
      </w:r>
      <w:r w:rsidR="005222B5" w:rsidRPr="00EA6103">
        <w:rPr>
          <w:rFonts w:ascii="Times New Roman" w:hAnsi="Times New Roman" w:cs="Times New Roman"/>
          <w:sz w:val="24"/>
          <w:szCs w:val="24"/>
        </w:rPr>
        <w:t>и</w:t>
      </w:r>
      <w:r w:rsidRPr="00EA6103">
        <w:rPr>
          <w:rFonts w:ascii="Times New Roman" w:hAnsi="Times New Roman" w:cs="Times New Roman"/>
          <w:sz w:val="24"/>
          <w:szCs w:val="24"/>
        </w:rPr>
        <w:t>м языком.  Мы на нем думаем, пишем, общаемся, шутим и отправляем смс-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EF3AC9" w:rsidRPr="00EA6103">
        <w:rPr>
          <w:rFonts w:ascii="Times New Roman" w:hAnsi="Times New Roman" w:cs="Times New Roman"/>
          <w:sz w:val="24"/>
          <w:szCs w:val="24"/>
        </w:rPr>
        <w:t>Помним ли мы, в суматохе будней, что это</w:t>
      </w:r>
      <w:r w:rsidR="005222B5" w:rsidRPr="00EA6103">
        <w:rPr>
          <w:rFonts w:ascii="Times New Roman" w:hAnsi="Times New Roman" w:cs="Times New Roman"/>
          <w:sz w:val="24"/>
          <w:szCs w:val="24"/>
        </w:rPr>
        <w:t xml:space="preserve"> </w:t>
      </w:r>
      <w:r w:rsidRPr="00EA6103">
        <w:rPr>
          <w:rFonts w:ascii="Times New Roman" w:hAnsi="Times New Roman" w:cs="Times New Roman"/>
          <w:sz w:val="24"/>
          <w:szCs w:val="24"/>
        </w:rPr>
        <w:t xml:space="preserve"> язык Пушкина, Есенина, Блока, </w:t>
      </w:r>
      <w:r w:rsidR="00D83089" w:rsidRPr="00EA6103">
        <w:rPr>
          <w:rFonts w:ascii="Times New Roman" w:hAnsi="Times New Roman" w:cs="Times New Roman"/>
          <w:sz w:val="24"/>
          <w:szCs w:val="24"/>
        </w:rPr>
        <w:t xml:space="preserve">Цветаевой, Петра </w:t>
      </w:r>
      <w:r w:rsidR="00D83089" w:rsidRPr="00EA61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3089" w:rsidRPr="00EA6103">
        <w:rPr>
          <w:rFonts w:ascii="Times New Roman" w:hAnsi="Times New Roman" w:cs="Times New Roman"/>
          <w:sz w:val="24"/>
          <w:szCs w:val="24"/>
        </w:rPr>
        <w:t>,</w:t>
      </w:r>
      <w:r w:rsidR="005222B5" w:rsidRPr="00EA6103">
        <w:rPr>
          <w:rFonts w:ascii="Times New Roman" w:hAnsi="Times New Roman" w:cs="Times New Roman"/>
          <w:sz w:val="24"/>
          <w:szCs w:val="24"/>
        </w:rPr>
        <w:t xml:space="preserve"> </w:t>
      </w:r>
      <w:r w:rsidR="00D83089" w:rsidRPr="00EA6103">
        <w:rPr>
          <w:rFonts w:ascii="Times New Roman" w:hAnsi="Times New Roman" w:cs="Times New Roman"/>
          <w:sz w:val="24"/>
          <w:szCs w:val="24"/>
        </w:rPr>
        <w:t xml:space="preserve">Суворова, Кутузова, Рахманинова, Глинки, Чайковского </w:t>
      </w:r>
      <w:r w:rsidRPr="00EA6103">
        <w:rPr>
          <w:rFonts w:ascii="Times New Roman" w:hAnsi="Times New Roman" w:cs="Times New Roman"/>
          <w:sz w:val="24"/>
          <w:szCs w:val="24"/>
        </w:rPr>
        <w:t xml:space="preserve"> и многих</w:t>
      </w:r>
      <w:r w:rsidR="00D83089" w:rsidRPr="00EA6103">
        <w:rPr>
          <w:rFonts w:ascii="Times New Roman" w:hAnsi="Times New Roman" w:cs="Times New Roman"/>
          <w:sz w:val="24"/>
          <w:szCs w:val="24"/>
        </w:rPr>
        <w:t xml:space="preserve"> величайших людей России.</w:t>
      </w:r>
      <w:proofErr w:type="gramEnd"/>
      <w:r w:rsidR="0057049D" w:rsidRPr="00EA6103">
        <w:rPr>
          <w:rFonts w:ascii="Times New Roman" w:hAnsi="Times New Roman" w:cs="Times New Roman"/>
          <w:sz w:val="24"/>
          <w:szCs w:val="24"/>
        </w:rPr>
        <w:t xml:space="preserve"> Насколько он красив, богат, глубок и всемогущ и как ценен для каждого из нас.</w:t>
      </w:r>
    </w:p>
    <w:p w:rsidR="004D74C6" w:rsidRPr="00EA6103" w:rsidRDefault="004D74C6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Помните как у Ахматовой,</w:t>
      </w:r>
    </w:p>
    <w:p w:rsidR="004D74C6" w:rsidRPr="00EA6103" w:rsidRDefault="004D74C6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 xml:space="preserve"> «Не страшно под пулями мертвыми лечь,</w:t>
      </w:r>
    </w:p>
    <w:p w:rsidR="004D74C6" w:rsidRPr="00EA6103" w:rsidRDefault="004D74C6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Не горько остаться без крова,</w:t>
      </w:r>
    </w:p>
    <w:p w:rsidR="004D74C6" w:rsidRPr="00EA6103" w:rsidRDefault="004D74C6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И мы сохраним тебя, русская речь,</w:t>
      </w:r>
    </w:p>
    <w:p w:rsidR="004D74C6" w:rsidRPr="00EA6103" w:rsidRDefault="004D74C6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Великое русское слово»</w:t>
      </w:r>
    </w:p>
    <w:p w:rsidR="004D74C6" w:rsidRPr="00EA6103" w:rsidRDefault="004D74C6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 xml:space="preserve">То достояние, которое нам досталось от предков по сути  ВЕЛИКОЕ, и оно наше. </w:t>
      </w:r>
    </w:p>
    <w:p w:rsidR="004D74C6" w:rsidRPr="00EA6103" w:rsidRDefault="004D74C6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 xml:space="preserve"> А как все начиналось? Для Вас? Вашего ребенка? Речь начинает развиваться практически с первых дней жизни и проходит несколько этапов развития. И самым первым речевым проявлением является крик. </w:t>
      </w:r>
      <w:r w:rsidR="0057049D" w:rsidRPr="00EA6103">
        <w:rPr>
          <w:rFonts w:ascii="Times New Roman" w:hAnsi="Times New Roman" w:cs="Times New Roman"/>
          <w:sz w:val="24"/>
          <w:szCs w:val="24"/>
        </w:rPr>
        <w:t xml:space="preserve"> К</w:t>
      </w:r>
      <w:r w:rsidRPr="00EA6103">
        <w:rPr>
          <w:rFonts w:ascii="Times New Roman" w:hAnsi="Times New Roman" w:cs="Times New Roman"/>
          <w:sz w:val="24"/>
          <w:szCs w:val="24"/>
        </w:rPr>
        <w:t xml:space="preserve">рик радости и счастья для мамы и папы, которые ждут свое чадо. </w:t>
      </w:r>
      <w:r w:rsidR="0095537F" w:rsidRPr="00EA6103">
        <w:rPr>
          <w:rFonts w:ascii="Times New Roman" w:hAnsi="Times New Roman" w:cs="Times New Roman"/>
          <w:sz w:val="24"/>
          <w:szCs w:val="24"/>
        </w:rPr>
        <w:t>П</w:t>
      </w:r>
      <w:r w:rsidRPr="00EA6103">
        <w:rPr>
          <w:rFonts w:ascii="Times New Roman" w:hAnsi="Times New Roman" w:cs="Times New Roman"/>
          <w:sz w:val="24"/>
          <w:szCs w:val="24"/>
        </w:rPr>
        <w:t>риветствие этому миру нового человека, пришедшего в жизнь.</w:t>
      </w:r>
    </w:p>
    <w:p w:rsidR="00EB59FB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 xml:space="preserve">Но, каждый родитель должен знать, </w:t>
      </w:r>
      <w:r w:rsidR="00EB59FB" w:rsidRPr="00EA6103">
        <w:rPr>
          <w:rFonts w:ascii="Times New Roman" w:hAnsi="Times New Roman" w:cs="Times New Roman"/>
          <w:sz w:val="24"/>
          <w:szCs w:val="24"/>
        </w:rPr>
        <w:t xml:space="preserve">основные этапы становления речи. И обратить особое внимание, если что-то пошло не так. </w:t>
      </w:r>
    </w:p>
    <w:p w:rsidR="0057049D" w:rsidRPr="00EA6103" w:rsidRDefault="00EB59FB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Первый к</w:t>
      </w:r>
      <w:r w:rsidR="004D74C6" w:rsidRPr="00EA6103">
        <w:rPr>
          <w:rFonts w:ascii="Times New Roman" w:hAnsi="Times New Roman" w:cs="Times New Roman"/>
          <w:sz w:val="24"/>
          <w:szCs w:val="24"/>
        </w:rPr>
        <w:t>рик носит рефлекторный характер и является реакцией на различные дискомфортные состояния (голод, боль, мокрые пеленки и пр.).</w:t>
      </w:r>
      <w:r w:rsidR="0057049D" w:rsidRPr="00EA6103">
        <w:rPr>
          <w:rFonts w:ascii="Times New Roman" w:hAnsi="Times New Roman" w:cs="Times New Roman"/>
          <w:sz w:val="24"/>
          <w:szCs w:val="24"/>
        </w:rPr>
        <w:t xml:space="preserve"> У здорового новорожденного ребенка крик громкий, чистый, с коротким вдохом и удлиненным выдохом. А у детей с органическим поражением ЦНС, у которых </w:t>
      </w:r>
      <w:proofErr w:type="gramStart"/>
      <w:r w:rsidR="0057049D" w:rsidRPr="00EA6103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="0057049D" w:rsidRPr="00EA6103">
        <w:rPr>
          <w:rFonts w:ascii="Times New Roman" w:hAnsi="Times New Roman" w:cs="Times New Roman"/>
          <w:sz w:val="24"/>
          <w:szCs w:val="24"/>
        </w:rPr>
        <w:t xml:space="preserve"> выявляются расстройства речи, крик или пронзительный, или очень тихий в виде всхлипываний, или может отсутствовать вообще. И это первый сигнал насторожиться и обратить на это внимание. Обычно период младенческих криков длится от рождения до 2 месяцев. На 2-3 месяце крик начинает качественно меняться и у ребенка появляется </w:t>
      </w:r>
      <w:r w:rsidR="0057049D" w:rsidRPr="00EA6103">
        <w:rPr>
          <w:rFonts w:ascii="Times New Roman" w:hAnsi="Times New Roman" w:cs="Times New Roman"/>
          <w:sz w:val="24"/>
          <w:szCs w:val="24"/>
        </w:rPr>
        <w:lastRenderedPageBreak/>
        <w:t xml:space="preserve">гуление и смех. </w:t>
      </w:r>
      <w:r w:rsidR="005222B5" w:rsidRPr="00EA6103">
        <w:rPr>
          <w:rFonts w:ascii="Times New Roman" w:hAnsi="Times New Roman" w:cs="Times New Roman"/>
          <w:sz w:val="24"/>
          <w:szCs w:val="24"/>
        </w:rPr>
        <w:t xml:space="preserve"> </w:t>
      </w:r>
      <w:r w:rsidR="0057049D" w:rsidRPr="00EA6103">
        <w:rPr>
          <w:rFonts w:ascii="Times New Roman" w:hAnsi="Times New Roman" w:cs="Times New Roman"/>
          <w:sz w:val="24"/>
          <w:szCs w:val="24"/>
        </w:rPr>
        <w:t xml:space="preserve">Крик меняется в зависимости от состояния ребенка. Малыш по-разному сообщает маме о своих потребностях (чувстве голода, дискомфорте, болевых ощущениях и т.д.) и мама по интонации крика легко узнает, что нужно ее чаду. Именно в этот период начинает формироваться интонационный язык, которым ребенок будет пользоваться всю свою жизнь. </w:t>
      </w:r>
      <w:r w:rsidR="005222B5" w:rsidRPr="00EA6103">
        <w:rPr>
          <w:rFonts w:ascii="Times New Roman" w:hAnsi="Times New Roman" w:cs="Times New Roman"/>
          <w:sz w:val="24"/>
          <w:szCs w:val="24"/>
        </w:rPr>
        <w:t>Каждый день ваш малыш издает все новые и новые звуки, и наблюдать его становиться все интереснее.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 xml:space="preserve">У большинства здоровых детей в это время появляется начальное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гуканье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». Звуки возникают в ответ на улыбку и разговор взрослого с ребенком, происходит переход от рефлекторных звуков к звукам общения. Ребенок активнее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 в присутствии взрослых, у него появляется улыбка и первый смех - повизгивание в ответ на эмоциональное общение с окружающими взрослыми, у ребенка формируется комплекс оживления (эмоционально-двигательная реакция на появление взрослого). Эта реакция ни  что иное, как гуление, которое отличается от </w:t>
      </w:r>
      <w:proofErr w:type="gramStart"/>
      <w:r w:rsidRPr="00EA6103">
        <w:rPr>
          <w:rFonts w:ascii="Times New Roman" w:hAnsi="Times New Roman" w:cs="Times New Roman"/>
          <w:sz w:val="24"/>
          <w:szCs w:val="24"/>
        </w:rPr>
        <w:t>короткого</w:t>
      </w:r>
      <w:proofErr w:type="gramEnd"/>
      <w:r w:rsidRPr="00EA6103">
        <w:rPr>
          <w:rFonts w:ascii="Times New Roman" w:hAnsi="Times New Roman" w:cs="Times New Roman"/>
          <w:sz w:val="24"/>
          <w:szCs w:val="24"/>
        </w:rPr>
        <w:t xml:space="preserve">  гуканья певучестью.</w:t>
      </w:r>
      <w:r w:rsidR="005222B5" w:rsidRPr="00E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 - представляет собой певучее произнесение цепочек гласных звуков, близких </w:t>
      </w:r>
      <w:proofErr w:type="gramStart"/>
      <w:r w:rsidRPr="00EA61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A6103">
        <w:rPr>
          <w:rFonts w:ascii="Times New Roman" w:hAnsi="Times New Roman" w:cs="Times New Roman"/>
          <w:sz w:val="24"/>
          <w:szCs w:val="24"/>
        </w:rPr>
        <w:t xml:space="preserve"> [а, у, ы], часто в сочетании с согласными [г, м]. Насторожить родителей в этот период должно отсутствие или недостаточность интонационной выразительности крика и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, однообразное тихое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; отсутствие смеха.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 важный этап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довербального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дословесного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>) развития речи. В это время наряду с подготовкой речевого аппарата к произношению звуков, осуществляется процесс развития понимания речи, когда малыш учится управлять интонацией.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Здоровый ребенок рано начинает улавливать интонацию взрослого и реагировать именно на нее. Малыш улыбается, произносит удовлетворенно звуки, если взрослый говорит доброжелательным, ласковым тоном, и наоборот кричит, если взрослый сердится и в его голосе сердитая, раздраженная, недовольная интонация. Ребенок еще не понимает смысла обращенной к нему речи, но чутко реагирует на интонацию. Общение между ребенком и взрослым строится на эмоциональной основе. Это и есть первые уроки родного языка.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 xml:space="preserve">Расцвет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 приходится на 4-6 месяцы жизни. К этому времени малыш осваивает уже национальную специфику эмоционально-выразительного звучания родной речи. Об этом говорит такой интересный факт: взрослые китайцы, датчане и американцы легко узнавали своих соотечественников среди полугодовалых малышей лишь по издаваемым ими звукам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>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 xml:space="preserve">Крайне негативно влияет на развитие ребенка недостаточность именно эмоционально-положительного контакта </w:t>
      </w:r>
      <w:proofErr w:type="gramStart"/>
      <w:r w:rsidRPr="00EA610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A6103">
        <w:rPr>
          <w:rFonts w:ascii="Times New Roman" w:hAnsi="Times New Roman" w:cs="Times New Roman"/>
          <w:sz w:val="24"/>
          <w:szCs w:val="24"/>
        </w:rPr>
        <w:t xml:space="preserve"> взрослым, особенно нарушение взаимосвязи матери с ребенком. Молчащие взрослые или взрослые, речь которых бедна в </w:t>
      </w:r>
      <w:r w:rsidRPr="00EA6103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эмоционально-выразительном плане не вызывают у ребенка периода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 необходимого для нормального речевого развития познавательного интереса к внешнему миру. С такими взрослыми у ребенка не возникает потребности общения.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Вообще, возраст от 2 до 6-7 месяцев относят к числу критических. Поэтому положительные материнские эмоции в этот период нужны ребенку для его полноценного развития, как пища и воздух. Разлука с матерью в возрасте с 6-7 мес. и до 3 лет может привести к тяжелейшим расстройствам развития, которые выражаются в виде психической и физической отсталости.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Наиболее тяжелые и стойкие нарушения психики развиваются у детей, лишенных матерей во второй половине первого года жизни. Даже после усыновления, будучи окруженными любовью, заботой и вниманием приемных родителей, они испытывают большие трудности при выстраивании нормальных взаимоотношений с окружающими. Их поведение отличается агрессивностью, жестокостью, импульсивностью, что является признаками проблемного развития личности.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Следующая стадия лепет, и длится примерно от 5 до 9 месяцев, который представляет собой многократное повторение слогов (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, ба, па, да, </w:t>
      </w:r>
      <w:proofErr w:type="gramStart"/>
      <w:r w:rsidRPr="00EA61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6103">
        <w:rPr>
          <w:rFonts w:ascii="Times New Roman" w:hAnsi="Times New Roman" w:cs="Times New Roman"/>
          <w:sz w:val="24"/>
          <w:szCs w:val="24"/>
        </w:rPr>
        <w:t>) под контролем слуха. Ребенок прислушивается к своему лепету и стремится повторить сочетания звуков, произносимых им самим (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ма-ма-ма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, ба-ба-ба и т.д.), роль слуха при этом весьма велика. Об этом говорит тот факт, что при врожденной глухоте у ребенка имеет место стадия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>, но характерным является постепенное угасание звуков и полное отсутствие лепета.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При лепете развивается длительность выдоха, активизируется слуховое внимание. Часто в лепете можно услышать звуки, которых нет в родном языке, а часть звуков вообще невозможно воспроизвести. Интересный факт, но все дети, независимо от национальности, лепечут одинаково, и только позднее они начинают говорить на том языке, на котором говорят окружающие ребенка люди.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 xml:space="preserve">К 9-10 месяцам, кроме отдельных звуков и звукосочетаний, у ребенка появляются первые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лепетные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 слова. Обычно они состоят из двух одинаковых слогов: мама, папа, баба, дядя. Считается, что на этой стадии ребенок наиболее чувствителен к интуитивному усвоению родного языка. Данный этап рассматривается как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 (наиболее благоприятный) период для развития речи.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 xml:space="preserve">К концу второго полугодия появляется так называемая предметно-отнесенная речь – умение узнавать в словах людей и предметы. Услышав название любимой игрушки, ребенок поворачивает к ней голову, а иногда и указывает на нее рукой. Чуть позже ребенок начинает уже сам требовать от родителей называть все, на чем останавливается </w:t>
      </w:r>
      <w:r w:rsidRPr="00EA6103">
        <w:rPr>
          <w:rFonts w:ascii="Times New Roman" w:hAnsi="Times New Roman" w:cs="Times New Roman"/>
          <w:sz w:val="24"/>
          <w:szCs w:val="24"/>
        </w:rPr>
        <w:lastRenderedPageBreak/>
        <w:t>его взгляд. Многие мамы помнят бесконечные хождения по дому с малышом и указательный жест, заменяющий вопрос: «Что это? А как это называется?». Этому занятию стоит уделить столько времени, сколько хочет ребенок. Это тоже уроки языка.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 xml:space="preserve">К концу первого года или </w:t>
      </w:r>
      <w:proofErr w:type="gramStart"/>
      <w:r w:rsidRPr="00EA6103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EA6103">
        <w:rPr>
          <w:rFonts w:ascii="Times New Roman" w:hAnsi="Times New Roman" w:cs="Times New Roman"/>
          <w:sz w:val="24"/>
          <w:szCs w:val="24"/>
        </w:rPr>
        <w:t xml:space="preserve"> второго ребенок обычно произносит свое первое настоящее слово, осознанно начиная пользоваться речью. К году словарь состоит из 9-12, а иногда и большего количества слов (кис,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 и др.). В большинстве случаев девочки начинают произносить слова раньше мальчиков. То же можно сказать и о появлении фразовой речи. Около 1,5-2 лет дети начинает говорить отдельными короткими фразами.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Речь продолжает развиваться по подражанию, поэтому очень важно, чтобы речь окружающих ребенка взрослых была четкой, правильной, без длинных и сложных фраз, одним словом, служила бы образцом для подражания. Мамы детей с ускоренным речевым развитием, как правило, выражаются четко, внимательно реагируют на высказывания малыша, подхватывают высказанную им мысль, уточняя и расширяя ее.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К 2 годам активный словарь, т.е. те слова, которые ребенок активно использует в своей речи, уже насчитывает примерно 250-300 слов, а к 3 годам он быстро увеличивается и достигает 800-1000 слов. Речь становится уже полноценным средством общения.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К концу 3 года жизни ребенок может правильно произносить большинство звуков родного языка, но в его речи еще нет шипящих [ш, ж, ч, щ] звуков и звуков [</w:t>
      </w:r>
      <w:proofErr w:type="gramStart"/>
      <w:r w:rsidRPr="00EA61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6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] и [л]. Это является допустимой физиологической нормой для этого возраста и не расценивается как нарушение речи. Наряду с этим, в данном возрасте уже можно заметить неправильное формирование отдельных звуков, например, межзубное произношение свистящих согласных звуков [с,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 xml:space="preserve">, з, </w:t>
      </w:r>
      <w:proofErr w:type="spellStart"/>
      <w:r w:rsidRPr="00EA6103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EA6103">
        <w:rPr>
          <w:rFonts w:ascii="Times New Roman" w:hAnsi="Times New Roman" w:cs="Times New Roman"/>
          <w:sz w:val="24"/>
          <w:szCs w:val="24"/>
        </w:rPr>
        <w:t>, ц], заднеязычное произношение звука [</w:t>
      </w:r>
      <w:proofErr w:type="gramStart"/>
      <w:r w:rsidRPr="00EA61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6103">
        <w:rPr>
          <w:rFonts w:ascii="Times New Roman" w:hAnsi="Times New Roman" w:cs="Times New Roman"/>
          <w:sz w:val="24"/>
          <w:szCs w:val="24"/>
        </w:rPr>
        <w:t>]. Многим родителям почему-то очень хочется, чтобы их малыш как можно быстрее начал произносить именно звук [</w:t>
      </w:r>
      <w:proofErr w:type="gramStart"/>
      <w:r w:rsidRPr="00EA61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6103">
        <w:rPr>
          <w:rFonts w:ascii="Times New Roman" w:hAnsi="Times New Roman" w:cs="Times New Roman"/>
          <w:sz w:val="24"/>
          <w:szCs w:val="24"/>
        </w:rPr>
        <w:t>], при этом они не учитывают особенности артикуляционного аппарата ребенка. Часто в этом возрасте у ребенка еще недостаточно натренированы мышцы кончика язычка и звук [</w:t>
      </w:r>
      <w:proofErr w:type="gramStart"/>
      <w:r w:rsidRPr="00EA61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6103">
        <w:rPr>
          <w:rFonts w:ascii="Times New Roman" w:hAnsi="Times New Roman" w:cs="Times New Roman"/>
          <w:sz w:val="24"/>
          <w:szCs w:val="24"/>
        </w:rPr>
        <w:t>] получается при смыкании задней части языка и мягкого неба. Звук при этом получается горловой. Этот звук - неправильный и достаточно трудно поддается исправлению.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Для правильного произношения звука [</w:t>
      </w:r>
      <w:proofErr w:type="gramStart"/>
      <w:r w:rsidRPr="00EA61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6103">
        <w:rPr>
          <w:rFonts w:ascii="Times New Roman" w:hAnsi="Times New Roman" w:cs="Times New Roman"/>
          <w:sz w:val="24"/>
          <w:szCs w:val="24"/>
        </w:rPr>
        <w:t>] необходим хорошо натренированный кончик языка, который может легко вибрировать за верхними зубами и достаточной дли</w:t>
      </w:r>
      <w:r w:rsidR="00D614F0" w:rsidRPr="00EA6103">
        <w:rPr>
          <w:rFonts w:ascii="Times New Roman" w:hAnsi="Times New Roman" w:cs="Times New Roman"/>
          <w:sz w:val="24"/>
          <w:szCs w:val="24"/>
        </w:rPr>
        <w:t>н</w:t>
      </w:r>
      <w:r w:rsidRPr="00EA6103">
        <w:rPr>
          <w:rFonts w:ascii="Times New Roman" w:hAnsi="Times New Roman" w:cs="Times New Roman"/>
          <w:sz w:val="24"/>
          <w:szCs w:val="24"/>
        </w:rPr>
        <w:t>ная подъязычная связка, которая дает возможность язычку легко подниматься к небу.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К 5 годам активный словарь увеличивается до 2500-3000слов, фраза удлиняется и усложняется, и у большинства детей заканчивается процесс формирования звукопроизношения.</w:t>
      </w:r>
    </w:p>
    <w:p w:rsidR="0057049D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lastRenderedPageBreak/>
        <w:t>К 7 годам ребенок правильно произносит все звуки родного языка, имеет достаточно богатый словарный запас и практически овладевает грамматически правильной речью.</w:t>
      </w:r>
    </w:p>
    <w:p w:rsidR="004D74C6" w:rsidRPr="00EA6103" w:rsidRDefault="0057049D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Любое отклонение от нормы нуждается в консультации специалиста. Чем раньше выявлено нарушение, тем быстрее и легче его удается исправить.</w:t>
      </w:r>
    </w:p>
    <w:p w:rsidR="00EB59FB" w:rsidRPr="00EA6103" w:rsidRDefault="00EB59FB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>Любите наш родной язык, прививайте эту любовь своим детям и учите их говорить правильно. И кто знает, может именно они пополнят список великих людей, говорящих на РУССКОМ языке.</w:t>
      </w:r>
    </w:p>
    <w:p w:rsidR="004D74C6" w:rsidRPr="00EA6103" w:rsidRDefault="004D74C6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4F0" w:rsidRPr="00EA6103" w:rsidRDefault="00D614F0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4F0" w:rsidRPr="00EA6103" w:rsidRDefault="00D614F0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4F0" w:rsidRPr="00EA6103" w:rsidRDefault="00D614F0" w:rsidP="00EA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614F0" w:rsidRPr="00EA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B1"/>
    <w:rsid w:val="003B78EC"/>
    <w:rsid w:val="003C04C7"/>
    <w:rsid w:val="004D74C6"/>
    <w:rsid w:val="005222B5"/>
    <w:rsid w:val="0057049D"/>
    <w:rsid w:val="006361B1"/>
    <w:rsid w:val="0095537F"/>
    <w:rsid w:val="00C332AE"/>
    <w:rsid w:val="00D614F0"/>
    <w:rsid w:val="00D83089"/>
    <w:rsid w:val="00EA6103"/>
    <w:rsid w:val="00EB59FB"/>
    <w:rsid w:val="00E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3A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3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3A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3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DDAB-D6D1-471F-86BE-8D7C7012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dcterms:created xsi:type="dcterms:W3CDTF">2013-04-23T10:27:00Z</dcterms:created>
  <dcterms:modified xsi:type="dcterms:W3CDTF">2013-04-29T11:17:00Z</dcterms:modified>
</cp:coreProperties>
</file>