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B7" w:rsidRPr="00F728B7" w:rsidRDefault="00F728B7" w:rsidP="00F728B7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color w:val="365F91" w:themeColor="accent1" w:themeShade="BF"/>
          <w:spacing w:val="15"/>
          <w:sz w:val="30"/>
          <w:szCs w:val="30"/>
          <w:lang w:eastAsia="ru-RU"/>
        </w:rPr>
      </w:pPr>
      <w:r w:rsidRPr="00F728B7">
        <w:rPr>
          <w:rFonts w:ascii="Verdana" w:eastAsia="Times New Roman" w:hAnsi="Verdana" w:cs="Times New Roman"/>
          <w:color w:val="365F91" w:themeColor="accent1" w:themeShade="BF"/>
          <w:spacing w:val="15"/>
          <w:sz w:val="30"/>
          <w:szCs w:val="30"/>
          <w:lang w:eastAsia="ru-RU"/>
        </w:rPr>
        <w:t>Конспект для детей средней группы, тема: аппликация сюжетная</w:t>
      </w:r>
    </w:p>
    <w:p w:rsidR="00F728B7" w:rsidRPr="00F728B7" w:rsidRDefault="00F728B7" w:rsidP="00F728B7">
      <w:pPr>
        <w:spacing w:after="0" w:line="408" w:lineRule="atLeast"/>
        <w:jc w:val="center"/>
        <w:outlineLvl w:val="1"/>
        <w:rPr>
          <w:rFonts w:ascii="Verdana" w:eastAsia="Times New Roman" w:hAnsi="Verdana" w:cs="Times New Roman"/>
          <w:color w:val="365F91" w:themeColor="accent1" w:themeShade="BF"/>
          <w:spacing w:val="15"/>
          <w:sz w:val="30"/>
          <w:szCs w:val="30"/>
          <w:lang w:eastAsia="ru-RU"/>
        </w:rPr>
      </w:pPr>
      <w:r w:rsidRPr="00F728B7">
        <w:rPr>
          <w:rFonts w:ascii="Verdana" w:eastAsia="Times New Roman" w:hAnsi="Verdana" w:cs="Times New Roman"/>
          <w:color w:val="365F91" w:themeColor="accent1" w:themeShade="BF"/>
          <w:spacing w:val="15"/>
          <w:sz w:val="30"/>
          <w:szCs w:val="30"/>
          <w:lang w:eastAsia="ru-RU"/>
        </w:rPr>
        <w:t>«Юбка для девочки и брюки для мальчиков»</w:t>
      </w:r>
    </w:p>
    <w:p w:rsidR="00F728B7" w:rsidRPr="00F728B7" w:rsidRDefault="00F728B7" w:rsidP="00F728B7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Задачи: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Формировать умение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создавать аппликативные образы одежды: платье - способом обрезания прямоугольника по краям, брюки - способом обрывной и накладной аппликации.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Вызвать интерес к составлению элементов одежды для мальчиков и для девочек.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Развивать чувство формы и композиции.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Воспитывать коммуникативные навыки, интерес к сотворчеству.</w:t>
      </w:r>
    </w:p>
    <w:p w:rsidR="00F728B7" w:rsidRPr="00F728B7" w:rsidRDefault="00F728B7" w:rsidP="00F728B7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Материал: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Иллюстрации одежды. 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Книги, картинки, иллюстрации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об одежде для рассматривания. Б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умажные куклы мал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ьчик и девочка и одежда для них.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Н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ожницы, цветная бумага, клей ПВА, салфетки, цветные карандаши.</w:t>
      </w:r>
    </w:p>
    <w:p w:rsidR="00F728B7" w:rsidRDefault="00F728B7" w:rsidP="00F728B7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sz w:val="30"/>
          <w:szCs w:val="30"/>
          <w:lang w:eastAsia="ru-RU"/>
        </w:rPr>
      </w:pPr>
      <w:r w:rsidRPr="00F728B7">
        <w:rPr>
          <w:rFonts w:ascii="Verdana" w:eastAsia="Times New Roman" w:hAnsi="Verdana" w:cs="Times New Roman"/>
          <w:color w:val="365F91" w:themeColor="accent1" w:themeShade="BF"/>
          <w:spacing w:val="15"/>
          <w:sz w:val="30"/>
          <w:szCs w:val="30"/>
          <w:lang w:eastAsia="ru-RU"/>
        </w:rPr>
        <w:t>Ход НОД:</w:t>
      </w:r>
    </w:p>
    <w:p w:rsidR="00F728B7" w:rsidRPr="00F728B7" w:rsidRDefault="00F728B7" w:rsidP="00F728B7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spacing w:val="15"/>
          <w:sz w:val="30"/>
          <w:szCs w:val="30"/>
          <w:lang w:eastAsia="ru-RU"/>
        </w:rPr>
        <w:t>Воспитатель: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 Ребята, давайте посмотрим друг на др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уга, посмотрите во что вы одеты?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Какие красивые платьишки, юбочки, штанишки на вас надеты. 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А у меня есть изображения девочки и мальчика на бумаге, я тоже хотела сделать им красивую одежду, но успела вырезать, сделала лишь кофточки, а на остальное у меня не хватило времени, может, вы мне поможете нарядить кукол?</w:t>
      </w:r>
    </w:p>
    <w:p w:rsidR="00F728B7" w:rsidRPr="00F728B7" w:rsidRDefault="00F728B7" w:rsidP="00F728B7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Работа по теме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Беседа «Какую одежду носят мальчики, какую девочки»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Какую одежду носят мальчики?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Ребята, какую одежду носят девочки?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Ответы детей.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Давайте, мы мальчикам сделаем брюки, а девочкам юбочку.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Подготовка материала для работы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- А что нам нужно для этого? 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Дети: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lastRenderedPageBreak/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Цветная бумага, к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лей, кисточки для клея, ножницы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. 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Воспитатель: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Сейчас мы с вами возьмем стульчики и займем места за столом. 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 каждого на столе лежат силуэты мальчика или девочки, кофточки, вырезанные из цветной бумаги, и листы цветной бумаги для изготовления юбочки или штанишек. Для юбочки листочки поменьше, а для штанишек побольше.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Показ воспитателя, непосредственное выполнение работы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Для того чтобы сделать юбочку нужно срезать края по диагонали, чтобы край сверху был уже, чем снизу (показ воспитателем).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Для того, чтобы сделать штанишки нужно также срезать края по диагонали, чтобы край сверху был уже, чем снизу, а затем сделать прорезь между штанинами, ведь ноги две.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Сейчас возьмем материал для каждого, девочки делают наряд для девочки, а мальчики для мальчика. Вначале приготовим брюки и юбочки, а потом будем все приклеивать. (Самостоятельная работа детей, индивидуальная помощь воспитателя).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  <w:t>Посмотрите, какие красивые наряды получились у наших мальчиков и девочек, давайте придумаем им имя, но волосы и туфли какие-то не нарядные, может, раскрасим их? (Проводится работа с цветными карандашами).</w:t>
      </w:r>
    </w:p>
    <w:p w:rsidR="00F728B7" w:rsidRPr="00F728B7" w:rsidRDefault="00F728B7" w:rsidP="00F728B7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Итог Н</w:t>
      </w:r>
      <w:r w:rsidRPr="00F728B7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  <w:lang w:eastAsia="ru-RU"/>
        </w:rPr>
        <w:t>ОД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F728B7">
        <w:rPr>
          <w:rFonts w:ascii="Verdana" w:eastAsia="Times New Roman" w:hAnsi="Verdana" w:cs="Times New Roman"/>
          <w:b/>
          <w:bCs/>
          <w:color w:val="404040"/>
          <w:spacing w:val="15"/>
          <w:sz w:val="24"/>
          <w:szCs w:val="24"/>
          <w:lang w:eastAsia="ru-RU"/>
        </w:rPr>
        <w:t>Вопросы к детям: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Какие красивые куклы у вас получились, кто их сделал такими красивыми? </w:t>
      </w:r>
    </w:p>
    <w:p w:rsid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-Ответы детей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Как вы это сделали?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Что сложно вам было выполнить?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br/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Вам нравится ваша работа?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Ответы детей.</w:t>
      </w:r>
    </w:p>
    <w:p w:rsidR="00F728B7" w:rsidRPr="00F728B7" w:rsidRDefault="00F728B7" w:rsidP="00F728B7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-</w:t>
      </w:r>
      <w:r w:rsidRPr="00F728B7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Мне тоже очень нравится то, что вы сд</w:t>
      </w:r>
      <w:r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елали, получилось очень красиво.</w:t>
      </w:r>
    </w:p>
    <w:p w:rsidR="00DD5CE0" w:rsidRDefault="00DD5CE0"/>
    <w:sectPr w:rsidR="00DD5CE0" w:rsidSect="00DD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28B7"/>
    <w:rsid w:val="00100A77"/>
    <w:rsid w:val="00123D11"/>
    <w:rsid w:val="001E7CE1"/>
    <w:rsid w:val="001F62FD"/>
    <w:rsid w:val="002106C2"/>
    <w:rsid w:val="002D5C85"/>
    <w:rsid w:val="003007DD"/>
    <w:rsid w:val="00356BF3"/>
    <w:rsid w:val="00361C88"/>
    <w:rsid w:val="00482ABB"/>
    <w:rsid w:val="00487CE7"/>
    <w:rsid w:val="00504A04"/>
    <w:rsid w:val="005709B6"/>
    <w:rsid w:val="00570DD8"/>
    <w:rsid w:val="005F59EC"/>
    <w:rsid w:val="0077606C"/>
    <w:rsid w:val="007D3C57"/>
    <w:rsid w:val="008B7105"/>
    <w:rsid w:val="0091337B"/>
    <w:rsid w:val="00923BB2"/>
    <w:rsid w:val="00A675FB"/>
    <w:rsid w:val="00A865D8"/>
    <w:rsid w:val="00AA6BDA"/>
    <w:rsid w:val="00B15AC8"/>
    <w:rsid w:val="00B43E1A"/>
    <w:rsid w:val="00B63D36"/>
    <w:rsid w:val="00C05E2D"/>
    <w:rsid w:val="00D77DBB"/>
    <w:rsid w:val="00DB748B"/>
    <w:rsid w:val="00DD5CE0"/>
    <w:rsid w:val="00E50C1B"/>
    <w:rsid w:val="00F31E40"/>
    <w:rsid w:val="00F7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E0"/>
  </w:style>
  <w:style w:type="paragraph" w:styleId="2">
    <w:name w:val="heading 2"/>
    <w:basedOn w:val="a"/>
    <w:link w:val="20"/>
    <w:uiPriority w:val="9"/>
    <w:qFormat/>
    <w:rsid w:val="00F72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2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28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2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2015-02-08T11:44:00Z</dcterms:created>
  <dcterms:modified xsi:type="dcterms:W3CDTF">2015-02-08T11:51:00Z</dcterms:modified>
</cp:coreProperties>
</file>