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39" w:rsidRPr="005302C3" w:rsidRDefault="005302C3">
      <w:pPr>
        <w:rPr>
          <w:sz w:val="36"/>
          <w:szCs w:val="36"/>
        </w:rPr>
      </w:pPr>
      <w:r w:rsidRPr="005302C3">
        <w:rPr>
          <w:sz w:val="36"/>
          <w:szCs w:val="36"/>
        </w:rPr>
        <w:t>Конспект совместного занятия родителей и детей по теме «Колобок – румяный бок».</w:t>
      </w:r>
    </w:p>
    <w:p w:rsidR="005302C3" w:rsidRDefault="005302C3">
      <w:r>
        <w:t>Воспитатель ГКП №7 Власенкова Марина Викторовна.</w:t>
      </w:r>
    </w:p>
    <w:p w:rsidR="005302C3" w:rsidRPr="00C238AB" w:rsidRDefault="005302C3" w:rsidP="005302C3">
      <w:pPr>
        <w:rPr>
          <w:b/>
          <w:sz w:val="28"/>
          <w:szCs w:val="28"/>
        </w:rPr>
      </w:pPr>
      <w:r w:rsidRPr="00C238AB">
        <w:rPr>
          <w:b/>
          <w:sz w:val="28"/>
          <w:szCs w:val="28"/>
        </w:rPr>
        <w:t>План.</w:t>
      </w:r>
    </w:p>
    <w:p w:rsidR="005302C3" w:rsidRDefault="005302C3" w:rsidP="005302C3">
      <w:pPr>
        <w:pStyle w:val="a3"/>
        <w:numPr>
          <w:ilvl w:val="0"/>
          <w:numId w:val="1"/>
        </w:numPr>
      </w:pPr>
      <w:r>
        <w:t>Вступительная часть.</w:t>
      </w:r>
    </w:p>
    <w:p w:rsidR="005302C3" w:rsidRDefault="005302C3" w:rsidP="005302C3">
      <w:pPr>
        <w:pStyle w:val="a3"/>
        <w:numPr>
          <w:ilvl w:val="0"/>
          <w:numId w:val="1"/>
        </w:numPr>
      </w:pPr>
      <w:r>
        <w:t>Расска</w:t>
      </w:r>
      <w:r w:rsidR="00D86AAC">
        <w:t xml:space="preserve">зывание </w:t>
      </w:r>
      <w:proofErr w:type="spellStart"/>
      <w:r w:rsidR="00D86AAC">
        <w:t>рнс</w:t>
      </w:r>
      <w:proofErr w:type="spellEnd"/>
      <w:r w:rsidR="00D86AAC">
        <w:t xml:space="preserve"> «Колобок» с показом и элементами пальчиковой гимнастики.</w:t>
      </w:r>
      <w:r w:rsidR="00400CEA">
        <w:t xml:space="preserve"> </w:t>
      </w:r>
    </w:p>
    <w:p w:rsidR="005302C3" w:rsidRDefault="005302C3" w:rsidP="005302C3">
      <w:pPr>
        <w:pStyle w:val="a3"/>
        <w:numPr>
          <w:ilvl w:val="0"/>
          <w:numId w:val="1"/>
        </w:numPr>
      </w:pPr>
      <w:r>
        <w:t xml:space="preserve">Обеспечение контакта детей с наглядным пособием.  </w:t>
      </w:r>
    </w:p>
    <w:p w:rsidR="005302C3" w:rsidRDefault="005302C3" w:rsidP="005302C3">
      <w:pPr>
        <w:pStyle w:val="a3"/>
        <w:numPr>
          <w:ilvl w:val="0"/>
          <w:numId w:val="1"/>
        </w:numPr>
      </w:pPr>
      <w:r>
        <w:t>Проведение консультации по развитию мелкой моторики у детей младшего возраста с показом самодельных атриб</w:t>
      </w:r>
      <w:r w:rsidR="000450B8">
        <w:t>утов (бабочка, геометрические фигуры).</w:t>
      </w:r>
    </w:p>
    <w:p w:rsidR="000450B8" w:rsidRDefault="000450B8" w:rsidP="005302C3">
      <w:pPr>
        <w:pStyle w:val="a3"/>
        <w:numPr>
          <w:ilvl w:val="0"/>
          <w:numId w:val="1"/>
        </w:numPr>
      </w:pPr>
      <w:r>
        <w:t xml:space="preserve">Совместная лепка родителей и детей колобка из солёного теста. </w:t>
      </w:r>
    </w:p>
    <w:p w:rsidR="000450B8" w:rsidRDefault="000450B8" w:rsidP="005302C3">
      <w:pPr>
        <w:pStyle w:val="a3"/>
        <w:numPr>
          <w:ilvl w:val="0"/>
          <w:numId w:val="1"/>
        </w:numPr>
      </w:pPr>
      <w:r>
        <w:t xml:space="preserve">Выставка работ.  Фотосессия. </w:t>
      </w:r>
    </w:p>
    <w:p w:rsidR="000450B8" w:rsidRDefault="000450B8" w:rsidP="005302C3">
      <w:pPr>
        <w:pStyle w:val="a3"/>
        <w:numPr>
          <w:ilvl w:val="0"/>
          <w:numId w:val="1"/>
        </w:numPr>
      </w:pPr>
      <w:r>
        <w:t>Проведение анкетирования по результатам проведённого занятия.</w:t>
      </w:r>
    </w:p>
    <w:p w:rsidR="000450B8" w:rsidRDefault="00C238AB" w:rsidP="000450B8">
      <w:pPr>
        <w:rPr>
          <w:b/>
        </w:rPr>
      </w:pPr>
      <w:r w:rsidRPr="00C238AB">
        <w:rPr>
          <w:b/>
        </w:rPr>
        <w:t>Цели и задачи.</w:t>
      </w:r>
    </w:p>
    <w:p w:rsidR="00C018CC" w:rsidRPr="00C018CC" w:rsidRDefault="00C018CC" w:rsidP="00C018CC">
      <w:pPr>
        <w:ind w:firstLine="708"/>
      </w:pPr>
      <w:r w:rsidRPr="00C018CC">
        <w:t xml:space="preserve">1. </w:t>
      </w:r>
      <w:r w:rsidRPr="00C018CC">
        <w:t>Развивать мелкую моторику рук.</w:t>
      </w:r>
    </w:p>
    <w:p w:rsidR="00C018CC" w:rsidRPr="00C018CC" w:rsidRDefault="00C018CC" w:rsidP="00C018CC">
      <w:pPr>
        <w:ind w:firstLine="708"/>
      </w:pPr>
      <w:r w:rsidRPr="00C018CC">
        <w:t>2.</w:t>
      </w:r>
      <w:r w:rsidRPr="00C018CC">
        <w:t xml:space="preserve"> Воспитывать внимание, стимулировать фантазию.</w:t>
      </w:r>
    </w:p>
    <w:p w:rsidR="00C018CC" w:rsidRPr="00C018CC" w:rsidRDefault="00C018CC" w:rsidP="00C018CC">
      <w:pPr>
        <w:ind w:firstLine="708"/>
      </w:pPr>
      <w:r w:rsidRPr="00C018CC">
        <w:t>3.</w:t>
      </w:r>
      <w:r w:rsidRPr="00C018CC">
        <w:t xml:space="preserve"> Проявлять творческие способности.</w:t>
      </w:r>
      <w:bookmarkStart w:id="0" w:name="_GoBack"/>
      <w:bookmarkEnd w:id="0"/>
    </w:p>
    <w:p w:rsidR="000450B8" w:rsidRDefault="000450B8" w:rsidP="00C018CC">
      <w:pPr>
        <w:ind w:firstLine="708"/>
        <w:rPr>
          <w:sz w:val="40"/>
          <w:szCs w:val="40"/>
        </w:rPr>
      </w:pPr>
      <w:r w:rsidRPr="000450B8">
        <w:rPr>
          <w:sz w:val="40"/>
          <w:szCs w:val="40"/>
        </w:rPr>
        <w:t>Занятие.</w:t>
      </w:r>
    </w:p>
    <w:p w:rsidR="000450B8" w:rsidRPr="00C238AB" w:rsidRDefault="000450B8" w:rsidP="000450B8">
      <w:pPr>
        <w:rPr>
          <w:b/>
        </w:rPr>
      </w:pPr>
      <w:r w:rsidRPr="00C238AB">
        <w:rPr>
          <w:b/>
        </w:rPr>
        <w:t>1.Вступительная часть.</w:t>
      </w:r>
    </w:p>
    <w:p w:rsidR="000450B8" w:rsidRDefault="000450B8" w:rsidP="000450B8">
      <w:pPr>
        <w:ind w:firstLine="708"/>
        <w:rPr>
          <w:sz w:val="24"/>
          <w:szCs w:val="24"/>
        </w:rPr>
      </w:pPr>
      <w:r w:rsidRPr="000450B8">
        <w:rPr>
          <w:sz w:val="24"/>
          <w:szCs w:val="24"/>
        </w:rPr>
        <w:t>Рассаживание родителей с детьми на стульчики полукругом.</w:t>
      </w:r>
      <w:r>
        <w:rPr>
          <w:sz w:val="24"/>
          <w:szCs w:val="24"/>
        </w:rPr>
        <w:t xml:space="preserve"> </w:t>
      </w:r>
      <w:r w:rsidR="00400CEA">
        <w:rPr>
          <w:sz w:val="24"/>
          <w:szCs w:val="24"/>
        </w:rPr>
        <w:t>Приветствие. Разъяснение правил проведения занятий – родители держат детей на коленях или ставят перед собой.</w:t>
      </w:r>
      <w:r w:rsidR="00A16F6E">
        <w:rPr>
          <w:sz w:val="24"/>
          <w:szCs w:val="24"/>
        </w:rPr>
        <w:t xml:space="preserve"> </w:t>
      </w:r>
      <w:r w:rsidR="00400CEA">
        <w:rPr>
          <w:sz w:val="24"/>
          <w:szCs w:val="24"/>
        </w:rPr>
        <w:t>Детей не отпускать гулять по группе и  к  наглядному пособию до окончания рассказывания сказки. Все движения повторяем за педагогом – родители руководят движениями детей. Если ребёнок капризничает – выйти с ним в раздевалку, успокоить и вернуться.</w:t>
      </w:r>
      <w:r w:rsidR="00A16F6E">
        <w:rPr>
          <w:sz w:val="24"/>
          <w:szCs w:val="24"/>
        </w:rPr>
        <w:t xml:space="preserve"> Фото и видеосъёмка запрещена.</w:t>
      </w:r>
    </w:p>
    <w:p w:rsidR="00400CEA" w:rsidRPr="00C238AB" w:rsidRDefault="00400CEA" w:rsidP="00400CEA">
      <w:pPr>
        <w:rPr>
          <w:b/>
        </w:rPr>
      </w:pPr>
      <w:r w:rsidRPr="00C238AB">
        <w:rPr>
          <w:b/>
        </w:rPr>
        <w:t xml:space="preserve">2.Рассказывание </w:t>
      </w:r>
      <w:proofErr w:type="spellStart"/>
      <w:r w:rsidRPr="00C238AB">
        <w:rPr>
          <w:b/>
        </w:rPr>
        <w:t>рнс</w:t>
      </w:r>
      <w:proofErr w:type="spellEnd"/>
      <w:r w:rsidRPr="00C238AB">
        <w:rPr>
          <w:b/>
        </w:rPr>
        <w:t xml:space="preserve"> «</w:t>
      </w:r>
      <w:r w:rsidR="00D86AAC" w:rsidRPr="00C238AB">
        <w:rPr>
          <w:b/>
        </w:rPr>
        <w:t>Колобок» с показом и элементами пальчиковой гимнастики.</w:t>
      </w:r>
    </w:p>
    <w:p w:rsidR="00400CEA" w:rsidRDefault="00D86AAC" w:rsidP="000450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Сказку рассказываю с показом на наглядном пособии из текстильных материалов «Книжка – подушка», изготовленном своими руками. </w:t>
      </w:r>
      <w:r w:rsidR="00D639D5">
        <w:rPr>
          <w:sz w:val="24"/>
          <w:szCs w:val="24"/>
        </w:rPr>
        <w:t>(См. приложение).</w:t>
      </w:r>
    </w:p>
    <w:p w:rsidR="00D86AAC" w:rsidRDefault="00D86AAC" w:rsidP="00C238AB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Ко</w:t>
      </w:r>
      <w:r w:rsidR="00C238AB">
        <w:rPr>
          <w:sz w:val="24"/>
          <w:szCs w:val="24"/>
        </w:rPr>
        <w:t>г</w:t>
      </w:r>
      <w:r>
        <w:rPr>
          <w:sz w:val="24"/>
          <w:szCs w:val="24"/>
        </w:rPr>
        <w:t xml:space="preserve">да колобок </w:t>
      </w:r>
      <w:proofErr w:type="gramStart"/>
      <w:r>
        <w:rPr>
          <w:sz w:val="24"/>
          <w:szCs w:val="24"/>
        </w:rPr>
        <w:t>поёт песенку</w:t>
      </w:r>
      <w:r w:rsidR="00C238AB">
        <w:rPr>
          <w:sz w:val="24"/>
          <w:szCs w:val="24"/>
        </w:rPr>
        <w:t xml:space="preserve"> родители ручками своих детей повторяют</w:t>
      </w:r>
      <w:proofErr w:type="gramEnd"/>
      <w:r w:rsidR="00C238AB">
        <w:rPr>
          <w:sz w:val="24"/>
          <w:szCs w:val="24"/>
        </w:rPr>
        <w:t xml:space="preserve"> за педагогом движения руками и телом, характеризующие персонажей сказки – бабушка, дедушка, заяц, волк, медведь, лиса.</w:t>
      </w:r>
    </w:p>
    <w:p w:rsidR="00C238AB" w:rsidRDefault="00C238AB" w:rsidP="00C238AB">
      <w:pPr>
        <w:rPr>
          <w:b/>
          <w:sz w:val="24"/>
          <w:szCs w:val="24"/>
        </w:rPr>
      </w:pPr>
      <w:r w:rsidRPr="00C238AB">
        <w:rPr>
          <w:b/>
          <w:sz w:val="24"/>
          <w:szCs w:val="24"/>
        </w:rPr>
        <w:t xml:space="preserve">3. Обеспечение контакта детей с наглядным пособием.  </w:t>
      </w:r>
    </w:p>
    <w:p w:rsidR="00C238AB" w:rsidRDefault="00C238AB" w:rsidP="00C238AB">
      <w:pPr>
        <w:rPr>
          <w:sz w:val="24"/>
          <w:szCs w:val="24"/>
        </w:rPr>
      </w:pPr>
      <w:r>
        <w:rPr>
          <w:sz w:val="24"/>
          <w:szCs w:val="24"/>
        </w:rPr>
        <w:t>По окончании рассказывания сказки задаём вопросы по сказке, направленные на зрительную память и восприятие.</w:t>
      </w:r>
    </w:p>
    <w:p w:rsidR="00C800A4" w:rsidRDefault="00C238AB" w:rsidP="00C238AB">
      <w:pPr>
        <w:rPr>
          <w:sz w:val="24"/>
          <w:szCs w:val="24"/>
        </w:rPr>
      </w:pPr>
      <w:r>
        <w:rPr>
          <w:sz w:val="24"/>
          <w:szCs w:val="24"/>
        </w:rPr>
        <w:t xml:space="preserve">- Где бабушка? Где дедушка? Найди котика. Где спрятался зайка? Где  сидит волк – зубами </w:t>
      </w:r>
      <w:proofErr w:type="gramStart"/>
      <w:r>
        <w:rPr>
          <w:sz w:val="24"/>
          <w:szCs w:val="24"/>
        </w:rPr>
        <w:t>щёлк</w:t>
      </w:r>
      <w:proofErr w:type="gramEnd"/>
      <w:r>
        <w:rPr>
          <w:sz w:val="24"/>
          <w:szCs w:val="24"/>
        </w:rPr>
        <w:t>? А кто спрятался за ёлочкой? Кто съел колобка? Куда попал колобок</w:t>
      </w:r>
      <w:r w:rsidR="00C800A4">
        <w:rPr>
          <w:sz w:val="24"/>
          <w:szCs w:val="24"/>
        </w:rPr>
        <w:t>, к</w:t>
      </w:r>
      <w:r>
        <w:rPr>
          <w:sz w:val="24"/>
          <w:szCs w:val="24"/>
        </w:rPr>
        <w:t>огда его лиса съела?</w:t>
      </w:r>
    </w:p>
    <w:p w:rsidR="000B455E" w:rsidRDefault="00C800A4" w:rsidP="00C800A4">
      <w:pPr>
        <w:rPr>
          <w:b/>
          <w:sz w:val="24"/>
          <w:szCs w:val="24"/>
        </w:rPr>
      </w:pPr>
      <w:r w:rsidRPr="00C800A4">
        <w:rPr>
          <w:b/>
          <w:sz w:val="24"/>
          <w:szCs w:val="24"/>
        </w:rPr>
        <w:lastRenderedPageBreak/>
        <w:t>4. Проведение консультации по развитию мелкой моторики у детей младшего возраста с показом самодельных атрибутов</w:t>
      </w:r>
      <w:proofErr w:type="gramStart"/>
      <w:r w:rsidRPr="00C800A4">
        <w:rPr>
          <w:b/>
          <w:sz w:val="24"/>
          <w:szCs w:val="24"/>
        </w:rPr>
        <w:t xml:space="preserve"> </w:t>
      </w:r>
      <w:r w:rsidR="00491B04">
        <w:rPr>
          <w:b/>
          <w:sz w:val="24"/>
          <w:szCs w:val="24"/>
        </w:rPr>
        <w:t>.</w:t>
      </w:r>
      <w:proofErr w:type="gramEnd"/>
    </w:p>
    <w:p w:rsidR="00702F14" w:rsidRPr="00702F14" w:rsidRDefault="00702F14" w:rsidP="00702F14">
      <w:pPr>
        <w:rPr>
          <w:sz w:val="24"/>
          <w:szCs w:val="24"/>
        </w:rPr>
      </w:pPr>
      <w:r w:rsidRPr="00702F14">
        <w:rPr>
          <w:sz w:val="24"/>
          <w:szCs w:val="24"/>
        </w:rPr>
        <w:t xml:space="preserve">Дети постоянно изучают, постигают окружающий мир. Основной метод накопления информации – прикосновения. Детям необходимо все хватать, трогать, гладить и пробовать на вкус! </w:t>
      </w:r>
      <w:proofErr w:type="gramStart"/>
      <w:r w:rsidRPr="00702F14">
        <w:rPr>
          <w:sz w:val="24"/>
          <w:szCs w:val="24"/>
        </w:rPr>
        <w:t>Если взрослые стараются поддерживать это стремление, предлагая малышу различные игрушки (мягкие, твердые, шершавые, гладкие, холодные и т. д., тряпочки, предметы для исследование, он получает необходимый стимул для развития.</w:t>
      </w:r>
      <w:proofErr w:type="gramEnd"/>
      <w:r w:rsidRPr="00702F14">
        <w:rPr>
          <w:sz w:val="24"/>
          <w:szCs w:val="24"/>
        </w:rPr>
        <w:t xml:space="preserve"> Современные родители сегодня могут выбрать самые разнообразные интересные вещицы для своих малышей, яркий пример которых – развивающая книжка – подушка для детей. Материалы, применяемые в изделии, должны быть натуральными – никаких токсичных и резко пахнущих деталей и элементов. Развивающая </w:t>
      </w:r>
      <w:proofErr w:type="gramStart"/>
      <w:r w:rsidRPr="00702F14">
        <w:rPr>
          <w:sz w:val="24"/>
          <w:szCs w:val="24"/>
        </w:rPr>
        <w:t>игрушка</w:t>
      </w:r>
      <w:proofErr w:type="gramEnd"/>
      <w:r w:rsidRPr="00702F14">
        <w:rPr>
          <w:sz w:val="24"/>
          <w:szCs w:val="24"/>
        </w:rPr>
        <w:t xml:space="preserve">  выполненная своими руками на долгие месяцы станет любимой для малыша, поэтому к выбору конкретной модели нужно подходить серьезно.  Игрушка удобна тем, что её можно использовать везде: напольная игра, настольная, игрушка на природе, </w:t>
      </w:r>
      <w:r>
        <w:rPr>
          <w:sz w:val="24"/>
          <w:szCs w:val="24"/>
        </w:rPr>
        <w:t>с ней можно спать.</w:t>
      </w:r>
    </w:p>
    <w:p w:rsidR="00702F14" w:rsidRPr="00702F14" w:rsidRDefault="00702F14" w:rsidP="00702F14">
      <w:pPr>
        <w:rPr>
          <w:sz w:val="24"/>
          <w:szCs w:val="24"/>
        </w:rPr>
      </w:pPr>
      <w:r w:rsidRPr="00702F14">
        <w:rPr>
          <w:sz w:val="24"/>
          <w:szCs w:val="24"/>
        </w:rPr>
        <w:t>Развивающ</w:t>
      </w:r>
      <w:r>
        <w:rPr>
          <w:sz w:val="24"/>
          <w:szCs w:val="24"/>
        </w:rPr>
        <w:t xml:space="preserve">ая мягкая книжка </w:t>
      </w:r>
      <w:r w:rsidRPr="00702F14">
        <w:rPr>
          <w:sz w:val="24"/>
          <w:szCs w:val="24"/>
        </w:rPr>
        <w:t xml:space="preserve">позволяет ребенку играть и одновременно развиваться. Но так как ребенок растет, старые игры ему быстро надоедают, и </w:t>
      </w:r>
      <w:r>
        <w:rPr>
          <w:sz w:val="24"/>
          <w:szCs w:val="24"/>
        </w:rPr>
        <w:t xml:space="preserve">игрушка должна </w:t>
      </w:r>
      <w:r w:rsidRPr="00702F14">
        <w:rPr>
          <w:sz w:val="24"/>
          <w:szCs w:val="24"/>
        </w:rPr>
        <w:t>позволять придумывать все новые и новые развлечения. Поэтому при выборе того или иного варианта для изготовления развивающе</w:t>
      </w:r>
      <w:r>
        <w:rPr>
          <w:sz w:val="24"/>
          <w:szCs w:val="24"/>
        </w:rPr>
        <w:t xml:space="preserve">й книжки </w:t>
      </w:r>
      <w:r w:rsidRPr="00702F14">
        <w:rPr>
          <w:sz w:val="24"/>
          <w:szCs w:val="24"/>
        </w:rPr>
        <w:t xml:space="preserve">очень </w:t>
      </w:r>
      <w:proofErr w:type="gramStart"/>
      <w:r w:rsidRPr="00702F14">
        <w:rPr>
          <w:sz w:val="24"/>
          <w:szCs w:val="24"/>
        </w:rPr>
        <w:t>важное значение</w:t>
      </w:r>
      <w:proofErr w:type="gramEnd"/>
      <w:r w:rsidRPr="00702F14">
        <w:rPr>
          <w:sz w:val="24"/>
          <w:szCs w:val="24"/>
        </w:rPr>
        <w:t xml:space="preserve"> имеют входящие в него детали, игрушки и элементы, забавные  игрушками и шуршащие детали. Интересный для ребенка </w:t>
      </w:r>
      <w:r>
        <w:rPr>
          <w:sz w:val="24"/>
          <w:szCs w:val="24"/>
        </w:rPr>
        <w:t xml:space="preserve">атрибут для игры </w:t>
      </w:r>
      <w:r w:rsidRPr="00702F14">
        <w:rPr>
          <w:sz w:val="24"/>
          <w:szCs w:val="24"/>
        </w:rPr>
        <w:t xml:space="preserve"> – это несколько свободных минут для его мамы. Развивающ</w:t>
      </w:r>
      <w:r>
        <w:rPr>
          <w:sz w:val="24"/>
          <w:szCs w:val="24"/>
        </w:rPr>
        <w:t xml:space="preserve">ая подушка будет интересна и полезна </w:t>
      </w:r>
      <w:r w:rsidRPr="00702F14">
        <w:rPr>
          <w:sz w:val="24"/>
          <w:szCs w:val="24"/>
        </w:rPr>
        <w:t xml:space="preserve"> вашему ребенку с возраста 6-ти месяцев (а может и раньше). С е</w:t>
      </w:r>
      <w:r>
        <w:rPr>
          <w:sz w:val="24"/>
          <w:szCs w:val="24"/>
        </w:rPr>
        <w:t xml:space="preserve">ё </w:t>
      </w:r>
      <w:r w:rsidRPr="00702F14">
        <w:rPr>
          <w:sz w:val="24"/>
          <w:szCs w:val="24"/>
        </w:rPr>
        <w:t>помощью можно проводить занятия для развития мелкой моторики, тактильных ощущений, логики и</w:t>
      </w:r>
      <w:r>
        <w:rPr>
          <w:sz w:val="24"/>
          <w:szCs w:val="24"/>
        </w:rPr>
        <w:t xml:space="preserve"> много другого. Кроме того, такую</w:t>
      </w:r>
      <w:r w:rsidRPr="00702F14">
        <w:rPr>
          <w:sz w:val="24"/>
          <w:szCs w:val="24"/>
        </w:rPr>
        <w:t xml:space="preserve"> </w:t>
      </w:r>
      <w:r>
        <w:rPr>
          <w:sz w:val="24"/>
          <w:szCs w:val="24"/>
        </w:rPr>
        <w:t>игрушку</w:t>
      </w:r>
      <w:r w:rsidRPr="00702F14">
        <w:rPr>
          <w:sz w:val="24"/>
          <w:szCs w:val="24"/>
        </w:rPr>
        <w:t xml:space="preserve"> всегда удобно взять с собой на дачу, в лес, на природу. </w:t>
      </w:r>
    </w:p>
    <w:p w:rsidR="00702F14" w:rsidRPr="00702F14" w:rsidRDefault="00702F14" w:rsidP="00702F14">
      <w:pPr>
        <w:rPr>
          <w:sz w:val="24"/>
          <w:szCs w:val="24"/>
        </w:rPr>
      </w:pPr>
      <w:r w:rsidRPr="00702F14">
        <w:rPr>
          <w:sz w:val="24"/>
          <w:szCs w:val="24"/>
        </w:rPr>
        <w:t xml:space="preserve">  Размер </w:t>
      </w:r>
      <w:r>
        <w:rPr>
          <w:sz w:val="24"/>
          <w:szCs w:val="24"/>
        </w:rPr>
        <w:t xml:space="preserve">- </w:t>
      </w:r>
      <w:r w:rsidRPr="00702F14">
        <w:rPr>
          <w:sz w:val="24"/>
          <w:szCs w:val="24"/>
        </w:rPr>
        <w:t>по вашему желанию может быть любым</w:t>
      </w:r>
      <w:proofErr w:type="gramStart"/>
      <w:r w:rsidRPr="00702F14">
        <w:rPr>
          <w:sz w:val="24"/>
          <w:szCs w:val="24"/>
        </w:rPr>
        <w:t xml:space="preserve"> ,</w:t>
      </w:r>
      <w:proofErr w:type="gramEnd"/>
      <w:r w:rsidRPr="00702F14">
        <w:rPr>
          <w:sz w:val="24"/>
          <w:szCs w:val="24"/>
        </w:rPr>
        <w:t xml:space="preserve"> внутри – синтепон для мягкости и тепла. Аппликации сделаны из тканей различных фактур. Окошки и дверки домиков открываются (застежки – липучки, пуговицы, кнопки), за ними прячутся жители. Дорожка к домику может быть усыпана «камешками» - пуговичками (очень важно пришить их крепко) – по ней можно ходить (массаж стопочек), можно искать похожие «камешки», считать их. В озере может жить рыбка (в кармашке на замке). Цветочки надеваются на пуговички. На дереве у домика висят яблочки (на липучках) – детям очень нравится срывать их и кормить ими игрушки.</w:t>
      </w:r>
    </w:p>
    <w:p w:rsidR="000B455E" w:rsidRDefault="000B455E" w:rsidP="000B455E">
      <w:pPr>
        <w:rPr>
          <w:b/>
          <w:sz w:val="24"/>
          <w:szCs w:val="24"/>
        </w:rPr>
      </w:pPr>
      <w:r w:rsidRPr="000B455E">
        <w:rPr>
          <w:b/>
          <w:sz w:val="24"/>
          <w:szCs w:val="24"/>
        </w:rPr>
        <w:t>5.</w:t>
      </w:r>
      <w:r w:rsidRPr="000B455E">
        <w:rPr>
          <w:b/>
          <w:sz w:val="24"/>
          <w:szCs w:val="24"/>
        </w:rPr>
        <w:tab/>
        <w:t xml:space="preserve">Совместная лепка родителей и детей колобка из солёного теста. </w:t>
      </w:r>
    </w:p>
    <w:p w:rsidR="000B455E" w:rsidRDefault="000B455E" w:rsidP="000B455E">
      <w:pPr>
        <w:rPr>
          <w:sz w:val="24"/>
          <w:szCs w:val="24"/>
        </w:rPr>
      </w:pPr>
      <w:r w:rsidRPr="000B455E">
        <w:rPr>
          <w:sz w:val="24"/>
          <w:szCs w:val="24"/>
        </w:rPr>
        <w:t>Объя</w:t>
      </w:r>
      <w:r>
        <w:rPr>
          <w:sz w:val="24"/>
          <w:szCs w:val="24"/>
        </w:rPr>
        <w:t xml:space="preserve">вляю о второй части занятия – лепке колобка из солёного теста. Тесто уже подготовлено и подкрашено в жёлтый цвет. Пока раздаю кусочки теста рассказываю о технологии его изготовления и составе. </w:t>
      </w:r>
    </w:p>
    <w:p w:rsidR="000B455E" w:rsidRDefault="000B455E" w:rsidP="000B455E">
      <w:pPr>
        <w:rPr>
          <w:sz w:val="24"/>
          <w:szCs w:val="24"/>
        </w:rPr>
      </w:pPr>
      <w:r>
        <w:rPr>
          <w:sz w:val="24"/>
          <w:szCs w:val="24"/>
        </w:rPr>
        <w:t>Состав: соль, мука, вода.</w:t>
      </w:r>
    </w:p>
    <w:p w:rsidR="000B455E" w:rsidRDefault="00CF5036" w:rsidP="000B455E">
      <w:pPr>
        <w:rPr>
          <w:sz w:val="24"/>
          <w:szCs w:val="24"/>
        </w:rPr>
      </w:pPr>
      <w:r>
        <w:rPr>
          <w:sz w:val="24"/>
          <w:szCs w:val="24"/>
        </w:rPr>
        <w:t>Инструктирую родителей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будет проходить занятие по лепке.</w:t>
      </w:r>
    </w:p>
    <w:p w:rsidR="00CF5036" w:rsidRPr="000B455E" w:rsidRDefault="00CF5036" w:rsidP="000B455E">
      <w:pPr>
        <w:rPr>
          <w:sz w:val="24"/>
          <w:szCs w:val="24"/>
        </w:rPr>
      </w:pPr>
      <w:r>
        <w:rPr>
          <w:sz w:val="24"/>
          <w:szCs w:val="24"/>
        </w:rPr>
        <w:t xml:space="preserve">- детей ставим перед собой. Ребёнок берёт тесто своими ручками. Даём детям его помять. Поиграть, почувствовать его пластичность, определить цвет теста. Берём ручками  ребёнка комочек теста и катаем колобок. Кладём колобка на основу и сплющиваем </w:t>
      </w:r>
      <w:r>
        <w:rPr>
          <w:sz w:val="24"/>
          <w:szCs w:val="24"/>
        </w:rPr>
        <w:lastRenderedPageBreak/>
        <w:t xml:space="preserve">руками ребёнка. Катаем носик и щёчки колобка. Приделываем их к лицу колобка. Фломастером или карандашом вырисовываем глаза и ротик. Колобок готов.  </w:t>
      </w:r>
    </w:p>
    <w:p w:rsidR="000B455E" w:rsidRDefault="000B455E" w:rsidP="000B455E">
      <w:pPr>
        <w:rPr>
          <w:b/>
          <w:sz w:val="24"/>
          <w:szCs w:val="24"/>
        </w:rPr>
      </w:pPr>
      <w:r w:rsidRPr="000B455E">
        <w:rPr>
          <w:b/>
          <w:sz w:val="24"/>
          <w:szCs w:val="24"/>
        </w:rPr>
        <w:t>6.</w:t>
      </w:r>
      <w:r w:rsidRPr="000B455E">
        <w:rPr>
          <w:b/>
          <w:sz w:val="24"/>
          <w:szCs w:val="24"/>
        </w:rPr>
        <w:tab/>
        <w:t xml:space="preserve">Выставка работ.  Фотосессия. </w:t>
      </w:r>
    </w:p>
    <w:p w:rsidR="00CF5036" w:rsidRPr="00CF5036" w:rsidRDefault="00CF5036" w:rsidP="000B455E">
      <w:pPr>
        <w:rPr>
          <w:sz w:val="24"/>
          <w:szCs w:val="24"/>
        </w:rPr>
      </w:pPr>
      <w:r w:rsidRPr="00CF5036">
        <w:rPr>
          <w:sz w:val="24"/>
          <w:szCs w:val="24"/>
        </w:rPr>
        <w:t>Раскладываем художественно на столе готовые изделия и фотографируем их.</w:t>
      </w:r>
      <w:r w:rsidR="0048401A">
        <w:rPr>
          <w:sz w:val="24"/>
          <w:szCs w:val="24"/>
        </w:rPr>
        <w:t xml:space="preserve"> Рассматриваем и нахваливаем. Колобка можно забрать сразу домой, а можно оставить подсушиться в группе.</w:t>
      </w:r>
    </w:p>
    <w:p w:rsidR="00C238AB" w:rsidRPr="0048401A" w:rsidRDefault="000B455E" w:rsidP="0048401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8401A">
        <w:rPr>
          <w:b/>
          <w:sz w:val="24"/>
          <w:szCs w:val="24"/>
        </w:rPr>
        <w:t>Проведение анкетирования по результатам проведённого занятия.</w:t>
      </w:r>
    </w:p>
    <w:p w:rsidR="0048401A" w:rsidRDefault="0048401A" w:rsidP="0048401A">
      <w:pPr>
        <w:ind w:left="567"/>
        <w:rPr>
          <w:sz w:val="24"/>
          <w:szCs w:val="24"/>
        </w:rPr>
      </w:pPr>
      <w:r w:rsidRPr="0048401A">
        <w:rPr>
          <w:sz w:val="24"/>
          <w:szCs w:val="24"/>
        </w:rPr>
        <w:t>Раздаю анкеты родителям и прошу их заполнить. Анкетирование ориентировано на проведённое занятие.</w:t>
      </w:r>
    </w:p>
    <w:p w:rsidR="0048401A" w:rsidRPr="0048401A" w:rsidRDefault="0048401A" w:rsidP="0048401A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До свидания! </w:t>
      </w:r>
    </w:p>
    <w:p w:rsidR="00D639D5" w:rsidRDefault="00D639D5">
      <w:pPr>
        <w:rPr>
          <w:sz w:val="24"/>
          <w:szCs w:val="24"/>
        </w:rPr>
      </w:pPr>
    </w:p>
    <w:p w:rsidR="000B455E" w:rsidRDefault="00D639D5" w:rsidP="00D639D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ПРИЛОЖЕНИЕ.</w:t>
      </w:r>
    </w:p>
    <w:p w:rsidR="00D639D5" w:rsidRDefault="00D639D5" w:rsidP="00D639D5">
      <w:pPr>
        <w:ind w:firstLine="708"/>
        <w:rPr>
          <w:sz w:val="24"/>
          <w:szCs w:val="24"/>
        </w:rPr>
      </w:pPr>
    </w:p>
    <w:p w:rsidR="00D639D5" w:rsidRPr="00D639D5" w:rsidRDefault="00D639D5" w:rsidP="00D639D5">
      <w:pPr>
        <w:ind w:firstLine="708"/>
        <w:rPr>
          <w:sz w:val="24"/>
          <w:szCs w:val="24"/>
        </w:rPr>
      </w:pPr>
    </w:p>
    <w:sectPr w:rsidR="00D639D5" w:rsidRPr="00D6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1326E"/>
    <w:multiLevelType w:val="hybridMultilevel"/>
    <w:tmpl w:val="8DD0E9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37060"/>
    <w:multiLevelType w:val="hybridMultilevel"/>
    <w:tmpl w:val="69707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61"/>
    <w:rsid w:val="000450B8"/>
    <w:rsid w:val="000B455E"/>
    <w:rsid w:val="00400CEA"/>
    <w:rsid w:val="0048401A"/>
    <w:rsid w:val="00491B04"/>
    <w:rsid w:val="005302C3"/>
    <w:rsid w:val="00570161"/>
    <w:rsid w:val="00702F14"/>
    <w:rsid w:val="00955239"/>
    <w:rsid w:val="00A16F6E"/>
    <w:rsid w:val="00C018CC"/>
    <w:rsid w:val="00C238AB"/>
    <w:rsid w:val="00C800A4"/>
    <w:rsid w:val="00CB4C32"/>
    <w:rsid w:val="00CF5036"/>
    <w:rsid w:val="00D639D5"/>
    <w:rsid w:val="00D8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мэри</cp:lastModifiedBy>
  <cp:revision>11</cp:revision>
  <dcterms:created xsi:type="dcterms:W3CDTF">2014-12-25T07:09:00Z</dcterms:created>
  <dcterms:modified xsi:type="dcterms:W3CDTF">2015-01-19T18:17:00Z</dcterms:modified>
</cp:coreProperties>
</file>