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91" w:rsidRDefault="00AB4591" w:rsidP="00B52C9C">
      <w:pPr>
        <w:jc w:val="center"/>
        <w:rPr>
          <w:rStyle w:val="a3"/>
          <w:sz w:val="28"/>
          <w:szCs w:val="28"/>
        </w:rPr>
      </w:pPr>
    </w:p>
    <w:p w:rsidR="00AB4591" w:rsidRDefault="00AB4591" w:rsidP="00B52C9C">
      <w:pPr>
        <w:jc w:val="center"/>
        <w:rPr>
          <w:rStyle w:val="a3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b w:val="0"/>
          <w:sz w:val="28"/>
          <w:szCs w:val="28"/>
        </w:rPr>
      </w:pPr>
      <w:r w:rsidRPr="00386E62">
        <w:rPr>
          <w:rStyle w:val="a3"/>
          <w:sz w:val="28"/>
          <w:szCs w:val="28"/>
        </w:rPr>
        <w:t>МБДОУ «Детский сад №31»</w:t>
      </w:r>
    </w:p>
    <w:p w:rsidR="00B52C9C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Pr="00386E62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Pr="00386E62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Pr="00386E62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Pr="00386E62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Pr="00386E62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Pr="00386E62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Pr="00386E62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Pr="009565F7" w:rsidRDefault="00B52C9C" w:rsidP="00B52C9C">
      <w:pPr>
        <w:jc w:val="center"/>
        <w:rPr>
          <w:rStyle w:val="a3"/>
          <w:b w:val="0"/>
          <w:sz w:val="32"/>
          <w:szCs w:val="32"/>
        </w:rPr>
      </w:pPr>
      <w:r w:rsidRPr="009565F7">
        <w:rPr>
          <w:rStyle w:val="a3"/>
          <w:sz w:val="32"/>
          <w:szCs w:val="32"/>
        </w:rPr>
        <w:t xml:space="preserve">Конспект занятия по физической культуре с детьми  7 </w:t>
      </w:r>
      <w:proofErr w:type="gramStart"/>
      <w:r w:rsidRPr="009565F7">
        <w:rPr>
          <w:rStyle w:val="a3"/>
          <w:sz w:val="32"/>
          <w:szCs w:val="32"/>
        </w:rPr>
        <w:t>г.ж</w:t>
      </w:r>
      <w:proofErr w:type="gramEnd"/>
      <w:r w:rsidRPr="009565F7">
        <w:rPr>
          <w:rStyle w:val="a3"/>
          <w:sz w:val="32"/>
          <w:szCs w:val="32"/>
        </w:rPr>
        <w:t>.</w:t>
      </w:r>
    </w:p>
    <w:p w:rsidR="00B52C9C" w:rsidRPr="009565F7" w:rsidRDefault="00B52C9C" w:rsidP="00B52C9C">
      <w:pPr>
        <w:jc w:val="center"/>
        <w:rPr>
          <w:rStyle w:val="a3"/>
          <w:b w:val="0"/>
          <w:sz w:val="32"/>
          <w:szCs w:val="32"/>
        </w:rPr>
      </w:pPr>
    </w:p>
    <w:p w:rsidR="00B52C9C" w:rsidRPr="009565F7" w:rsidRDefault="00B52C9C" w:rsidP="00B52C9C">
      <w:pPr>
        <w:jc w:val="center"/>
        <w:rPr>
          <w:rStyle w:val="a3"/>
          <w:sz w:val="32"/>
          <w:szCs w:val="32"/>
        </w:rPr>
      </w:pPr>
      <w:r w:rsidRPr="009565F7">
        <w:rPr>
          <w:rStyle w:val="a3"/>
          <w:sz w:val="32"/>
          <w:szCs w:val="32"/>
        </w:rPr>
        <w:t>« Веселые  старты»</w:t>
      </w:r>
    </w:p>
    <w:p w:rsidR="00B52C9C" w:rsidRDefault="00B52C9C" w:rsidP="00B52C9C">
      <w:pPr>
        <w:jc w:val="center"/>
        <w:rPr>
          <w:rStyle w:val="a3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sz w:val="28"/>
          <w:szCs w:val="28"/>
        </w:rPr>
      </w:pPr>
    </w:p>
    <w:p w:rsidR="00B52C9C" w:rsidRDefault="00B52C9C" w:rsidP="00B52C9C">
      <w:pPr>
        <w:jc w:val="center"/>
        <w:rPr>
          <w:rStyle w:val="a3"/>
          <w:sz w:val="28"/>
          <w:szCs w:val="28"/>
        </w:rPr>
      </w:pPr>
    </w:p>
    <w:p w:rsidR="00B52C9C" w:rsidRPr="00386E62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Pr="00386E62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Pr="00386E62" w:rsidRDefault="00B52C9C" w:rsidP="00B52C9C">
      <w:pPr>
        <w:jc w:val="center"/>
        <w:rPr>
          <w:rStyle w:val="a3"/>
          <w:b w:val="0"/>
          <w:sz w:val="28"/>
          <w:szCs w:val="28"/>
        </w:rPr>
      </w:pPr>
    </w:p>
    <w:p w:rsidR="00B52C9C" w:rsidRPr="00386E62" w:rsidRDefault="00B52C9C" w:rsidP="00B52C9C">
      <w:pPr>
        <w:jc w:val="right"/>
        <w:rPr>
          <w:rStyle w:val="a3"/>
          <w:b w:val="0"/>
          <w:sz w:val="28"/>
          <w:szCs w:val="28"/>
        </w:rPr>
      </w:pPr>
      <w:r w:rsidRPr="00386E62">
        <w:rPr>
          <w:rStyle w:val="a3"/>
          <w:sz w:val="28"/>
          <w:szCs w:val="28"/>
        </w:rPr>
        <w:t xml:space="preserve">Составила </w:t>
      </w:r>
    </w:p>
    <w:p w:rsidR="00B52C9C" w:rsidRPr="00386E62" w:rsidRDefault="00B52C9C" w:rsidP="00B52C9C">
      <w:pPr>
        <w:jc w:val="right"/>
        <w:rPr>
          <w:rStyle w:val="a3"/>
          <w:b w:val="0"/>
          <w:sz w:val="28"/>
          <w:szCs w:val="28"/>
        </w:rPr>
      </w:pPr>
      <w:r w:rsidRPr="00386E62">
        <w:rPr>
          <w:rStyle w:val="a3"/>
          <w:sz w:val="28"/>
          <w:szCs w:val="28"/>
        </w:rPr>
        <w:t xml:space="preserve">инструктор по физической культуре </w:t>
      </w:r>
    </w:p>
    <w:p w:rsidR="00B52C9C" w:rsidRPr="00386E62" w:rsidRDefault="00B52C9C" w:rsidP="00B52C9C">
      <w:pPr>
        <w:jc w:val="right"/>
        <w:rPr>
          <w:rStyle w:val="a3"/>
          <w:b w:val="0"/>
          <w:sz w:val="28"/>
          <w:szCs w:val="28"/>
        </w:rPr>
      </w:pPr>
      <w:r w:rsidRPr="00386E62">
        <w:rPr>
          <w:rStyle w:val="a3"/>
          <w:sz w:val="28"/>
          <w:szCs w:val="28"/>
        </w:rPr>
        <w:t>Краснова С.Н.</w:t>
      </w:r>
    </w:p>
    <w:p w:rsidR="00B52C9C" w:rsidRPr="00386E62" w:rsidRDefault="00B52C9C" w:rsidP="00B52C9C">
      <w:pPr>
        <w:jc w:val="center"/>
        <w:rPr>
          <w:rStyle w:val="a3"/>
          <w:sz w:val="28"/>
          <w:szCs w:val="28"/>
          <w:u w:val="single"/>
        </w:rPr>
      </w:pPr>
    </w:p>
    <w:p w:rsidR="00B52C9C" w:rsidRPr="00386E62" w:rsidRDefault="00B52C9C" w:rsidP="00B52C9C">
      <w:pPr>
        <w:jc w:val="center"/>
        <w:rPr>
          <w:rStyle w:val="a3"/>
          <w:sz w:val="28"/>
          <w:szCs w:val="28"/>
          <w:u w:val="single"/>
        </w:rPr>
      </w:pPr>
    </w:p>
    <w:p w:rsidR="00B52C9C" w:rsidRDefault="00B52C9C" w:rsidP="00B52C9C">
      <w:pPr>
        <w:jc w:val="center"/>
        <w:rPr>
          <w:rStyle w:val="a3"/>
          <w:sz w:val="28"/>
          <w:szCs w:val="28"/>
          <w:u w:val="single"/>
        </w:rPr>
      </w:pPr>
    </w:p>
    <w:p w:rsidR="00B52C9C" w:rsidRDefault="00B52C9C" w:rsidP="00B52C9C">
      <w:pPr>
        <w:jc w:val="center"/>
        <w:rPr>
          <w:rStyle w:val="a3"/>
          <w:sz w:val="28"/>
          <w:szCs w:val="28"/>
          <w:u w:val="single"/>
        </w:rPr>
      </w:pPr>
    </w:p>
    <w:p w:rsidR="00B52C9C" w:rsidRDefault="00B52C9C" w:rsidP="00B52C9C">
      <w:pPr>
        <w:jc w:val="center"/>
        <w:rPr>
          <w:rStyle w:val="a3"/>
          <w:sz w:val="28"/>
          <w:szCs w:val="28"/>
          <w:u w:val="single"/>
        </w:rPr>
      </w:pPr>
    </w:p>
    <w:p w:rsidR="00B52C9C" w:rsidRPr="00386E62" w:rsidRDefault="00B52C9C" w:rsidP="00B52C9C">
      <w:pPr>
        <w:jc w:val="center"/>
        <w:rPr>
          <w:rStyle w:val="a3"/>
          <w:sz w:val="28"/>
          <w:szCs w:val="28"/>
          <w:u w:val="single"/>
        </w:rPr>
      </w:pPr>
    </w:p>
    <w:p w:rsidR="00B52C9C" w:rsidRPr="00386E62" w:rsidRDefault="00B52C9C" w:rsidP="00B52C9C">
      <w:pPr>
        <w:jc w:val="center"/>
        <w:rPr>
          <w:rStyle w:val="a3"/>
          <w:sz w:val="28"/>
          <w:szCs w:val="28"/>
          <w:u w:val="single"/>
        </w:rPr>
      </w:pPr>
    </w:p>
    <w:p w:rsidR="00B52C9C" w:rsidRPr="00386E62" w:rsidRDefault="00B52C9C" w:rsidP="00B52C9C">
      <w:pPr>
        <w:jc w:val="center"/>
        <w:rPr>
          <w:rStyle w:val="a3"/>
          <w:sz w:val="28"/>
          <w:szCs w:val="28"/>
          <w:u w:val="single"/>
        </w:rPr>
      </w:pPr>
    </w:p>
    <w:p w:rsidR="00B52C9C" w:rsidRDefault="00B52C9C" w:rsidP="00B52C9C">
      <w:pPr>
        <w:jc w:val="center"/>
        <w:rPr>
          <w:rStyle w:val="a3"/>
          <w:sz w:val="28"/>
          <w:szCs w:val="28"/>
        </w:rPr>
      </w:pPr>
      <w:r w:rsidRPr="00386E62">
        <w:rPr>
          <w:rStyle w:val="a3"/>
          <w:sz w:val="28"/>
          <w:szCs w:val="28"/>
        </w:rPr>
        <w:t xml:space="preserve">Саров </w:t>
      </w:r>
    </w:p>
    <w:p w:rsidR="00AB4591" w:rsidRDefault="00B52C9C" w:rsidP="00AB4591">
      <w:pPr>
        <w:jc w:val="center"/>
        <w:rPr>
          <w:rStyle w:val="a3"/>
          <w:sz w:val="28"/>
          <w:szCs w:val="28"/>
        </w:rPr>
      </w:pPr>
      <w:r w:rsidRPr="00386E62">
        <w:rPr>
          <w:rStyle w:val="a3"/>
          <w:sz w:val="28"/>
          <w:szCs w:val="28"/>
        </w:rPr>
        <w:t>2015г.</w:t>
      </w:r>
    </w:p>
    <w:p w:rsidR="00AB4591" w:rsidRPr="00AB4591" w:rsidRDefault="00AB4591" w:rsidP="00AB4591">
      <w:pPr>
        <w:jc w:val="center"/>
        <w:rPr>
          <w:rStyle w:val="a3"/>
          <w:sz w:val="28"/>
          <w:szCs w:val="28"/>
        </w:rPr>
      </w:pPr>
    </w:p>
    <w:p w:rsidR="00B52C9C" w:rsidRPr="00B52C9C" w:rsidRDefault="00B52C9C" w:rsidP="00B52C9C">
      <w:pPr>
        <w:rPr>
          <w:rStyle w:val="a3"/>
          <w:sz w:val="28"/>
          <w:szCs w:val="28"/>
          <w:u w:val="single"/>
        </w:rPr>
      </w:pPr>
    </w:p>
    <w:p w:rsidR="00B52C9C" w:rsidRPr="00AB4591" w:rsidRDefault="00B52C9C" w:rsidP="00B52C9C">
      <w:pPr>
        <w:rPr>
          <w:rStyle w:val="a3"/>
          <w:b w:val="0"/>
        </w:rPr>
      </w:pPr>
      <w:r w:rsidRPr="00AB4591">
        <w:rPr>
          <w:rStyle w:val="a3"/>
          <w:b w:val="0"/>
        </w:rPr>
        <w:t xml:space="preserve">Цель: </w:t>
      </w:r>
    </w:p>
    <w:p w:rsidR="00B52C9C" w:rsidRPr="00AB4591" w:rsidRDefault="00B52C9C" w:rsidP="00B52C9C">
      <w:pPr>
        <w:rPr>
          <w:rStyle w:val="a3"/>
          <w:b w:val="0"/>
        </w:rPr>
      </w:pPr>
      <w:r w:rsidRPr="00AB4591">
        <w:rPr>
          <w:rStyle w:val="a3"/>
          <w:b w:val="0"/>
        </w:rPr>
        <w:t>1.Участвовать в  игра</w:t>
      </w:r>
      <w:proofErr w:type="gramStart"/>
      <w:r w:rsidRPr="00AB4591">
        <w:rPr>
          <w:rStyle w:val="a3"/>
          <w:b w:val="0"/>
        </w:rPr>
        <w:t>х-</w:t>
      </w:r>
      <w:proofErr w:type="gramEnd"/>
      <w:r w:rsidRPr="00AB4591">
        <w:rPr>
          <w:rStyle w:val="a3"/>
          <w:b w:val="0"/>
        </w:rPr>
        <w:t xml:space="preserve">  эстафетах.</w:t>
      </w:r>
    </w:p>
    <w:p w:rsidR="00B52C9C" w:rsidRPr="00AB4591" w:rsidRDefault="00B52C9C" w:rsidP="00B52C9C">
      <w:pPr>
        <w:rPr>
          <w:rStyle w:val="a3"/>
          <w:b w:val="0"/>
        </w:rPr>
      </w:pPr>
      <w:r w:rsidRPr="00AB4591">
        <w:rPr>
          <w:rStyle w:val="a3"/>
          <w:b w:val="0"/>
        </w:rPr>
        <w:t>2.Развивать психофизические  качества ловкость,  быстроту, выносливость.</w:t>
      </w:r>
    </w:p>
    <w:p w:rsidR="00B52C9C" w:rsidRPr="00AB4591" w:rsidRDefault="00B52C9C" w:rsidP="00B52C9C">
      <w:pPr>
        <w:rPr>
          <w:rStyle w:val="a3"/>
          <w:b w:val="0"/>
        </w:rPr>
      </w:pPr>
      <w:r w:rsidRPr="00AB4591">
        <w:rPr>
          <w:rStyle w:val="a3"/>
          <w:b w:val="0"/>
        </w:rPr>
        <w:t>3.Развивать  чувства коллективизма и  взаимопомощи, самостоятельность.</w:t>
      </w:r>
    </w:p>
    <w:p w:rsidR="00B52C9C" w:rsidRPr="00AB4591" w:rsidRDefault="00B52C9C" w:rsidP="00B52C9C">
      <w:r w:rsidRPr="00AB4591">
        <w:rPr>
          <w:rStyle w:val="a3"/>
          <w:b w:val="0"/>
        </w:rPr>
        <w:t>Средства</w:t>
      </w:r>
      <w:r w:rsidRPr="00AB4591">
        <w:t>:</w:t>
      </w:r>
    </w:p>
    <w:p w:rsidR="00B52C9C" w:rsidRPr="00AB4591" w:rsidRDefault="00B52C9C" w:rsidP="00B52C9C">
      <w:proofErr w:type="gramStart"/>
      <w:r w:rsidRPr="00AB4591">
        <w:t xml:space="preserve">Материалы и оборудование: 2дуги для </w:t>
      </w:r>
      <w:proofErr w:type="spellStart"/>
      <w:r w:rsidRPr="00AB4591">
        <w:t>подлезания</w:t>
      </w:r>
      <w:proofErr w:type="spellEnd"/>
      <w:r w:rsidRPr="00AB4591">
        <w:t>, 8 фишек, султанчики, мячи большие и малые по количеству детей, ленты 4-х цветов, 2 обруча, 2 бревна, 2 жилетки, 2 гимнастические палки, 2 кольца, 2 кубика,  магнитофон, аудиозапись «Танец медуз», «Спортивный марш».</w:t>
      </w:r>
      <w:proofErr w:type="gramEnd"/>
    </w:p>
    <w:p w:rsidR="00B52C9C" w:rsidRPr="00AB4591" w:rsidRDefault="00B52C9C" w:rsidP="00B52C9C">
      <w:r w:rsidRPr="00AB4591">
        <w:rPr>
          <w:rStyle w:val="a3"/>
          <w:b w:val="0"/>
        </w:rPr>
        <w:t>Форма  организации:</w:t>
      </w:r>
      <w:r w:rsidRPr="00AB4591">
        <w:t xml:space="preserve"> игры-эстафеты «Веселые старты».</w:t>
      </w:r>
    </w:p>
    <w:p w:rsidR="00B52C9C" w:rsidRPr="00AB4591" w:rsidRDefault="00B52C9C" w:rsidP="00B52C9C">
      <w:pPr>
        <w:rPr>
          <w:rStyle w:val="a3"/>
          <w:b w:val="0"/>
        </w:rPr>
      </w:pPr>
      <w:r w:rsidRPr="00AB4591">
        <w:rPr>
          <w:rStyle w:val="a3"/>
          <w:b w:val="0"/>
        </w:rPr>
        <w:t>Способы:</w:t>
      </w:r>
    </w:p>
    <w:p w:rsidR="00B52C9C" w:rsidRPr="00AB4591" w:rsidRDefault="00B52C9C" w:rsidP="00B52C9C">
      <w:pPr>
        <w:rPr>
          <w:rStyle w:val="a3"/>
          <w:b w:val="0"/>
        </w:rPr>
      </w:pPr>
      <w:r w:rsidRPr="00AB4591">
        <w:rPr>
          <w:rStyle w:val="a3"/>
          <w:b w:val="0"/>
        </w:rPr>
        <w:t>-мотивации:  участие  в  соревнованиях « Веселые старты»;</w:t>
      </w:r>
    </w:p>
    <w:p w:rsidR="00B52C9C" w:rsidRPr="00AB4591" w:rsidRDefault="00B52C9C" w:rsidP="00B52C9C">
      <w:proofErr w:type="gramStart"/>
      <w:r w:rsidRPr="00AB4591">
        <w:rPr>
          <w:rStyle w:val="a3"/>
          <w:b w:val="0"/>
        </w:rPr>
        <w:t xml:space="preserve">- объяснения (методы): </w:t>
      </w:r>
      <w:r w:rsidRPr="00AB4591">
        <w:t>пояснение,  напоминание, подача команд, сигналов; вопросы к детям,  выполнение  заданий, положительная  оценка, поддержка;</w:t>
      </w:r>
      <w:proofErr w:type="gramEnd"/>
    </w:p>
    <w:p w:rsidR="00B52C9C" w:rsidRPr="00AB4591" w:rsidRDefault="00B52C9C" w:rsidP="00B52C9C">
      <w:r w:rsidRPr="00AB4591">
        <w:t>- оценки: индивидуальная и общая положительная  оценка результатов  соревнований  « Веселые  старты».</w:t>
      </w:r>
    </w:p>
    <w:p w:rsidR="00B52C9C" w:rsidRPr="00AB4591" w:rsidRDefault="00AB4591" w:rsidP="00AB4591">
      <w:pPr>
        <w:jc w:val="center"/>
        <w:rPr>
          <w:bCs/>
        </w:rPr>
      </w:pPr>
      <w:r w:rsidRPr="00AB4591">
        <w:t>Ход занятия.</w:t>
      </w:r>
    </w:p>
    <w:tbl>
      <w:tblPr>
        <w:tblStyle w:val="a4"/>
        <w:tblW w:w="10490" w:type="dxa"/>
        <w:tblInd w:w="-743" w:type="dxa"/>
        <w:tblLook w:val="04A0"/>
      </w:tblPr>
      <w:tblGrid>
        <w:gridCol w:w="1203"/>
        <w:gridCol w:w="5613"/>
        <w:gridCol w:w="1043"/>
        <w:gridCol w:w="2631"/>
      </w:tblGrid>
      <w:tr w:rsidR="00B52C9C" w:rsidTr="00AB4591">
        <w:tc>
          <w:tcPr>
            <w:tcW w:w="1203" w:type="dxa"/>
          </w:tcPr>
          <w:p w:rsidR="00B52C9C" w:rsidRPr="00610B6C" w:rsidRDefault="00B52C9C" w:rsidP="00DA1ED6">
            <w:pPr>
              <w:jc w:val="center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Часть занятия</w:t>
            </w:r>
          </w:p>
        </w:tc>
        <w:tc>
          <w:tcPr>
            <w:tcW w:w="5613" w:type="dxa"/>
          </w:tcPr>
          <w:p w:rsidR="00B52C9C" w:rsidRPr="00610B6C" w:rsidRDefault="00B52C9C" w:rsidP="00DA1ED6">
            <w:pPr>
              <w:jc w:val="center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Содержание материала</w:t>
            </w:r>
          </w:p>
        </w:tc>
        <w:tc>
          <w:tcPr>
            <w:tcW w:w="1043" w:type="dxa"/>
          </w:tcPr>
          <w:p w:rsidR="00B52C9C" w:rsidRPr="00610B6C" w:rsidRDefault="00B52C9C" w:rsidP="00DA1ED6">
            <w:pPr>
              <w:jc w:val="center"/>
              <w:rPr>
                <w:sz w:val="24"/>
                <w:szCs w:val="24"/>
              </w:rPr>
            </w:pPr>
            <w:proofErr w:type="spellStart"/>
            <w:r w:rsidRPr="00610B6C">
              <w:rPr>
                <w:sz w:val="24"/>
                <w:szCs w:val="24"/>
              </w:rPr>
              <w:t>Дозиро</w:t>
            </w:r>
            <w:proofErr w:type="spellEnd"/>
            <w:r w:rsidRPr="00610B6C">
              <w:rPr>
                <w:sz w:val="24"/>
                <w:szCs w:val="24"/>
              </w:rPr>
              <w:t>-</w:t>
            </w:r>
          </w:p>
          <w:p w:rsidR="00B52C9C" w:rsidRPr="00610B6C" w:rsidRDefault="00B52C9C" w:rsidP="00DA1ED6">
            <w:pPr>
              <w:jc w:val="center"/>
              <w:rPr>
                <w:sz w:val="24"/>
                <w:szCs w:val="24"/>
              </w:rPr>
            </w:pPr>
            <w:proofErr w:type="spellStart"/>
            <w:r w:rsidRPr="00610B6C">
              <w:rPr>
                <w:sz w:val="24"/>
                <w:szCs w:val="24"/>
              </w:rPr>
              <w:t>вка</w:t>
            </w:r>
            <w:proofErr w:type="spellEnd"/>
          </w:p>
        </w:tc>
        <w:tc>
          <w:tcPr>
            <w:tcW w:w="2631" w:type="dxa"/>
          </w:tcPr>
          <w:p w:rsidR="00B52C9C" w:rsidRPr="00610B6C" w:rsidRDefault="00B52C9C" w:rsidP="00DA1ED6">
            <w:pPr>
              <w:jc w:val="center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Методические указания</w:t>
            </w:r>
          </w:p>
        </w:tc>
      </w:tr>
      <w:tr w:rsidR="00B52C9C" w:rsidTr="00AB4591">
        <w:tc>
          <w:tcPr>
            <w:tcW w:w="1203" w:type="dxa"/>
            <w:vMerge w:val="restart"/>
          </w:tcPr>
          <w:p w:rsidR="00B52C9C" w:rsidRDefault="00B52C9C">
            <w:r w:rsidRPr="00610B6C">
              <w:rPr>
                <w:sz w:val="24"/>
                <w:szCs w:val="24"/>
              </w:rPr>
              <w:t>Вводная</w:t>
            </w:r>
          </w:p>
        </w:tc>
        <w:tc>
          <w:tcPr>
            <w:tcW w:w="5613" w:type="dxa"/>
          </w:tcPr>
          <w:p w:rsidR="00B52C9C" w:rsidRPr="00610B6C" w:rsidRDefault="00B52C9C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Построение в колонну, проверка осанки.</w:t>
            </w:r>
          </w:p>
          <w:p w:rsidR="00B52C9C" w:rsidRPr="00610B6C" w:rsidRDefault="00B52C9C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Сегодня у нас пройдут «Веселые старты».</w:t>
            </w:r>
          </w:p>
          <w:p w:rsidR="00B52C9C" w:rsidRPr="00610B6C" w:rsidRDefault="00B52C9C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Поворот прыжком налево, направо, кругом</w:t>
            </w:r>
          </w:p>
        </w:tc>
        <w:tc>
          <w:tcPr>
            <w:tcW w:w="1043" w:type="dxa"/>
            <w:vMerge w:val="restart"/>
          </w:tcPr>
          <w:p w:rsidR="00B52C9C" w:rsidRDefault="00B52C9C">
            <w:pPr>
              <w:rPr>
                <w:sz w:val="24"/>
                <w:szCs w:val="24"/>
              </w:rPr>
            </w:pPr>
          </w:p>
          <w:p w:rsidR="00B52C9C" w:rsidRDefault="00B52C9C">
            <w:pPr>
              <w:rPr>
                <w:sz w:val="24"/>
                <w:szCs w:val="24"/>
              </w:rPr>
            </w:pPr>
          </w:p>
          <w:p w:rsidR="00B52C9C" w:rsidRDefault="00B52C9C">
            <w:pPr>
              <w:rPr>
                <w:sz w:val="24"/>
                <w:szCs w:val="24"/>
              </w:rPr>
            </w:pPr>
          </w:p>
          <w:p w:rsidR="00B52C9C" w:rsidRDefault="00B52C9C">
            <w:pPr>
              <w:rPr>
                <w:sz w:val="24"/>
                <w:szCs w:val="24"/>
              </w:rPr>
            </w:pPr>
          </w:p>
          <w:p w:rsidR="00B52C9C" w:rsidRDefault="00B52C9C">
            <w:pPr>
              <w:rPr>
                <w:sz w:val="24"/>
                <w:szCs w:val="24"/>
              </w:rPr>
            </w:pPr>
          </w:p>
          <w:p w:rsidR="00B52C9C" w:rsidRDefault="00B52C9C">
            <w:pPr>
              <w:rPr>
                <w:sz w:val="24"/>
                <w:szCs w:val="24"/>
              </w:rPr>
            </w:pPr>
          </w:p>
          <w:p w:rsidR="00B52C9C" w:rsidRDefault="00B52C9C">
            <w:r>
              <w:rPr>
                <w:sz w:val="24"/>
                <w:szCs w:val="24"/>
              </w:rPr>
              <w:t xml:space="preserve">      </w:t>
            </w:r>
            <w:r w:rsidRPr="00610B6C">
              <w:rPr>
                <w:sz w:val="24"/>
                <w:szCs w:val="24"/>
              </w:rPr>
              <w:t>5мин.</w:t>
            </w:r>
          </w:p>
        </w:tc>
        <w:tc>
          <w:tcPr>
            <w:tcW w:w="2631" w:type="dxa"/>
          </w:tcPr>
          <w:p w:rsidR="00B52C9C" w:rsidRPr="00610B6C" w:rsidRDefault="00B52C9C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Добиваться правильного выполнения заданий</w:t>
            </w:r>
          </w:p>
        </w:tc>
      </w:tr>
      <w:tr w:rsidR="00B52C9C" w:rsidTr="00AB4591">
        <w:tc>
          <w:tcPr>
            <w:tcW w:w="1203" w:type="dxa"/>
            <w:vMerge/>
          </w:tcPr>
          <w:p w:rsidR="00B52C9C" w:rsidRDefault="00B52C9C"/>
        </w:tc>
        <w:tc>
          <w:tcPr>
            <w:tcW w:w="5613" w:type="dxa"/>
          </w:tcPr>
          <w:p w:rsidR="00B52C9C" w:rsidRPr="00610B6C" w:rsidRDefault="00B52C9C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Ходьба в колонне по 1, спиной вперед, «змейкой» между конусов</w:t>
            </w:r>
          </w:p>
        </w:tc>
        <w:tc>
          <w:tcPr>
            <w:tcW w:w="1043" w:type="dxa"/>
            <w:vMerge/>
          </w:tcPr>
          <w:p w:rsidR="00B52C9C" w:rsidRDefault="00B52C9C"/>
        </w:tc>
        <w:tc>
          <w:tcPr>
            <w:tcW w:w="2631" w:type="dxa"/>
            <w:vMerge w:val="restart"/>
          </w:tcPr>
          <w:p w:rsidR="00B52C9C" w:rsidRPr="00610B6C" w:rsidRDefault="00B52C9C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Держать заданную дистанцию</w:t>
            </w:r>
          </w:p>
          <w:p w:rsidR="00B52C9C" w:rsidRPr="00610B6C" w:rsidRDefault="00B52C9C" w:rsidP="00DA1ED6">
            <w:pPr>
              <w:rPr>
                <w:sz w:val="24"/>
                <w:szCs w:val="24"/>
              </w:rPr>
            </w:pPr>
          </w:p>
          <w:p w:rsidR="00B52C9C" w:rsidRPr="0031596F" w:rsidRDefault="00B52C9C" w:rsidP="00DA1ED6">
            <w:pPr>
              <w:pStyle w:val="c12"/>
              <w:spacing w:before="0" w:after="0"/>
              <w:rPr>
                <w:sz w:val="24"/>
                <w:szCs w:val="24"/>
              </w:rPr>
            </w:pPr>
            <w:r w:rsidRPr="0031596F">
              <w:rPr>
                <w:rStyle w:val="c4"/>
                <w:sz w:val="24"/>
                <w:szCs w:val="24"/>
              </w:rPr>
              <w:t>Следить за осанкой.</w:t>
            </w:r>
          </w:p>
          <w:p w:rsidR="00B52C9C" w:rsidRDefault="00B52C9C" w:rsidP="00DA1ED6">
            <w:pPr>
              <w:pStyle w:val="c0"/>
              <w:spacing w:before="0" w:after="0"/>
              <w:rPr>
                <w:rStyle w:val="c4"/>
                <w:sz w:val="24"/>
                <w:szCs w:val="24"/>
              </w:rPr>
            </w:pPr>
            <w:r w:rsidRPr="0031596F">
              <w:rPr>
                <w:rStyle w:val="c4"/>
                <w:sz w:val="24"/>
                <w:szCs w:val="24"/>
              </w:rPr>
              <w:t>Мягко, легко, дышать носом.</w:t>
            </w:r>
            <w:r w:rsidRPr="0031596F">
              <w:rPr>
                <w:sz w:val="24"/>
                <w:szCs w:val="24"/>
              </w:rPr>
              <w:br/>
            </w:r>
          </w:p>
          <w:p w:rsidR="00B52C9C" w:rsidRDefault="00B52C9C" w:rsidP="00DA1ED6">
            <w:pPr>
              <w:pStyle w:val="c0"/>
              <w:spacing w:before="0" w:after="0"/>
              <w:rPr>
                <w:rStyle w:val="c4"/>
                <w:sz w:val="24"/>
                <w:szCs w:val="24"/>
              </w:rPr>
            </w:pPr>
          </w:p>
          <w:p w:rsidR="00B52C9C" w:rsidRPr="0031596F" w:rsidRDefault="00B52C9C" w:rsidP="00DA1ED6">
            <w:pPr>
              <w:pStyle w:val="c0"/>
              <w:spacing w:before="0" w:after="0"/>
              <w:rPr>
                <w:sz w:val="24"/>
                <w:szCs w:val="24"/>
              </w:rPr>
            </w:pPr>
            <w:r w:rsidRPr="0031596F">
              <w:rPr>
                <w:rStyle w:val="c4"/>
                <w:sz w:val="24"/>
                <w:szCs w:val="24"/>
              </w:rPr>
              <w:t>Восстановить дыхание.</w:t>
            </w:r>
          </w:p>
          <w:p w:rsidR="00B52C9C" w:rsidRPr="00610B6C" w:rsidRDefault="00B52C9C" w:rsidP="00DA1ED6">
            <w:pPr>
              <w:rPr>
                <w:sz w:val="24"/>
                <w:szCs w:val="24"/>
              </w:rPr>
            </w:pPr>
          </w:p>
        </w:tc>
      </w:tr>
      <w:tr w:rsidR="00B52C9C" w:rsidTr="00AB4591">
        <w:tc>
          <w:tcPr>
            <w:tcW w:w="1203" w:type="dxa"/>
            <w:vMerge/>
          </w:tcPr>
          <w:p w:rsidR="00B52C9C" w:rsidRDefault="00B52C9C"/>
        </w:tc>
        <w:tc>
          <w:tcPr>
            <w:tcW w:w="5613" w:type="dxa"/>
          </w:tcPr>
          <w:p w:rsidR="00B52C9C" w:rsidRPr="00610B6C" w:rsidRDefault="00B52C9C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Бег «змейкой» с остановками по сигналу:</w:t>
            </w:r>
          </w:p>
          <w:p w:rsidR="00B52C9C" w:rsidRPr="00610B6C" w:rsidRDefault="00B52C9C" w:rsidP="00DA1ED6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сидя на корточках;</w:t>
            </w:r>
          </w:p>
          <w:p w:rsidR="00B52C9C" w:rsidRPr="00610B6C" w:rsidRDefault="00B52C9C" w:rsidP="00DA1ED6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по-турецки;</w:t>
            </w:r>
          </w:p>
          <w:p w:rsidR="00B52C9C" w:rsidRPr="00610B6C" w:rsidRDefault="00B52C9C" w:rsidP="00DA1ED6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спиной вперед;</w:t>
            </w:r>
          </w:p>
          <w:p w:rsidR="00B52C9C" w:rsidRDefault="00B52C9C" w:rsidP="00DA1ED6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 xml:space="preserve">на 1-й ноге; </w:t>
            </w:r>
          </w:p>
          <w:p w:rsidR="00B52C9C" w:rsidRPr="00610B6C" w:rsidRDefault="00B52C9C" w:rsidP="00DA1ED6">
            <w:pPr>
              <w:ind w:left="360"/>
            </w:pPr>
            <w:r w:rsidRPr="00610B6C">
              <w:t>восстановление дыхания.</w:t>
            </w:r>
          </w:p>
        </w:tc>
        <w:tc>
          <w:tcPr>
            <w:tcW w:w="1043" w:type="dxa"/>
            <w:vMerge/>
          </w:tcPr>
          <w:p w:rsidR="00B52C9C" w:rsidRDefault="00B52C9C"/>
        </w:tc>
        <w:tc>
          <w:tcPr>
            <w:tcW w:w="2631" w:type="dxa"/>
            <w:vMerge/>
          </w:tcPr>
          <w:p w:rsidR="00B52C9C" w:rsidRPr="00610B6C" w:rsidRDefault="00B52C9C" w:rsidP="00DA1ED6">
            <w:pPr>
              <w:rPr>
                <w:sz w:val="24"/>
                <w:szCs w:val="24"/>
              </w:rPr>
            </w:pPr>
          </w:p>
        </w:tc>
      </w:tr>
      <w:tr w:rsidR="00B52C9C" w:rsidTr="00AB4591">
        <w:tc>
          <w:tcPr>
            <w:tcW w:w="1203" w:type="dxa"/>
            <w:vMerge/>
          </w:tcPr>
          <w:p w:rsidR="00B52C9C" w:rsidRDefault="00B52C9C"/>
        </w:tc>
        <w:tc>
          <w:tcPr>
            <w:tcW w:w="5613" w:type="dxa"/>
          </w:tcPr>
          <w:p w:rsidR="00B52C9C" w:rsidRPr="00610B6C" w:rsidRDefault="00B52C9C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Ходьба «пауки», «паровозики»</w:t>
            </w:r>
          </w:p>
        </w:tc>
        <w:tc>
          <w:tcPr>
            <w:tcW w:w="1043" w:type="dxa"/>
            <w:vMerge/>
          </w:tcPr>
          <w:p w:rsidR="00B52C9C" w:rsidRDefault="00B52C9C"/>
        </w:tc>
        <w:tc>
          <w:tcPr>
            <w:tcW w:w="2631" w:type="dxa"/>
            <w:vMerge/>
          </w:tcPr>
          <w:p w:rsidR="00B52C9C" w:rsidRPr="00610B6C" w:rsidRDefault="00B52C9C" w:rsidP="00DA1ED6">
            <w:pPr>
              <w:rPr>
                <w:sz w:val="24"/>
                <w:szCs w:val="24"/>
              </w:rPr>
            </w:pPr>
          </w:p>
        </w:tc>
      </w:tr>
      <w:tr w:rsidR="00B52C9C" w:rsidTr="00AB4591">
        <w:tc>
          <w:tcPr>
            <w:tcW w:w="1203" w:type="dxa"/>
            <w:vMerge/>
          </w:tcPr>
          <w:p w:rsidR="00B52C9C" w:rsidRDefault="00B52C9C"/>
        </w:tc>
        <w:tc>
          <w:tcPr>
            <w:tcW w:w="5613" w:type="dxa"/>
          </w:tcPr>
          <w:p w:rsidR="00B52C9C" w:rsidRPr="00610B6C" w:rsidRDefault="00B52C9C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Боковой галоп, бег с изменением направления движения.</w:t>
            </w:r>
          </w:p>
          <w:p w:rsidR="00B52C9C" w:rsidRPr="00610B6C" w:rsidRDefault="00B52C9C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Восстановление дыхания.</w:t>
            </w:r>
          </w:p>
        </w:tc>
        <w:tc>
          <w:tcPr>
            <w:tcW w:w="1043" w:type="dxa"/>
            <w:vMerge/>
          </w:tcPr>
          <w:p w:rsidR="00B52C9C" w:rsidRDefault="00B52C9C"/>
        </w:tc>
        <w:tc>
          <w:tcPr>
            <w:tcW w:w="2631" w:type="dxa"/>
            <w:vMerge/>
          </w:tcPr>
          <w:p w:rsidR="00B52C9C" w:rsidRPr="00610B6C" w:rsidRDefault="00B52C9C" w:rsidP="00DA1ED6">
            <w:pPr>
              <w:rPr>
                <w:sz w:val="24"/>
                <w:szCs w:val="24"/>
              </w:rPr>
            </w:pPr>
          </w:p>
        </w:tc>
      </w:tr>
      <w:tr w:rsidR="00AB4591" w:rsidTr="00AB4591">
        <w:tc>
          <w:tcPr>
            <w:tcW w:w="1203" w:type="dxa"/>
            <w:vMerge w:val="restart"/>
          </w:tcPr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Основная</w:t>
            </w: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DA1ED6">
            <w:pPr>
              <w:jc w:val="center"/>
              <w:rPr>
                <w:sz w:val="24"/>
                <w:szCs w:val="24"/>
              </w:rPr>
            </w:pPr>
          </w:p>
          <w:p w:rsidR="00AB4591" w:rsidRDefault="00AB4591" w:rsidP="00AB4591">
            <w:pPr>
              <w:rPr>
                <w:sz w:val="24"/>
                <w:szCs w:val="24"/>
              </w:rPr>
            </w:pPr>
          </w:p>
          <w:p w:rsidR="009565F7" w:rsidRPr="00610B6C" w:rsidRDefault="009565F7" w:rsidP="00AB4591">
            <w:pPr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:rsidR="00AB4591" w:rsidRPr="00610B6C" w:rsidRDefault="00AB4591" w:rsidP="00AB4591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Игра малой подвижности «Мяч вдогонку».</w:t>
            </w:r>
          </w:p>
          <w:p w:rsidR="00AB4591" w:rsidRPr="00610B6C" w:rsidRDefault="00AB4591" w:rsidP="00AB4591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Дети становятся по кругу. Взрослый дает двум детям, стоящим в разных местах, по мячу. Затем он  говорит: «Мяч вдогонку!» — и дети одновременно начинают передавать их товарищам. Если один мяч догонит другой, т. е. оба окажутся в руках одного ребенка, то он на некоторое время выходит из игры. Педагог дает мячи другим детям, и игра продолжается.</w:t>
            </w:r>
          </w:p>
        </w:tc>
        <w:tc>
          <w:tcPr>
            <w:tcW w:w="1043" w:type="dxa"/>
          </w:tcPr>
          <w:p w:rsidR="00AB4591" w:rsidRPr="00610B6C" w:rsidRDefault="00AB4591" w:rsidP="00DA1ED6">
            <w:pPr>
              <w:jc w:val="center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1раз</w:t>
            </w:r>
          </w:p>
        </w:tc>
        <w:tc>
          <w:tcPr>
            <w:tcW w:w="2631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Мяч передают по сигналу, не пропуская игроков</w:t>
            </w:r>
          </w:p>
        </w:tc>
      </w:tr>
      <w:tr w:rsidR="00AB4591" w:rsidTr="00AB4591">
        <w:tc>
          <w:tcPr>
            <w:tcW w:w="1203" w:type="dxa"/>
            <w:vMerge/>
          </w:tcPr>
          <w:p w:rsidR="00AB4591" w:rsidRDefault="00AB4591"/>
        </w:tc>
        <w:tc>
          <w:tcPr>
            <w:tcW w:w="5613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Деление на 2 команды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расчет  на 1-ый, 2-ой).</w:t>
            </w:r>
          </w:p>
        </w:tc>
        <w:tc>
          <w:tcPr>
            <w:tcW w:w="1043" w:type="dxa"/>
          </w:tcPr>
          <w:p w:rsidR="00AB4591" w:rsidRPr="00610B6C" w:rsidRDefault="00AB4591" w:rsidP="00DA1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Построиться в 2 колонны, придумать название команды, выбрать капитана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B4591" w:rsidTr="00AB4591">
        <w:trPr>
          <w:trHeight w:val="2050"/>
        </w:trPr>
        <w:tc>
          <w:tcPr>
            <w:tcW w:w="1203" w:type="dxa"/>
            <w:vMerge/>
          </w:tcPr>
          <w:p w:rsidR="00AB4591" w:rsidRDefault="00AB4591"/>
        </w:tc>
        <w:tc>
          <w:tcPr>
            <w:tcW w:w="5613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 xml:space="preserve">Игра – эстафета «Прыжки с мячом» </w:t>
            </w:r>
            <w:proofErr w:type="gramStart"/>
            <w:r w:rsidRPr="00610B6C">
              <w:rPr>
                <w:sz w:val="24"/>
                <w:szCs w:val="24"/>
              </w:rPr>
              <w:t>из</w:t>
            </w:r>
            <w:proofErr w:type="gramEnd"/>
            <w:r w:rsidRPr="00610B6C">
              <w:rPr>
                <w:sz w:val="24"/>
                <w:szCs w:val="24"/>
              </w:rPr>
              <w:t xml:space="preserve"> и.п. стоя спиной вперед.</w:t>
            </w:r>
          </w:p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Дети с мячом в руках стоят в колонне  спиной к линии старта. По команде поворачиваются, зажимают мяч между колен и прыгают «змейкой» между конусов до поворотной отметки. Обратно бегут бегом и передают эстафету.</w:t>
            </w:r>
          </w:p>
        </w:tc>
        <w:tc>
          <w:tcPr>
            <w:tcW w:w="1043" w:type="dxa"/>
          </w:tcPr>
          <w:p w:rsidR="00AB4591" w:rsidRPr="00610B6C" w:rsidRDefault="00AB4591" w:rsidP="00DA1ED6">
            <w:pPr>
              <w:jc w:val="center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1 раз</w:t>
            </w:r>
          </w:p>
        </w:tc>
        <w:tc>
          <w:tcPr>
            <w:tcW w:w="2631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Все с мячами, не поворачиваются, ждут передачи эстафеты</w:t>
            </w:r>
          </w:p>
        </w:tc>
      </w:tr>
      <w:tr w:rsidR="00AB4591" w:rsidTr="00AB4591">
        <w:tc>
          <w:tcPr>
            <w:tcW w:w="1203" w:type="dxa"/>
            <w:vMerge w:val="restart"/>
            <w:tcBorders>
              <w:top w:val="nil"/>
            </w:tcBorders>
          </w:tcPr>
          <w:p w:rsidR="00AB4591" w:rsidRPr="00610B6C" w:rsidRDefault="00AB4591" w:rsidP="00DA1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 xml:space="preserve">Игра – эстафета «Полоса препятствий» </w:t>
            </w:r>
            <w:proofErr w:type="gramStart"/>
            <w:r w:rsidRPr="00610B6C">
              <w:rPr>
                <w:sz w:val="24"/>
                <w:szCs w:val="24"/>
              </w:rPr>
              <w:t>из</w:t>
            </w:r>
            <w:proofErr w:type="gramEnd"/>
            <w:r w:rsidRPr="00610B6C">
              <w:rPr>
                <w:sz w:val="24"/>
                <w:szCs w:val="24"/>
              </w:rPr>
              <w:t xml:space="preserve"> и.п. сидя по-турецки.</w:t>
            </w:r>
          </w:p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 xml:space="preserve">Дети сидят по-турецки в колонне у линии старта. По команде первый участник встает, бежит до обруча, пролезает в него; бежит к </w:t>
            </w:r>
            <w:proofErr w:type="spellStart"/>
            <w:r w:rsidRPr="00610B6C">
              <w:rPr>
                <w:sz w:val="24"/>
                <w:szCs w:val="24"/>
              </w:rPr>
              <w:t>воротикам</w:t>
            </w:r>
            <w:proofErr w:type="spellEnd"/>
            <w:r w:rsidRPr="00610B6C">
              <w:rPr>
                <w:sz w:val="24"/>
                <w:szCs w:val="24"/>
              </w:rPr>
              <w:t xml:space="preserve">, подлезает под них; встает;  перепрыгивает через бревно и оббегает поворотную отметку. </w:t>
            </w:r>
            <w:proofErr w:type="gramStart"/>
            <w:r w:rsidRPr="00610B6C">
              <w:rPr>
                <w:sz w:val="24"/>
                <w:szCs w:val="24"/>
              </w:rPr>
              <w:t>Обратно бежит по прямой и передает эстафету следующему участнику.</w:t>
            </w:r>
            <w:proofErr w:type="gramEnd"/>
          </w:p>
        </w:tc>
        <w:tc>
          <w:tcPr>
            <w:tcW w:w="1043" w:type="dxa"/>
          </w:tcPr>
          <w:p w:rsidR="00AB4591" w:rsidRPr="00610B6C" w:rsidRDefault="00AB4591" w:rsidP="00DA1ED6">
            <w:pPr>
              <w:jc w:val="center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1 раз</w:t>
            </w:r>
          </w:p>
        </w:tc>
        <w:tc>
          <w:tcPr>
            <w:tcW w:w="2631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Добиваться четкого выполнения заданий</w:t>
            </w:r>
          </w:p>
        </w:tc>
      </w:tr>
      <w:tr w:rsidR="00AB4591" w:rsidTr="00AB4591">
        <w:tc>
          <w:tcPr>
            <w:tcW w:w="1203" w:type="dxa"/>
            <w:vMerge/>
            <w:tcBorders>
              <w:top w:val="nil"/>
            </w:tcBorders>
          </w:tcPr>
          <w:p w:rsidR="00AB4591" w:rsidRDefault="00AB4591"/>
        </w:tc>
        <w:tc>
          <w:tcPr>
            <w:tcW w:w="5613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Подвижная игра «Северное сияние» командная.</w:t>
            </w:r>
          </w:p>
          <w:p w:rsidR="00AB4591" w:rsidRPr="00610B6C" w:rsidRDefault="00AB4591" w:rsidP="00DA1ED6">
            <w:pPr>
              <w:pStyle w:val="a6"/>
              <w:spacing w:before="0" w:beforeAutospacing="0" w:after="0" w:afterAutospacing="0"/>
              <w:ind w:right="75" w:firstLine="0"/>
              <w:jc w:val="both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На одной стороне зала разложены разноцветные султанчики, на противоположной стороне – последовательно – четыре  ленты тех же цветов, расстояние между лентами – 60 см.</w:t>
            </w:r>
          </w:p>
          <w:p w:rsidR="00AB4591" w:rsidRPr="00610B6C" w:rsidRDefault="00AB4591" w:rsidP="00DA1ED6">
            <w:pPr>
              <w:pStyle w:val="a6"/>
              <w:spacing w:before="0" w:beforeAutospacing="0" w:after="0" w:afterAutospacing="0"/>
              <w:ind w:right="75" w:firstLine="0"/>
              <w:jc w:val="both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 xml:space="preserve">Под музыку дети танцуют. </w:t>
            </w:r>
            <w:proofErr w:type="gramStart"/>
            <w:r w:rsidRPr="00610B6C">
              <w:rPr>
                <w:sz w:val="24"/>
                <w:szCs w:val="24"/>
              </w:rPr>
              <w:t>По сигналу (остановка музыки) бегут к султанчикам, берут по одному и быстро возвращаются на противоположную сторону зала, выстраиваясь на (за) соответствующей цвету султанчика линии и поднимают султанчик вверх.</w:t>
            </w:r>
            <w:proofErr w:type="gramEnd"/>
            <w:r w:rsidRPr="00610B6C">
              <w:rPr>
                <w:sz w:val="24"/>
                <w:szCs w:val="24"/>
              </w:rPr>
              <w:t xml:space="preserve"> Побеждает та команда (по цвету), которая быстрее построилась. </w:t>
            </w:r>
          </w:p>
        </w:tc>
        <w:tc>
          <w:tcPr>
            <w:tcW w:w="1043" w:type="dxa"/>
          </w:tcPr>
          <w:p w:rsidR="00AB4591" w:rsidRPr="00610B6C" w:rsidRDefault="00AB4591" w:rsidP="00DA1ED6">
            <w:pPr>
              <w:jc w:val="center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1 раз</w:t>
            </w:r>
          </w:p>
        </w:tc>
        <w:tc>
          <w:tcPr>
            <w:tcW w:w="2631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Одна команда берет с</w:t>
            </w:r>
            <w:r>
              <w:rPr>
                <w:sz w:val="24"/>
                <w:szCs w:val="24"/>
              </w:rPr>
              <w:t xml:space="preserve">ултанчики красного и розового </w:t>
            </w:r>
            <w:r w:rsidRPr="00610B6C">
              <w:rPr>
                <w:sz w:val="24"/>
                <w:szCs w:val="24"/>
              </w:rPr>
              <w:t xml:space="preserve"> цвета, другая - синего и желтого</w:t>
            </w:r>
            <w:r>
              <w:rPr>
                <w:sz w:val="24"/>
                <w:szCs w:val="24"/>
              </w:rPr>
              <w:t>.</w:t>
            </w:r>
          </w:p>
        </w:tc>
      </w:tr>
      <w:tr w:rsidR="00AB4591" w:rsidTr="00AB4591">
        <w:tc>
          <w:tcPr>
            <w:tcW w:w="1203" w:type="dxa"/>
            <w:vMerge/>
            <w:tcBorders>
              <w:top w:val="nil"/>
            </w:tcBorders>
          </w:tcPr>
          <w:p w:rsidR="00AB4591" w:rsidRDefault="00AB4591"/>
        </w:tc>
        <w:tc>
          <w:tcPr>
            <w:tcW w:w="5613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Игра – эстафета  «Хоккеисты».</w:t>
            </w:r>
          </w:p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 xml:space="preserve">Дети стоят в колонне у линии старта. По команде первый участник, одетый в жилетку, бежит между конусами «змейкой», ведя гимнастической палкой кольцо по полу. </w:t>
            </w:r>
            <w:proofErr w:type="gramStart"/>
            <w:r w:rsidRPr="00610B6C">
              <w:rPr>
                <w:sz w:val="24"/>
                <w:szCs w:val="24"/>
              </w:rPr>
              <w:t>Обратно возвращается по прямой, передает жилетку, палку и кольцо следующему участнику и встает в конец колонны.</w:t>
            </w:r>
            <w:proofErr w:type="gramEnd"/>
          </w:p>
        </w:tc>
        <w:tc>
          <w:tcPr>
            <w:tcW w:w="1043" w:type="dxa"/>
          </w:tcPr>
          <w:p w:rsidR="00AB4591" w:rsidRPr="00610B6C" w:rsidRDefault="00AB4591" w:rsidP="00DA1ED6">
            <w:pPr>
              <w:jc w:val="center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1 раз</w:t>
            </w:r>
          </w:p>
        </w:tc>
        <w:tc>
          <w:tcPr>
            <w:tcW w:w="2631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Участники команды помогают друг другу</w:t>
            </w:r>
          </w:p>
        </w:tc>
      </w:tr>
      <w:tr w:rsidR="00AB4591" w:rsidTr="00AB4591">
        <w:tc>
          <w:tcPr>
            <w:tcW w:w="1203" w:type="dxa"/>
            <w:vMerge/>
            <w:tcBorders>
              <w:top w:val="nil"/>
            </w:tcBorders>
          </w:tcPr>
          <w:p w:rsidR="00AB4591" w:rsidRDefault="00AB4591"/>
        </w:tc>
        <w:tc>
          <w:tcPr>
            <w:tcW w:w="5613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Игра – эстафета  «Забрось мяч».</w:t>
            </w:r>
          </w:p>
          <w:p w:rsidR="00AB4591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Дети стоят в колонне, у каждого в руке  маленький мяч. У первого в руках мяч и кубик. По сигналу первый участник бежит к конусу. От конуса на расстоянии 2м. стоит корзина. Ребенок забрасывает мяч в корзину, поворачивается, кладет на пол кубик и, прыгая на одной ноге, подталкивает его к следующему участнику команды. Допрыгав до команды, отдает кубик и уходит в конец колонны.</w:t>
            </w:r>
          </w:p>
          <w:p w:rsidR="00AB4591" w:rsidRPr="00610B6C" w:rsidRDefault="00AB4591" w:rsidP="00DA1ED6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AB4591" w:rsidRPr="00610B6C" w:rsidRDefault="00AB4591" w:rsidP="00DA1ED6">
            <w:pPr>
              <w:jc w:val="center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1 раз</w:t>
            </w:r>
          </w:p>
        </w:tc>
        <w:tc>
          <w:tcPr>
            <w:tcW w:w="2631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С расстояния 2 м.</w:t>
            </w:r>
          </w:p>
        </w:tc>
      </w:tr>
      <w:tr w:rsidR="00AB4591" w:rsidTr="00AB4591">
        <w:tc>
          <w:tcPr>
            <w:tcW w:w="1203" w:type="dxa"/>
            <w:vMerge/>
            <w:tcBorders>
              <w:top w:val="nil"/>
            </w:tcBorders>
          </w:tcPr>
          <w:p w:rsidR="00AB4591" w:rsidRDefault="00AB4591"/>
        </w:tc>
        <w:tc>
          <w:tcPr>
            <w:tcW w:w="5613" w:type="dxa"/>
          </w:tcPr>
          <w:p w:rsidR="00AB4591" w:rsidRPr="00AB4591" w:rsidRDefault="00AB4591" w:rsidP="00DA1ED6">
            <w:r>
              <w:t>Подведение итогов соревнований</w:t>
            </w:r>
          </w:p>
        </w:tc>
        <w:tc>
          <w:tcPr>
            <w:tcW w:w="1043" w:type="dxa"/>
          </w:tcPr>
          <w:p w:rsidR="00AB4591" w:rsidRDefault="00AB4591"/>
        </w:tc>
        <w:tc>
          <w:tcPr>
            <w:tcW w:w="2631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</w:p>
        </w:tc>
      </w:tr>
      <w:tr w:rsidR="00AB4591" w:rsidTr="00AB4591">
        <w:tc>
          <w:tcPr>
            <w:tcW w:w="1203" w:type="dxa"/>
            <w:tcBorders>
              <w:top w:val="nil"/>
            </w:tcBorders>
          </w:tcPr>
          <w:p w:rsidR="00AB4591" w:rsidRPr="00610B6C" w:rsidRDefault="00AB4591" w:rsidP="00DA1ED6"/>
        </w:tc>
        <w:tc>
          <w:tcPr>
            <w:tcW w:w="5613" w:type="dxa"/>
          </w:tcPr>
          <w:p w:rsidR="00AB4591" w:rsidRDefault="00AB4591" w:rsidP="00DA1ED6">
            <w:r>
              <w:t>Подведение итогов соревнований</w:t>
            </w:r>
          </w:p>
          <w:p w:rsidR="00AB4591" w:rsidRPr="00610B6C" w:rsidRDefault="00AB4591" w:rsidP="00AB4591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Подвижная игра  «Морской бой».</w:t>
            </w:r>
          </w:p>
          <w:p w:rsidR="00AB4591" w:rsidRPr="00610B6C" w:rsidRDefault="00AB4591" w:rsidP="00AB4591">
            <w:r w:rsidRPr="00610B6C">
              <w:rPr>
                <w:sz w:val="24"/>
                <w:szCs w:val="24"/>
              </w:rPr>
              <w:t xml:space="preserve">Дети располагаются по всему залу, стоя на руках и ногах животом вверх. Они корабли. На одной стороне зала находится взрослый с мячами – торпедами. На другой стороне второй взрослый. Первый взрослый прокатывает мячи по полу, пытаясь попасть в детей. Дети </w:t>
            </w:r>
            <w:proofErr w:type="spellStart"/>
            <w:r w:rsidRPr="00610B6C">
              <w:rPr>
                <w:sz w:val="24"/>
                <w:szCs w:val="24"/>
              </w:rPr>
              <w:t>уворачиваются</w:t>
            </w:r>
            <w:proofErr w:type="spellEnd"/>
            <w:r w:rsidRPr="00610B6C">
              <w:rPr>
                <w:sz w:val="24"/>
                <w:szCs w:val="24"/>
              </w:rPr>
              <w:t>. Те, в кого попал мяч, временно выходят из игры.</w:t>
            </w:r>
          </w:p>
        </w:tc>
        <w:tc>
          <w:tcPr>
            <w:tcW w:w="1043" w:type="dxa"/>
          </w:tcPr>
          <w:p w:rsidR="00AB4591" w:rsidRDefault="00AB4591">
            <w:r w:rsidRPr="00610B6C">
              <w:rPr>
                <w:sz w:val="24"/>
                <w:szCs w:val="24"/>
              </w:rPr>
              <w:t>1 раз</w:t>
            </w:r>
          </w:p>
        </w:tc>
        <w:tc>
          <w:tcPr>
            <w:tcW w:w="2631" w:type="dxa"/>
          </w:tcPr>
          <w:p w:rsidR="00AB4591" w:rsidRDefault="00AB4591">
            <w:r w:rsidRPr="00610B6C">
              <w:rPr>
                <w:sz w:val="24"/>
                <w:szCs w:val="24"/>
              </w:rPr>
              <w:t>Правила игры не нарушать</w:t>
            </w:r>
          </w:p>
        </w:tc>
      </w:tr>
      <w:tr w:rsidR="00AB4591" w:rsidTr="00AB4591">
        <w:tc>
          <w:tcPr>
            <w:tcW w:w="1203" w:type="dxa"/>
          </w:tcPr>
          <w:p w:rsidR="00AB4591" w:rsidRPr="00610B6C" w:rsidRDefault="00AB4591" w:rsidP="00DA1ED6">
            <w:pPr>
              <w:jc w:val="center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Заключи-</w:t>
            </w:r>
          </w:p>
          <w:p w:rsidR="00AB4591" w:rsidRPr="00610B6C" w:rsidRDefault="00AB4591" w:rsidP="00DA1ED6">
            <w:pPr>
              <w:jc w:val="center"/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тельная</w:t>
            </w:r>
          </w:p>
        </w:tc>
        <w:tc>
          <w:tcPr>
            <w:tcW w:w="5613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Ходьба за победившей командой «круг почёта»</w:t>
            </w:r>
          </w:p>
        </w:tc>
        <w:tc>
          <w:tcPr>
            <w:tcW w:w="1043" w:type="dxa"/>
          </w:tcPr>
          <w:p w:rsidR="00AB4591" w:rsidRDefault="00AB4591">
            <w:r>
              <w:t>3 мин.</w:t>
            </w:r>
          </w:p>
        </w:tc>
        <w:tc>
          <w:tcPr>
            <w:tcW w:w="2631" w:type="dxa"/>
          </w:tcPr>
          <w:p w:rsidR="00AB4591" w:rsidRDefault="00AB4591"/>
        </w:tc>
      </w:tr>
      <w:tr w:rsidR="00AB4591" w:rsidTr="00AB4591">
        <w:tc>
          <w:tcPr>
            <w:tcW w:w="1203" w:type="dxa"/>
          </w:tcPr>
          <w:p w:rsidR="00AB4591" w:rsidRPr="00610B6C" w:rsidRDefault="00AB4591" w:rsidP="00DA1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Построение в шеренгу.</w:t>
            </w:r>
          </w:p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Беседа:</w:t>
            </w:r>
          </w:p>
          <w:p w:rsidR="00AB4591" w:rsidRPr="00610B6C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Какие эстафеты и игры понравились?</w:t>
            </w:r>
          </w:p>
          <w:p w:rsidR="00AB4591" w:rsidRDefault="00AB4591" w:rsidP="00DA1ED6">
            <w:pPr>
              <w:rPr>
                <w:sz w:val="24"/>
                <w:szCs w:val="24"/>
              </w:rPr>
            </w:pPr>
            <w:r w:rsidRPr="00610B6C">
              <w:rPr>
                <w:sz w:val="24"/>
                <w:szCs w:val="24"/>
              </w:rPr>
              <w:t>Какие трудности были?</w:t>
            </w:r>
          </w:p>
          <w:p w:rsidR="00AB4591" w:rsidRPr="00610B6C" w:rsidRDefault="00AB4591" w:rsidP="00DA1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Хотели  бы  вы  еще  поучаствовать  в веселых  соревнованиях?</w:t>
            </w:r>
          </w:p>
        </w:tc>
        <w:tc>
          <w:tcPr>
            <w:tcW w:w="1043" w:type="dxa"/>
          </w:tcPr>
          <w:p w:rsidR="00AB4591" w:rsidRDefault="00AB4591"/>
        </w:tc>
        <w:tc>
          <w:tcPr>
            <w:tcW w:w="2631" w:type="dxa"/>
          </w:tcPr>
          <w:p w:rsidR="00AB4591" w:rsidRDefault="00AB4591"/>
        </w:tc>
      </w:tr>
    </w:tbl>
    <w:p w:rsidR="00B7541C" w:rsidRDefault="00B7541C"/>
    <w:p w:rsidR="00BB6D89" w:rsidRPr="00222895" w:rsidRDefault="00BB6D89" w:rsidP="00BB6D89"/>
    <w:p w:rsidR="00BB6D89" w:rsidRDefault="00BB6D89"/>
    <w:sectPr w:rsidR="00BB6D89" w:rsidSect="00AB459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1FBA5AEE"/>
    <w:multiLevelType w:val="hybridMultilevel"/>
    <w:tmpl w:val="5238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F4EE6"/>
    <w:multiLevelType w:val="multilevel"/>
    <w:tmpl w:val="425E77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9C"/>
    <w:rsid w:val="004554A7"/>
    <w:rsid w:val="00615462"/>
    <w:rsid w:val="006537D6"/>
    <w:rsid w:val="0085529A"/>
    <w:rsid w:val="009565F7"/>
    <w:rsid w:val="009F52D5"/>
    <w:rsid w:val="00AB4591"/>
    <w:rsid w:val="00B52C9C"/>
    <w:rsid w:val="00B7541C"/>
    <w:rsid w:val="00BB6D89"/>
    <w:rsid w:val="00CA76CB"/>
    <w:rsid w:val="00CC532F"/>
    <w:rsid w:val="00E0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C9C"/>
    <w:rPr>
      <w:b/>
      <w:bCs/>
    </w:rPr>
  </w:style>
  <w:style w:type="table" w:styleId="a4">
    <w:name w:val="Table Grid"/>
    <w:basedOn w:val="a1"/>
    <w:uiPriority w:val="59"/>
    <w:rsid w:val="00B52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2C9C"/>
    <w:pPr>
      <w:ind w:left="720"/>
      <w:contextualSpacing/>
    </w:pPr>
  </w:style>
  <w:style w:type="paragraph" w:customStyle="1" w:styleId="c12">
    <w:name w:val="c12"/>
    <w:basedOn w:val="a"/>
    <w:rsid w:val="00B52C9C"/>
    <w:pPr>
      <w:spacing w:before="90" w:after="90"/>
    </w:pPr>
  </w:style>
  <w:style w:type="character" w:customStyle="1" w:styleId="c4">
    <w:name w:val="c4"/>
    <w:basedOn w:val="a0"/>
    <w:rsid w:val="00B52C9C"/>
  </w:style>
  <w:style w:type="paragraph" w:customStyle="1" w:styleId="c0">
    <w:name w:val="c0"/>
    <w:basedOn w:val="a"/>
    <w:rsid w:val="00B52C9C"/>
    <w:pPr>
      <w:spacing w:before="90" w:after="90"/>
    </w:pPr>
  </w:style>
  <w:style w:type="paragraph" w:styleId="a6">
    <w:name w:val="Normal (Web)"/>
    <w:basedOn w:val="a"/>
    <w:uiPriority w:val="99"/>
    <w:unhideWhenUsed/>
    <w:rsid w:val="00AB4591"/>
    <w:pPr>
      <w:spacing w:before="100" w:beforeAutospacing="1" w:after="100" w:afterAutospacing="1"/>
      <w:ind w:firstLine="300"/>
    </w:pPr>
  </w:style>
  <w:style w:type="character" w:styleId="a7">
    <w:name w:val="Hyperlink"/>
    <w:basedOn w:val="a0"/>
    <w:uiPriority w:val="99"/>
    <w:semiHidden/>
    <w:unhideWhenUsed/>
    <w:rsid w:val="00CC532F"/>
    <w:rPr>
      <w:strike w:val="0"/>
      <w:dstrike w:val="0"/>
      <w:color w:val="4784B6"/>
      <w:u w:val="none"/>
      <w:effect w:val="none"/>
    </w:rPr>
  </w:style>
  <w:style w:type="character" w:customStyle="1" w:styleId="olink1">
    <w:name w:val="olink1"/>
    <w:basedOn w:val="a0"/>
    <w:rsid w:val="00CC532F"/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761</Words>
  <Characters>4338</Characters>
  <Application>Microsoft Office Word</Application>
  <DocSecurity>0</DocSecurity>
  <Lines>36</Lines>
  <Paragraphs>10</Paragraphs>
  <ScaleCrop>false</ScaleCrop>
  <Company>DG Win&amp;Soft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2015-01-28T16:03:00Z</cp:lastPrinted>
  <dcterms:created xsi:type="dcterms:W3CDTF">2015-01-28T15:49:00Z</dcterms:created>
  <dcterms:modified xsi:type="dcterms:W3CDTF">2015-02-13T16:53:00Z</dcterms:modified>
</cp:coreProperties>
</file>