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5" w:rsidRPr="00FD19B5" w:rsidRDefault="00FD19B5" w:rsidP="00FD19B5">
      <w:pPr>
        <w:jc w:val="center"/>
        <w:rPr>
          <w:b/>
          <w:sz w:val="32"/>
          <w:szCs w:val="32"/>
        </w:rPr>
      </w:pPr>
      <w:r w:rsidRPr="00FD19B5">
        <w:rPr>
          <w:b/>
          <w:sz w:val="32"/>
          <w:szCs w:val="32"/>
        </w:rPr>
        <w:t>Конспект занятия по совместной деятельности педагога с детьми на тему:</w:t>
      </w:r>
    </w:p>
    <w:p w:rsidR="00FD19B5" w:rsidRPr="00FD19B5" w:rsidRDefault="00FD19B5" w:rsidP="00FD19B5">
      <w:pPr>
        <w:jc w:val="center"/>
        <w:rPr>
          <w:b/>
          <w:sz w:val="32"/>
          <w:szCs w:val="32"/>
        </w:rPr>
      </w:pPr>
      <w:r w:rsidRPr="00FD19B5">
        <w:rPr>
          <w:b/>
          <w:sz w:val="32"/>
          <w:szCs w:val="32"/>
        </w:rPr>
        <w:t>«Зна</w:t>
      </w:r>
      <w:r w:rsidR="00407C1E">
        <w:rPr>
          <w:b/>
          <w:sz w:val="32"/>
          <w:szCs w:val="32"/>
        </w:rPr>
        <w:t xml:space="preserve">комство с </w:t>
      </w:r>
      <w:r w:rsidRPr="00FD19B5">
        <w:rPr>
          <w:b/>
          <w:sz w:val="32"/>
          <w:szCs w:val="32"/>
        </w:rPr>
        <w:t xml:space="preserve"> народной кук</w:t>
      </w:r>
      <w:r w:rsidR="00DB1535">
        <w:rPr>
          <w:b/>
          <w:sz w:val="32"/>
          <w:szCs w:val="32"/>
        </w:rPr>
        <w:t>л</w:t>
      </w:r>
      <w:r w:rsidR="00407C1E">
        <w:rPr>
          <w:b/>
          <w:sz w:val="32"/>
          <w:szCs w:val="32"/>
        </w:rPr>
        <w:t>ой</w:t>
      </w:r>
      <w:r w:rsidRPr="00FD19B5">
        <w:rPr>
          <w:b/>
          <w:sz w:val="32"/>
          <w:szCs w:val="32"/>
        </w:rPr>
        <w:t>»</w:t>
      </w:r>
    </w:p>
    <w:p w:rsidR="00FD19B5" w:rsidRDefault="00FD19B5" w:rsidP="00FD19B5">
      <w:pPr>
        <w:jc w:val="right"/>
        <w:rPr>
          <w:sz w:val="28"/>
          <w:szCs w:val="28"/>
        </w:rPr>
      </w:pPr>
    </w:p>
    <w:p w:rsidR="00FD19B5" w:rsidRPr="00FD19B5" w:rsidRDefault="00FD19B5" w:rsidP="00FD19B5">
      <w:pPr>
        <w:jc w:val="center"/>
        <w:rPr>
          <w:b/>
          <w:i/>
          <w:sz w:val="28"/>
          <w:szCs w:val="28"/>
        </w:rPr>
      </w:pPr>
      <w:r w:rsidRPr="00FD19B5">
        <w:rPr>
          <w:b/>
          <w:i/>
          <w:sz w:val="28"/>
          <w:szCs w:val="28"/>
        </w:rPr>
        <w:t>Составила и провела воспитатель</w:t>
      </w:r>
    </w:p>
    <w:p w:rsidR="00FD19B5" w:rsidRPr="00FD19B5" w:rsidRDefault="00FD19B5" w:rsidP="00FD19B5">
      <w:pPr>
        <w:jc w:val="center"/>
        <w:rPr>
          <w:b/>
          <w:i/>
          <w:sz w:val="28"/>
          <w:szCs w:val="28"/>
        </w:rPr>
      </w:pPr>
      <w:proofErr w:type="spellStart"/>
      <w:r w:rsidRPr="00FD19B5">
        <w:rPr>
          <w:b/>
          <w:i/>
          <w:sz w:val="28"/>
          <w:szCs w:val="28"/>
        </w:rPr>
        <w:t>Цыгвинцева</w:t>
      </w:r>
      <w:proofErr w:type="spellEnd"/>
      <w:r w:rsidRPr="00FD19B5">
        <w:rPr>
          <w:b/>
          <w:i/>
          <w:sz w:val="28"/>
          <w:szCs w:val="28"/>
        </w:rPr>
        <w:t xml:space="preserve"> Ольга Анатольевна ГБОУ школа №555 «Белогорье» Приморского района </w:t>
      </w:r>
      <w:r>
        <w:rPr>
          <w:b/>
          <w:i/>
          <w:sz w:val="28"/>
          <w:szCs w:val="28"/>
        </w:rPr>
        <w:t>Са</w:t>
      </w:r>
      <w:r w:rsidRPr="00FD19B5">
        <w:rPr>
          <w:b/>
          <w:i/>
          <w:sz w:val="28"/>
          <w:szCs w:val="28"/>
        </w:rPr>
        <w:t xml:space="preserve">нкт-Петербурга. </w:t>
      </w:r>
    </w:p>
    <w:p w:rsidR="00FD19B5" w:rsidRPr="00FD19B5" w:rsidRDefault="00FD19B5" w:rsidP="00FD19B5">
      <w:pPr>
        <w:jc w:val="center"/>
        <w:rPr>
          <w:i/>
          <w:sz w:val="24"/>
        </w:rPr>
      </w:pPr>
    </w:p>
    <w:p w:rsidR="00FD19B5" w:rsidRPr="00450D35" w:rsidRDefault="00FD19B5" w:rsidP="00FD19B5">
      <w:pPr>
        <w:pStyle w:val="a3"/>
        <w:rPr>
          <w:sz w:val="28"/>
          <w:szCs w:val="28"/>
        </w:rPr>
      </w:pPr>
      <w:r w:rsidRPr="00EC228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занятия</w:t>
      </w:r>
      <w:r w:rsidRPr="00EC2281">
        <w:rPr>
          <w:b/>
          <w:sz w:val="28"/>
          <w:szCs w:val="28"/>
        </w:rPr>
        <w:t xml:space="preserve">: </w:t>
      </w:r>
      <w:r w:rsidRPr="00360027">
        <w:rPr>
          <w:sz w:val="28"/>
          <w:szCs w:val="28"/>
        </w:rPr>
        <w:t>возрождение и сохранение древних традиций</w:t>
      </w:r>
      <w:r>
        <w:rPr>
          <w:sz w:val="28"/>
          <w:szCs w:val="28"/>
        </w:rPr>
        <w:t>.</w:t>
      </w:r>
      <w:r w:rsidRPr="00EC2281">
        <w:rPr>
          <w:sz w:val="28"/>
          <w:szCs w:val="28"/>
        </w:rPr>
        <w:t xml:space="preserve"> </w:t>
      </w:r>
      <w:r w:rsidRPr="00450D35">
        <w:rPr>
          <w:sz w:val="28"/>
          <w:szCs w:val="28"/>
        </w:rPr>
        <w:t xml:space="preserve">Пробудить интерес к народным традициям и  духовным ценностям </w:t>
      </w:r>
      <w:r>
        <w:rPr>
          <w:sz w:val="28"/>
          <w:szCs w:val="28"/>
        </w:rPr>
        <w:t xml:space="preserve">русского </w:t>
      </w:r>
      <w:r w:rsidRPr="00450D35">
        <w:rPr>
          <w:sz w:val="28"/>
          <w:szCs w:val="28"/>
        </w:rPr>
        <w:t>народа</w:t>
      </w:r>
      <w:r>
        <w:rPr>
          <w:sz w:val="28"/>
          <w:szCs w:val="28"/>
        </w:rPr>
        <w:t>.</w:t>
      </w:r>
    </w:p>
    <w:p w:rsidR="00FD19B5" w:rsidRPr="009765DC" w:rsidRDefault="00FD19B5" w:rsidP="00FD19B5">
      <w:pPr>
        <w:spacing w:before="100" w:beforeAutospacing="1" w:after="100" w:afterAutospacing="1"/>
        <w:rPr>
          <w:b/>
          <w:sz w:val="36"/>
          <w:szCs w:val="36"/>
        </w:rPr>
      </w:pPr>
      <w:r w:rsidRPr="009765DC">
        <w:rPr>
          <w:b/>
          <w:sz w:val="28"/>
          <w:szCs w:val="28"/>
        </w:rPr>
        <w:t xml:space="preserve"> Задачи:</w:t>
      </w:r>
    </w:p>
    <w:p w:rsidR="00FD19B5" w:rsidRPr="007F6DA4" w:rsidRDefault="00FD19B5" w:rsidP="00FD19B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7F6DA4">
        <w:rPr>
          <w:b/>
          <w:i/>
          <w:sz w:val="28"/>
          <w:szCs w:val="28"/>
        </w:rPr>
        <w:t>Воспитательные задачи:</w:t>
      </w:r>
    </w:p>
    <w:p w:rsidR="00FD19B5" w:rsidRDefault="00FD19B5" w:rsidP="00FD1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705">
        <w:rPr>
          <w:i/>
          <w:sz w:val="28"/>
          <w:szCs w:val="28"/>
        </w:rPr>
        <w:t>Воспитывать патриотические качества:</w:t>
      </w:r>
      <w:r w:rsidRPr="0030770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50D35">
        <w:rPr>
          <w:sz w:val="28"/>
          <w:szCs w:val="28"/>
        </w:rPr>
        <w:t>рививать интерес к русскому народному творчеству, воспитывать любовь и уважение к культуре народа</w:t>
      </w:r>
      <w:r>
        <w:rPr>
          <w:sz w:val="28"/>
          <w:szCs w:val="28"/>
        </w:rPr>
        <w:t>,</w:t>
      </w:r>
      <w:r w:rsidRPr="00450D35">
        <w:rPr>
          <w:sz w:val="28"/>
          <w:szCs w:val="28"/>
        </w:rPr>
        <w:t xml:space="preserve"> </w:t>
      </w:r>
      <w:r w:rsidRPr="00383686">
        <w:rPr>
          <w:sz w:val="28"/>
          <w:szCs w:val="28"/>
        </w:rPr>
        <w:t>развивать у детей национальное самосознание</w:t>
      </w:r>
      <w:r>
        <w:rPr>
          <w:sz w:val="28"/>
          <w:szCs w:val="28"/>
        </w:rPr>
        <w:t>.</w:t>
      </w:r>
    </w:p>
    <w:p w:rsidR="00FD19B5" w:rsidRDefault="00FD19B5" w:rsidP="00FD19B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07705">
        <w:rPr>
          <w:i/>
          <w:sz w:val="28"/>
          <w:szCs w:val="28"/>
        </w:rPr>
        <w:t>Воспитывать нравственно-эмоциональные качества:</w:t>
      </w:r>
      <w:r w:rsidRPr="00360027">
        <w:rPr>
          <w:sz w:val="28"/>
          <w:szCs w:val="28"/>
        </w:rPr>
        <w:t xml:space="preserve"> </w:t>
      </w:r>
      <w:r w:rsidRPr="00450D35">
        <w:rPr>
          <w:sz w:val="28"/>
          <w:szCs w:val="28"/>
        </w:rPr>
        <w:t xml:space="preserve"> воспитание трудолюбия, терпения и аккуратности.</w:t>
      </w:r>
      <w:r w:rsidRPr="00662C0A">
        <w:rPr>
          <w:sz w:val="28"/>
          <w:szCs w:val="28"/>
        </w:rPr>
        <w:t xml:space="preserve"> </w:t>
      </w:r>
    </w:p>
    <w:p w:rsidR="00FD19B5" w:rsidRPr="007F6DA4" w:rsidRDefault="00FD19B5" w:rsidP="00FD19B5">
      <w:pPr>
        <w:pStyle w:val="a3"/>
        <w:rPr>
          <w:i/>
          <w:sz w:val="28"/>
          <w:szCs w:val="28"/>
        </w:rPr>
      </w:pPr>
      <w:r w:rsidRPr="007F6DA4">
        <w:rPr>
          <w:b/>
          <w:i/>
          <w:sz w:val="28"/>
          <w:szCs w:val="28"/>
        </w:rPr>
        <w:t>Развивающие задачи:</w:t>
      </w:r>
      <w:r w:rsidRPr="007F6DA4">
        <w:rPr>
          <w:i/>
          <w:sz w:val="28"/>
          <w:szCs w:val="28"/>
        </w:rPr>
        <w:t xml:space="preserve"> </w:t>
      </w:r>
    </w:p>
    <w:p w:rsidR="00FD19B5" w:rsidRDefault="00FD19B5" w:rsidP="00FD1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0D35">
        <w:rPr>
          <w:i/>
          <w:sz w:val="28"/>
          <w:szCs w:val="28"/>
        </w:rPr>
        <w:t>Развивать художественно-эстетические качества</w:t>
      </w:r>
      <w:r w:rsidRPr="00BE6A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0D35">
        <w:rPr>
          <w:sz w:val="28"/>
          <w:szCs w:val="28"/>
        </w:rPr>
        <w:t xml:space="preserve">продолжить развитие эстетического и художественного вкуса,  творческой активности и мышления </w:t>
      </w:r>
      <w:r>
        <w:rPr>
          <w:sz w:val="28"/>
          <w:szCs w:val="28"/>
        </w:rPr>
        <w:t>у детей, развитие чувства пропорции, ощущение композиции, умение подбирать цвета, оттеняющие друг друга.</w:t>
      </w:r>
    </w:p>
    <w:p w:rsidR="00FD19B5" w:rsidRPr="00FF173E" w:rsidRDefault="00FD19B5" w:rsidP="00FD1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0D35">
        <w:rPr>
          <w:i/>
          <w:sz w:val="28"/>
          <w:szCs w:val="28"/>
        </w:rPr>
        <w:t>Развивать трудовые навыки:</w:t>
      </w:r>
      <w:r>
        <w:rPr>
          <w:sz w:val="28"/>
          <w:szCs w:val="28"/>
        </w:rPr>
        <w:t xml:space="preserve"> развитие навыков шитья и рукоделия.</w:t>
      </w:r>
      <w:r w:rsidRPr="00FF173E">
        <w:rPr>
          <w:sz w:val="28"/>
          <w:szCs w:val="28"/>
        </w:rPr>
        <w:t xml:space="preserve"> </w:t>
      </w:r>
    </w:p>
    <w:p w:rsidR="00FD19B5" w:rsidRPr="00FF173E" w:rsidRDefault="00FD19B5" w:rsidP="00FD1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0D35">
        <w:rPr>
          <w:i/>
          <w:sz w:val="28"/>
          <w:szCs w:val="28"/>
        </w:rPr>
        <w:t>Развивать физические навыки:</w:t>
      </w:r>
      <w:r w:rsidRPr="00BE6AB1">
        <w:rPr>
          <w:sz w:val="28"/>
          <w:szCs w:val="28"/>
        </w:rPr>
        <w:t xml:space="preserve"> это развитие глазомера, острот</w:t>
      </w:r>
      <w:r>
        <w:rPr>
          <w:sz w:val="28"/>
          <w:szCs w:val="28"/>
        </w:rPr>
        <w:t>ы</w:t>
      </w:r>
      <w:r w:rsidRPr="00BE6AB1">
        <w:rPr>
          <w:sz w:val="28"/>
          <w:szCs w:val="28"/>
        </w:rPr>
        <w:t xml:space="preserve"> зрения, мускулатур</w:t>
      </w:r>
      <w:r>
        <w:rPr>
          <w:sz w:val="28"/>
          <w:szCs w:val="28"/>
        </w:rPr>
        <w:t>ы</w:t>
      </w:r>
      <w:r w:rsidRPr="00BE6AB1">
        <w:rPr>
          <w:sz w:val="28"/>
          <w:szCs w:val="28"/>
        </w:rPr>
        <w:t xml:space="preserve"> кисти руки, координацию рук под контролем глаз.</w:t>
      </w:r>
      <w:r w:rsidRPr="00450D35">
        <w:rPr>
          <w:sz w:val="28"/>
          <w:szCs w:val="28"/>
        </w:rPr>
        <w:t xml:space="preserve"> Совершенствование мелкой моторики руки и координации движений</w:t>
      </w:r>
      <w:r>
        <w:rPr>
          <w:sz w:val="28"/>
          <w:szCs w:val="28"/>
        </w:rPr>
        <w:t>.</w:t>
      </w:r>
      <w:r w:rsidRPr="00450D35">
        <w:rPr>
          <w:sz w:val="28"/>
          <w:szCs w:val="28"/>
        </w:rPr>
        <w:t xml:space="preserve"> </w:t>
      </w:r>
      <w:r w:rsidRPr="00FF173E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Pr="00FF173E">
        <w:rPr>
          <w:sz w:val="28"/>
          <w:szCs w:val="28"/>
        </w:rPr>
        <w:t xml:space="preserve"> способность к концентрации внимания</w:t>
      </w:r>
      <w:r>
        <w:rPr>
          <w:sz w:val="28"/>
          <w:szCs w:val="28"/>
        </w:rPr>
        <w:t>.</w:t>
      </w:r>
      <w:r w:rsidRPr="00FF173E">
        <w:rPr>
          <w:sz w:val="28"/>
          <w:szCs w:val="28"/>
        </w:rPr>
        <w:t xml:space="preserve"> </w:t>
      </w:r>
    </w:p>
    <w:p w:rsidR="00FD19B5" w:rsidRPr="009765DC" w:rsidRDefault="00FD19B5" w:rsidP="00FD19B5">
      <w:pPr>
        <w:pStyle w:val="a3"/>
        <w:rPr>
          <w:b/>
          <w:i/>
          <w:sz w:val="28"/>
          <w:szCs w:val="28"/>
        </w:rPr>
      </w:pPr>
      <w:r w:rsidRPr="009765DC">
        <w:rPr>
          <w:b/>
          <w:i/>
          <w:sz w:val="28"/>
          <w:szCs w:val="28"/>
        </w:rPr>
        <w:t>Образовательные задачи:</w:t>
      </w:r>
    </w:p>
    <w:p w:rsidR="00FD19B5" w:rsidRDefault="00FD19B5" w:rsidP="00FD1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705">
        <w:rPr>
          <w:i/>
          <w:sz w:val="28"/>
          <w:szCs w:val="28"/>
        </w:rPr>
        <w:t>Формировать</w:t>
      </w:r>
      <w:r>
        <w:rPr>
          <w:i/>
          <w:sz w:val="28"/>
          <w:szCs w:val="28"/>
        </w:rPr>
        <w:t xml:space="preserve"> знания,</w:t>
      </w:r>
      <w:r w:rsidRPr="006E7CD5">
        <w:rPr>
          <w:i/>
          <w:sz w:val="28"/>
          <w:szCs w:val="28"/>
        </w:rPr>
        <w:t xml:space="preserve"> </w:t>
      </w:r>
      <w:r w:rsidRPr="00307705">
        <w:rPr>
          <w:i/>
          <w:sz w:val="28"/>
          <w:szCs w:val="28"/>
        </w:rPr>
        <w:t xml:space="preserve"> умения и навыки у детей</w:t>
      </w:r>
      <w:r w:rsidRPr="00450D35">
        <w:rPr>
          <w:sz w:val="28"/>
          <w:szCs w:val="28"/>
        </w:rPr>
        <w:t xml:space="preserve"> при использовании различных видов техники в работе</w:t>
      </w:r>
      <w:r>
        <w:rPr>
          <w:sz w:val="28"/>
          <w:szCs w:val="28"/>
        </w:rPr>
        <w:t>.</w:t>
      </w:r>
    </w:p>
    <w:p w:rsidR="00FD19B5" w:rsidRDefault="00FD19B5" w:rsidP="00FD19B5">
      <w:pPr>
        <w:rPr>
          <w:b/>
          <w:i/>
          <w:sz w:val="28"/>
          <w:szCs w:val="28"/>
        </w:rPr>
      </w:pPr>
    </w:p>
    <w:p w:rsidR="00FD19B5" w:rsidRPr="006C37FC" w:rsidRDefault="00FD19B5" w:rsidP="00FD19B5">
      <w:pPr>
        <w:rPr>
          <w:b/>
          <w:i/>
          <w:sz w:val="28"/>
          <w:szCs w:val="28"/>
        </w:rPr>
      </w:pPr>
      <w:r w:rsidRPr="006C37FC">
        <w:rPr>
          <w:b/>
          <w:i/>
          <w:sz w:val="28"/>
          <w:szCs w:val="28"/>
        </w:rPr>
        <w:t>Оборудование:</w:t>
      </w:r>
    </w:p>
    <w:p w:rsidR="00FD19B5" w:rsidRPr="00F73C12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>- Народные костюмы (сарафан, рубаха, кокошник, порты, косоворотка, колпак, сапоги).</w:t>
      </w:r>
    </w:p>
    <w:p w:rsidR="00FD19B5" w:rsidRPr="00F73C12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>- Лоскуты ткани для изготовления куклы (круги трёх размеров: 5х5см, 7х7см, 10х10см.), красная ткань для платка 10х10см.</w:t>
      </w:r>
      <w:r>
        <w:rPr>
          <w:sz w:val="28"/>
          <w:szCs w:val="28"/>
        </w:rPr>
        <w:t>, вата.</w:t>
      </w:r>
    </w:p>
    <w:p w:rsidR="00FD19B5" w:rsidRPr="00F73C12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>- Нитки, ножницы.</w:t>
      </w:r>
    </w:p>
    <w:p w:rsidR="00FD19B5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Образец </w:t>
      </w:r>
      <w:r w:rsidRPr="00F73C12">
        <w:rPr>
          <w:sz w:val="28"/>
          <w:szCs w:val="28"/>
        </w:rPr>
        <w:t>куклы «Колокольчик».</w:t>
      </w:r>
    </w:p>
    <w:p w:rsidR="00FD19B5" w:rsidRPr="00F73C12" w:rsidRDefault="00FD19B5" w:rsidP="00FD19B5">
      <w:pPr>
        <w:rPr>
          <w:sz w:val="28"/>
          <w:szCs w:val="28"/>
        </w:rPr>
      </w:pPr>
      <w:r>
        <w:rPr>
          <w:sz w:val="28"/>
          <w:szCs w:val="28"/>
        </w:rPr>
        <w:t>- Образец  кукла «Каша».</w:t>
      </w:r>
    </w:p>
    <w:p w:rsidR="00FD19B5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 xml:space="preserve">- Пословицы </w:t>
      </w:r>
      <w:r>
        <w:rPr>
          <w:sz w:val="28"/>
          <w:szCs w:val="28"/>
        </w:rPr>
        <w:t xml:space="preserve">и рисунки детей </w:t>
      </w:r>
      <w:r w:rsidRPr="00F73C12">
        <w:rPr>
          <w:sz w:val="28"/>
          <w:szCs w:val="28"/>
        </w:rPr>
        <w:t>про труд.</w:t>
      </w:r>
    </w:p>
    <w:p w:rsidR="00FD19B5" w:rsidRPr="00F73C12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>- Русская народная мелодия и магнитофон.</w:t>
      </w:r>
    </w:p>
    <w:p w:rsidR="00FD19B5" w:rsidRPr="00F73C12" w:rsidRDefault="00FD19B5" w:rsidP="00FD19B5">
      <w:pPr>
        <w:rPr>
          <w:sz w:val="28"/>
          <w:szCs w:val="28"/>
        </w:rPr>
      </w:pPr>
      <w:r w:rsidRPr="00F73C12">
        <w:rPr>
          <w:sz w:val="28"/>
          <w:szCs w:val="28"/>
        </w:rPr>
        <w:t xml:space="preserve">- </w:t>
      </w:r>
      <w:r>
        <w:rPr>
          <w:sz w:val="28"/>
          <w:szCs w:val="28"/>
        </w:rPr>
        <w:t>Народная с</w:t>
      </w:r>
      <w:r w:rsidRPr="00F73C12">
        <w:rPr>
          <w:sz w:val="28"/>
          <w:szCs w:val="28"/>
        </w:rPr>
        <w:t xml:space="preserve">казка </w:t>
      </w:r>
      <w:r>
        <w:rPr>
          <w:sz w:val="28"/>
          <w:szCs w:val="28"/>
        </w:rPr>
        <w:t>«П</w:t>
      </w:r>
      <w:r w:rsidRPr="00F73C12">
        <w:rPr>
          <w:sz w:val="28"/>
          <w:szCs w:val="28"/>
        </w:rPr>
        <w:t xml:space="preserve">ро </w:t>
      </w:r>
      <w:proofErr w:type="spellStart"/>
      <w:r w:rsidRPr="00F73C12">
        <w:rPr>
          <w:sz w:val="28"/>
          <w:szCs w:val="28"/>
        </w:rPr>
        <w:t>Алёнушку</w:t>
      </w:r>
      <w:proofErr w:type="spellEnd"/>
      <w:r w:rsidRPr="00F73C12">
        <w:rPr>
          <w:sz w:val="28"/>
          <w:szCs w:val="28"/>
        </w:rPr>
        <w:t xml:space="preserve"> и Иванушку</w:t>
      </w:r>
      <w:r>
        <w:rPr>
          <w:sz w:val="28"/>
          <w:szCs w:val="28"/>
        </w:rPr>
        <w:t>»</w:t>
      </w:r>
      <w:r w:rsidRPr="00F73C12">
        <w:rPr>
          <w:sz w:val="28"/>
          <w:szCs w:val="28"/>
        </w:rPr>
        <w:t>.</w:t>
      </w:r>
    </w:p>
    <w:p w:rsidR="00FD19B5" w:rsidRPr="00F73C12" w:rsidRDefault="00FD19B5" w:rsidP="00FD19B5">
      <w:pPr>
        <w:rPr>
          <w:sz w:val="28"/>
          <w:szCs w:val="28"/>
        </w:rPr>
      </w:pPr>
    </w:p>
    <w:p w:rsidR="00FD19B5" w:rsidRPr="006C37FC" w:rsidRDefault="00FD19B5" w:rsidP="00FD19B5">
      <w:pPr>
        <w:rPr>
          <w:sz w:val="28"/>
          <w:szCs w:val="28"/>
        </w:rPr>
      </w:pPr>
      <w:r w:rsidRPr="006E3852">
        <w:rPr>
          <w:b/>
          <w:i/>
          <w:sz w:val="28"/>
          <w:szCs w:val="28"/>
        </w:rPr>
        <w:t>Организационный момент:</w:t>
      </w:r>
      <w:r>
        <w:rPr>
          <w:sz w:val="28"/>
          <w:szCs w:val="28"/>
        </w:rPr>
        <w:t xml:space="preserve"> Дети садятся за столы, ведущая приглашает всех прослушать сказку: «Про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 и Иванушку».</w:t>
      </w:r>
    </w:p>
    <w:p w:rsidR="00FD19B5" w:rsidRPr="006C37FC" w:rsidRDefault="00FD19B5" w:rsidP="00FD19B5"/>
    <w:tbl>
      <w:tblPr>
        <w:tblStyle w:val="a4"/>
        <w:tblW w:w="11483" w:type="dxa"/>
        <w:tblInd w:w="-1452" w:type="dxa"/>
        <w:tblLayout w:type="fixed"/>
        <w:tblLook w:val="04A0"/>
      </w:tblPr>
      <w:tblGrid>
        <w:gridCol w:w="709"/>
        <w:gridCol w:w="2552"/>
        <w:gridCol w:w="5103"/>
        <w:gridCol w:w="3119"/>
      </w:tblGrid>
      <w:tr w:rsidR="00FD19B5" w:rsidTr="00D455CD">
        <w:tc>
          <w:tcPr>
            <w:tcW w:w="709" w:type="dxa"/>
          </w:tcPr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670D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D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0D68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670D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FD19B5" w:rsidRPr="00670D68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5103" w:type="dxa"/>
          </w:tcPr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670D68">
              <w:rPr>
                <w:sz w:val="28"/>
                <w:szCs w:val="28"/>
              </w:rPr>
              <w:t>Деятельность педагог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FD19B5" w:rsidRPr="00670D68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FD19B5" w:rsidRPr="003D5F4C" w:rsidTr="00D455CD">
        <w:tc>
          <w:tcPr>
            <w:tcW w:w="70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52" w:type="dxa"/>
          </w:tcPr>
          <w:p w:rsidR="00FD19B5" w:rsidRDefault="00FD19B5" w:rsidP="00D455CD">
            <w:pPr>
              <w:rPr>
                <w:b/>
                <w:i/>
                <w:sz w:val="28"/>
                <w:szCs w:val="28"/>
              </w:rPr>
            </w:pPr>
          </w:p>
          <w:p w:rsidR="00FD19B5" w:rsidRPr="006C37FC" w:rsidRDefault="00FD19B5" w:rsidP="00D455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6C37FC">
              <w:rPr>
                <w:b/>
                <w:i/>
                <w:sz w:val="28"/>
                <w:szCs w:val="28"/>
              </w:rPr>
              <w:t>казк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6C37FC">
              <w:rPr>
                <w:b/>
                <w:i/>
                <w:sz w:val="28"/>
                <w:szCs w:val="28"/>
              </w:rPr>
              <w:t xml:space="preserve"> «Про </w:t>
            </w:r>
            <w:proofErr w:type="spellStart"/>
            <w:r w:rsidRPr="006C37FC">
              <w:rPr>
                <w:b/>
                <w:i/>
                <w:sz w:val="28"/>
                <w:szCs w:val="28"/>
              </w:rPr>
              <w:t>Алёнушку</w:t>
            </w:r>
            <w:proofErr w:type="spellEnd"/>
            <w:r w:rsidRPr="006C37FC">
              <w:rPr>
                <w:b/>
                <w:i/>
                <w:sz w:val="28"/>
                <w:szCs w:val="28"/>
              </w:rPr>
              <w:t xml:space="preserve"> и Иванушку».</w:t>
            </w:r>
          </w:p>
          <w:p w:rsidR="00FD19B5" w:rsidRDefault="00FD19B5" w:rsidP="00D455C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103" w:type="dxa"/>
          </w:tcPr>
          <w:p w:rsidR="00FD19B5" w:rsidRDefault="00FD19B5" w:rsidP="00D455CD">
            <w:pPr>
              <w:rPr>
                <w:i/>
                <w:sz w:val="28"/>
                <w:szCs w:val="28"/>
              </w:rPr>
            </w:pP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Ведущая:</w:t>
            </w:r>
            <w:r>
              <w:rPr>
                <w:sz w:val="28"/>
                <w:szCs w:val="28"/>
              </w:rPr>
              <w:t xml:space="preserve"> </w:t>
            </w:r>
            <w:r w:rsidRPr="00F73C12">
              <w:rPr>
                <w:sz w:val="28"/>
                <w:szCs w:val="28"/>
              </w:rPr>
              <w:t xml:space="preserve">Ребята, сегодня пришли к нам гости, давайте поздороваемся, у меня для вас сюрприз, к нам пришла в гости </w:t>
            </w:r>
            <w:proofErr w:type="spellStart"/>
            <w:r w:rsidRPr="00F73C12">
              <w:rPr>
                <w:sz w:val="28"/>
                <w:szCs w:val="28"/>
              </w:rPr>
              <w:t>Алёнушка</w:t>
            </w:r>
            <w:proofErr w:type="spellEnd"/>
            <w:r w:rsidRPr="00F73C12">
              <w:rPr>
                <w:sz w:val="28"/>
                <w:szCs w:val="28"/>
              </w:rPr>
              <w:t xml:space="preserve"> из сказки (звучит русская народная мелодия).</w:t>
            </w:r>
          </w:p>
          <w:p w:rsidR="00FD19B5" w:rsidRDefault="00FD19B5" w:rsidP="00D455CD">
            <w:pPr>
              <w:rPr>
                <w:b/>
                <w:i/>
                <w:sz w:val="32"/>
                <w:szCs w:val="32"/>
              </w:rPr>
            </w:pP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Сказочник:</w:t>
            </w:r>
            <w:r w:rsidRPr="00F73C12">
              <w:rPr>
                <w:sz w:val="28"/>
                <w:szCs w:val="28"/>
              </w:rPr>
              <w:t xml:space="preserve"> Жила-была в одной деревне девица красавица. Красны щёчки, алые губки, волос к волосу, одним словом неописанной красоты девица. Но не было у неё жениха в этой деревне. Много ли </w:t>
            </w:r>
            <w:proofErr w:type="gramStart"/>
            <w:r w:rsidRPr="00F73C12">
              <w:rPr>
                <w:sz w:val="28"/>
                <w:szCs w:val="28"/>
              </w:rPr>
              <w:t>времени</w:t>
            </w:r>
            <w:proofErr w:type="gramEnd"/>
            <w:r w:rsidRPr="00F73C12">
              <w:rPr>
                <w:sz w:val="28"/>
                <w:szCs w:val="28"/>
              </w:rPr>
              <w:t xml:space="preserve"> прошло, не зная, а нашёлся ей жених из далёких краёв, как раз под стать ей, здоровый, красивый. Как увидели они друг друга</w:t>
            </w:r>
            <w:r>
              <w:rPr>
                <w:sz w:val="28"/>
                <w:szCs w:val="28"/>
              </w:rPr>
              <w:t xml:space="preserve">, </w:t>
            </w:r>
            <w:r w:rsidRPr="00F73C12">
              <w:rPr>
                <w:sz w:val="28"/>
                <w:szCs w:val="28"/>
              </w:rPr>
              <w:t xml:space="preserve">так и сели глаз не отведут, наглядеться не могут. Сваты в это время договаривались о свадьбе, а жених взял невесту под локоток и повёл к упряжке с лошадьми, уж больно </w:t>
            </w:r>
            <w:proofErr w:type="gramStart"/>
            <w:r w:rsidRPr="00F73C12">
              <w:rPr>
                <w:sz w:val="28"/>
                <w:szCs w:val="28"/>
              </w:rPr>
              <w:t>прокатится</w:t>
            </w:r>
            <w:r>
              <w:rPr>
                <w:sz w:val="28"/>
                <w:szCs w:val="28"/>
              </w:rPr>
              <w:t xml:space="preserve"> ему</w:t>
            </w:r>
            <w:r w:rsidRPr="00F73C12">
              <w:rPr>
                <w:sz w:val="28"/>
                <w:szCs w:val="28"/>
              </w:rPr>
              <w:t xml:space="preserve"> захотелось</w:t>
            </w:r>
            <w:proofErr w:type="gramEnd"/>
            <w:r w:rsidRPr="00F73C12">
              <w:rPr>
                <w:sz w:val="28"/>
                <w:szCs w:val="28"/>
              </w:rPr>
              <w:t>, да и говорит: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Иван:</w:t>
            </w:r>
            <w:r w:rsidRPr="00F73C12">
              <w:rPr>
                <w:sz w:val="28"/>
                <w:szCs w:val="28"/>
              </w:rPr>
              <w:t xml:space="preserve"> «Да красива ты, а что же ты делать умеешь? Рубашку мне сошьёшь?» 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proofErr w:type="spellStart"/>
            <w:r w:rsidRPr="00F73C12">
              <w:rPr>
                <w:i/>
                <w:sz w:val="28"/>
                <w:szCs w:val="28"/>
              </w:rPr>
              <w:lastRenderedPageBreak/>
              <w:t>Алёнушка</w:t>
            </w:r>
            <w:proofErr w:type="spellEnd"/>
            <w:r w:rsidRPr="00F73C12">
              <w:rPr>
                <w:i/>
                <w:sz w:val="28"/>
                <w:szCs w:val="28"/>
              </w:rPr>
              <w:t>:</w:t>
            </w:r>
            <w:r w:rsidRPr="00F73C12">
              <w:rPr>
                <w:sz w:val="28"/>
                <w:szCs w:val="28"/>
              </w:rPr>
              <w:t xml:space="preserve"> «Я всё делать умею, только сшить не могу».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Иван</w:t>
            </w:r>
            <w:r w:rsidRPr="00F73C12">
              <w:rPr>
                <w:sz w:val="28"/>
                <w:szCs w:val="28"/>
              </w:rPr>
              <w:t>: «Ладно, а блины испечёшь?»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proofErr w:type="spellStart"/>
            <w:r w:rsidRPr="00F73C12">
              <w:rPr>
                <w:i/>
                <w:sz w:val="28"/>
                <w:szCs w:val="28"/>
              </w:rPr>
              <w:t>Алёнушка</w:t>
            </w:r>
            <w:proofErr w:type="spellEnd"/>
            <w:r w:rsidRPr="00F73C12">
              <w:rPr>
                <w:i/>
                <w:sz w:val="28"/>
                <w:szCs w:val="28"/>
              </w:rPr>
              <w:t>:</w:t>
            </w:r>
            <w:r w:rsidRPr="00F73C12">
              <w:rPr>
                <w:sz w:val="28"/>
                <w:szCs w:val="28"/>
              </w:rPr>
              <w:t xml:space="preserve"> «Я всё делать умею, только блины испечь не могу».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Иван:</w:t>
            </w:r>
            <w:r w:rsidRPr="00F73C12">
              <w:rPr>
                <w:sz w:val="28"/>
                <w:szCs w:val="28"/>
              </w:rPr>
              <w:t xml:space="preserve"> «Ладно, усмехнулся жених, а мешок сошьёшь?»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proofErr w:type="spellStart"/>
            <w:r w:rsidRPr="00F73C12">
              <w:rPr>
                <w:i/>
                <w:sz w:val="28"/>
                <w:szCs w:val="28"/>
              </w:rPr>
              <w:t>Алёнушка</w:t>
            </w:r>
            <w:proofErr w:type="spellEnd"/>
            <w:r w:rsidRPr="00F73C12">
              <w:rPr>
                <w:i/>
                <w:sz w:val="28"/>
                <w:szCs w:val="28"/>
              </w:rPr>
              <w:t>:</w:t>
            </w:r>
            <w:r w:rsidRPr="00F73C12">
              <w:rPr>
                <w:sz w:val="28"/>
                <w:szCs w:val="28"/>
              </w:rPr>
              <w:t xml:space="preserve"> «Я всё делать умею, только мешок сшить не могу».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Иван:</w:t>
            </w:r>
            <w:r w:rsidRPr="00F73C12">
              <w:rPr>
                <w:sz w:val="28"/>
                <w:szCs w:val="28"/>
              </w:rPr>
              <w:t xml:space="preserve"> «Ну а плясать ты умеешь, да песни петь?»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proofErr w:type="spellStart"/>
            <w:r w:rsidRPr="00F73C12">
              <w:rPr>
                <w:i/>
                <w:sz w:val="28"/>
                <w:szCs w:val="28"/>
              </w:rPr>
              <w:t>Алёнушка</w:t>
            </w:r>
            <w:proofErr w:type="spellEnd"/>
            <w:r w:rsidRPr="00F73C12">
              <w:rPr>
                <w:sz w:val="28"/>
                <w:szCs w:val="28"/>
              </w:rPr>
              <w:t>: «Умею, умею, обрадовалась невеста».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Остановил тут жених лошадей и просит её спеть и сплясать.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 xml:space="preserve">Сказочник: </w:t>
            </w:r>
            <w:r w:rsidRPr="00F73C12">
              <w:rPr>
                <w:sz w:val="28"/>
                <w:szCs w:val="28"/>
              </w:rPr>
              <w:t>Обрадовалась невеста, спрыгнула на землю и пустилась в пляс.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А жених в это время стегнул лошадей и умчался в свои края.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i/>
                <w:sz w:val="28"/>
                <w:szCs w:val="28"/>
              </w:rPr>
              <w:t>Ведущая:</w:t>
            </w:r>
            <w:r>
              <w:rPr>
                <w:sz w:val="28"/>
                <w:szCs w:val="28"/>
              </w:rPr>
              <w:t xml:space="preserve"> </w:t>
            </w:r>
            <w:r w:rsidRPr="00F73C12">
              <w:rPr>
                <w:sz w:val="28"/>
                <w:szCs w:val="28"/>
              </w:rPr>
              <w:t>Ребята о чём этот рассказ, почему так поступил жених, что не умела делать невеста.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 xml:space="preserve">Ребята, а как вы думаете, как может девушка всему научится, и шить, и готовить, и ткать, </w:t>
            </w:r>
            <w:proofErr w:type="spellStart"/>
            <w:r w:rsidRPr="00F73C12">
              <w:rPr>
                <w:sz w:val="28"/>
                <w:szCs w:val="28"/>
              </w:rPr>
              <w:t>прясти</w:t>
            </w:r>
            <w:proofErr w:type="spellEnd"/>
            <w:r w:rsidRPr="00F73C12">
              <w:rPr>
                <w:sz w:val="28"/>
                <w:szCs w:val="28"/>
              </w:rPr>
              <w:t>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 w:rsidRPr="00831260">
              <w:rPr>
                <w:noProof/>
                <w:sz w:val="28"/>
                <w:szCs w:val="28"/>
              </w:rPr>
              <w:drawing>
                <wp:inline distT="0" distB="0" distL="0" distR="0">
                  <wp:extent cx="1838325" cy="1466850"/>
                  <wp:effectExtent l="19050" t="0" r="9525" b="0"/>
                  <wp:docPr id="30" name="Рисунок 16" descr="IMG_259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IMG_2595.JPG"/>
                          <pic:cNvPicPr/>
                        </pic:nvPicPr>
                        <pic:blipFill>
                          <a:blip r:embed="rId5" cstate="print"/>
                          <a:srcRect l="2183" t="15803" r="15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831260">
              <w:rPr>
                <w:noProof/>
                <w:sz w:val="28"/>
                <w:szCs w:val="28"/>
              </w:rPr>
              <w:drawing>
                <wp:inline distT="0" distB="0" distL="0" distR="0">
                  <wp:extent cx="1762125" cy="1733550"/>
                  <wp:effectExtent l="19050" t="0" r="9525" b="0"/>
                  <wp:docPr id="29" name="Рисунок 15" descr="IMG_25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MG_259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6219" t="15388" r="21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41" cy="17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9B5" w:rsidRPr="003D5F4C" w:rsidTr="00D455CD">
        <w:tc>
          <w:tcPr>
            <w:tcW w:w="70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D19B5" w:rsidRDefault="00FD19B5" w:rsidP="00D455CD">
            <w:pPr>
              <w:rPr>
                <w:b/>
                <w:i/>
                <w:sz w:val="28"/>
                <w:szCs w:val="28"/>
              </w:rPr>
            </w:pPr>
          </w:p>
          <w:p w:rsidR="00FD19B5" w:rsidRPr="006C37FC" w:rsidRDefault="00FD19B5" w:rsidP="00D455CD">
            <w:pPr>
              <w:rPr>
                <w:b/>
                <w:i/>
                <w:sz w:val="28"/>
                <w:szCs w:val="28"/>
              </w:rPr>
            </w:pPr>
            <w:r w:rsidRPr="006C37FC">
              <w:rPr>
                <w:b/>
                <w:i/>
                <w:sz w:val="28"/>
                <w:szCs w:val="28"/>
              </w:rPr>
              <w:t>Рассматривание куклы «Каша»</w:t>
            </w:r>
          </w:p>
        </w:tc>
        <w:tc>
          <w:tcPr>
            <w:tcW w:w="5103" w:type="dxa"/>
          </w:tcPr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Ребята о чём этот рассказ, почему так поступил жених, что не умела делать невеста.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 xml:space="preserve">Ребята, а как вы думаете, как может девушка всему научится, и шить, и готовить, и ткать, </w:t>
            </w:r>
            <w:proofErr w:type="spellStart"/>
            <w:r w:rsidRPr="00F73C12">
              <w:rPr>
                <w:sz w:val="28"/>
                <w:szCs w:val="28"/>
              </w:rPr>
              <w:t>прясти</w:t>
            </w:r>
            <w:proofErr w:type="spellEnd"/>
            <w:r w:rsidRPr="00F73C12">
              <w:rPr>
                <w:sz w:val="28"/>
                <w:szCs w:val="28"/>
              </w:rPr>
              <w:t>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 xml:space="preserve">Ей показывает примером мама, а ещё были </w:t>
            </w:r>
            <w:r w:rsidRPr="00F73C12">
              <w:rPr>
                <w:b/>
                <w:i/>
                <w:sz w:val="28"/>
                <w:szCs w:val="28"/>
              </w:rPr>
              <w:t>помощницы куклы,</w:t>
            </w:r>
            <w:r w:rsidRPr="00F73C12">
              <w:rPr>
                <w:sz w:val="28"/>
                <w:szCs w:val="28"/>
              </w:rPr>
              <w:t xml:space="preserve"> на них девушка оттачивала своё мастерство шить, вышивать. 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А в приготовлении пищи, ей помогала кукла «Каша», как вы думаете, почему она так называлась?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потрогайте, как вы думаете, какая крупа содержится в мешочке?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запаху можно определить, что это </w:t>
            </w:r>
            <w:r>
              <w:rPr>
                <w:sz w:val="28"/>
                <w:szCs w:val="28"/>
              </w:rPr>
              <w:lastRenderedPageBreak/>
              <w:t>гречка. Потрогайте</w:t>
            </w:r>
            <w:r w:rsidR="00DB15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пересыпается крупа, сколько её много или мало? 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У неё туловище шьётся мешочком и заполняется крупой, потом пришивали руки и ноги и мастерили сарафан. Кукла была с размер горшка, в котором обычно готовилась каша, потому</w:t>
            </w:r>
            <w:r w:rsidR="00DB1535">
              <w:rPr>
                <w:sz w:val="28"/>
                <w:szCs w:val="28"/>
              </w:rPr>
              <w:t>,</w:t>
            </w:r>
            <w:r w:rsidRPr="00F73C12">
              <w:rPr>
                <w:sz w:val="28"/>
                <w:szCs w:val="28"/>
              </w:rPr>
              <w:t xml:space="preserve"> что крупы насыпали по пояс кукле, воды доливали по шею, а когда кукла была готова, то было по голову. А чтобы узнать, когда можно было ставить горшочек с крупой в печь, то вначале туда помещали куклу, когда она становилась тёплой, то можно было ставить и горшок с крупой. Вот такие помощники были у девочек.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 w:rsidRPr="00DB442F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1752600"/>
                  <wp:effectExtent l="19050" t="0" r="9525" b="0"/>
                  <wp:docPr id="8" name="Рисунок 8" descr="куклакаша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куклакаша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19" cy="175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DB442F"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0" cy="1733550"/>
                  <wp:effectExtent l="19050" t="0" r="0" b="0"/>
                  <wp:docPr id="5" name="Рисунок 5" descr="кукла каш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кукла каша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80" cy="17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9B5" w:rsidRPr="003D5F4C" w:rsidTr="00D455CD">
        <w:tc>
          <w:tcPr>
            <w:tcW w:w="70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D19B5" w:rsidRDefault="00FD19B5" w:rsidP="00D455CD">
            <w:pPr>
              <w:rPr>
                <w:b/>
                <w:i/>
                <w:sz w:val="28"/>
                <w:szCs w:val="28"/>
              </w:rPr>
            </w:pPr>
          </w:p>
          <w:p w:rsidR="00FD19B5" w:rsidRPr="006C37FC" w:rsidRDefault="00FD19B5" w:rsidP="00D455CD">
            <w:pPr>
              <w:rPr>
                <w:b/>
                <w:i/>
                <w:sz w:val="28"/>
                <w:szCs w:val="28"/>
              </w:rPr>
            </w:pPr>
            <w:r w:rsidRPr="006C37FC">
              <w:rPr>
                <w:b/>
                <w:i/>
                <w:sz w:val="28"/>
                <w:szCs w:val="28"/>
              </w:rPr>
              <w:t>Анализ пословиц про труд.</w:t>
            </w:r>
          </w:p>
        </w:tc>
        <w:tc>
          <w:tcPr>
            <w:tcW w:w="5103" w:type="dxa"/>
          </w:tcPr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 xml:space="preserve">А сейчас  мы посмотрим, какие </w:t>
            </w:r>
            <w:r w:rsidRPr="00F73C12">
              <w:rPr>
                <w:b/>
                <w:i/>
                <w:sz w:val="32"/>
                <w:szCs w:val="32"/>
              </w:rPr>
              <w:t>пословицы</w:t>
            </w:r>
            <w:r w:rsidRPr="00F73C12">
              <w:rPr>
                <w:sz w:val="28"/>
                <w:szCs w:val="28"/>
              </w:rPr>
              <w:t xml:space="preserve"> приготовили для нас ребята (пословицы про труд):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«Без труда не выловишь и рыбку из пруда»,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Птицу красят крылья, а человека труд».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 труда хлеб не родиться никогда».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«Хочешь калачи, не лежи на печи»,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«Терпение и труд всё перетрут».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F73C12" w:rsidRDefault="00FD19B5" w:rsidP="00D455CD">
            <w:pPr>
              <w:rPr>
                <w:b/>
                <w:i/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Что означают эти пословицы? Нужно трудиться, помогать взрослым и тогда всему можно научит</w:t>
            </w:r>
            <w:r>
              <w:rPr>
                <w:sz w:val="28"/>
                <w:szCs w:val="28"/>
              </w:rPr>
              <w:t>ь</w:t>
            </w:r>
            <w:r w:rsidRPr="00F73C12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 xml:space="preserve">и </w:t>
            </w:r>
            <w:r w:rsidRPr="00F73C12">
              <w:rPr>
                <w:sz w:val="28"/>
                <w:szCs w:val="28"/>
              </w:rPr>
              <w:t>делать самостоятельно.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  <w:r w:rsidRPr="006C37FC">
              <w:rPr>
                <w:noProof/>
                <w:sz w:val="28"/>
                <w:szCs w:val="28"/>
              </w:rPr>
              <w:drawing>
                <wp:inline distT="0" distB="0" distL="0" distR="0">
                  <wp:extent cx="1205916" cy="2057400"/>
                  <wp:effectExtent l="19050" t="0" r="0" b="0"/>
                  <wp:docPr id="38" name="Рисунок 25" descr="рис про труд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рис про труд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75" cy="20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 w:rsidRPr="006C37FC">
              <w:rPr>
                <w:noProof/>
                <w:sz w:val="28"/>
                <w:szCs w:val="28"/>
              </w:rPr>
              <w:drawing>
                <wp:inline distT="0" distB="0" distL="0" distR="0">
                  <wp:extent cx="1571625" cy="1409700"/>
                  <wp:effectExtent l="19050" t="0" r="9525" b="0"/>
                  <wp:docPr id="37" name="Рисунок 24" descr="рис тру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ис тру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069" cy="140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5F2851">
              <w:rPr>
                <w:noProof/>
                <w:sz w:val="28"/>
                <w:szCs w:val="28"/>
              </w:rPr>
              <w:drawing>
                <wp:inline distT="0" distB="0" distL="0" distR="0">
                  <wp:extent cx="1790700" cy="1257300"/>
                  <wp:effectExtent l="19050" t="0" r="0" b="0"/>
                  <wp:docPr id="36" name="Рисунок 23" descr="рис.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рис.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047" cy="125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9B5" w:rsidRPr="003D5F4C" w:rsidTr="00D455CD">
        <w:tc>
          <w:tcPr>
            <w:tcW w:w="70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FD19B5" w:rsidRDefault="00FD19B5" w:rsidP="00D455CD">
            <w:pPr>
              <w:rPr>
                <w:b/>
                <w:i/>
                <w:sz w:val="28"/>
                <w:szCs w:val="28"/>
              </w:rPr>
            </w:pPr>
          </w:p>
          <w:p w:rsidR="00FD19B5" w:rsidRPr="006C37FC" w:rsidRDefault="00FD19B5" w:rsidP="00D455CD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C37FC">
              <w:rPr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103" w:type="dxa"/>
          </w:tcPr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lastRenderedPageBreak/>
              <w:t>А ещё на Руси любили играть</w:t>
            </w:r>
            <w:r>
              <w:rPr>
                <w:sz w:val="28"/>
                <w:szCs w:val="28"/>
              </w:rPr>
              <w:t xml:space="preserve">, я </w:t>
            </w:r>
            <w:r>
              <w:rPr>
                <w:sz w:val="28"/>
                <w:szCs w:val="28"/>
              </w:rPr>
              <w:lastRenderedPageBreak/>
              <w:t>приглашаю вас на ковёр, встаньте</w:t>
            </w:r>
            <w:r w:rsidR="00DB15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пожалуйста</w:t>
            </w:r>
            <w:proofErr w:type="gramEnd"/>
            <w:r>
              <w:rPr>
                <w:sz w:val="28"/>
                <w:szCs w:val="28"/>
              </w:rPr>
              <w:t xml:space="preserve"> в круг, повторяйте за мной слова и движения</w:t>
            </w:r>
            <w:r w:rsidRPr="00F73C12">
              <w:rPr>
                <w:sz w:val="28"/>
                <w:szCs w:val="28"/>
              </w:rPr>
              <w:t>: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У Маланьи у старушки (хлопки в ладоши)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Жили в маленькой избушке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(сложить</w:t>
            </w:r>
            <w:r>
              <w:rPr>
                <w:sz w:val="28"/>
                <w:szCs w:val="28"/>
              </w:rPr>
              <w:t xml:space="preserve"> </w:t>
            </w:r>
            <w:r w:rsidRPr="00F73C12">
              <w:rPr>
                <w:sz w:val="28"/>
                <w:szCs w:val="28"/>
              </w:rPr>
              <w:t>руки домиком)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Семь сыновей (семь пальцев)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Все без бровей, (очертить брови пальцем)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Вот с такими ушами, (растопырить ладони, поднести к ушам)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Вот с такими носами, (показать нос двумя растопыренными руками)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Вот с такими усами, (нарисовать пальцем усы)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Вот с такой головой, (очертить большую голову)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Вот с такой бородой</w:t>
            </w:r>
            <w:r>
              <w:rPr>
                <w:sz w:val="28"/>
                <w:szCs w:val="28"/>
              </w:rPr>
              <w:t>,</w:t>
            </w:r>
            <w:r w:rsidRPr="00F73C12">
              <w:rPr>
                <w:sz w:val="28"/>
                <w:szCs w:val="28"/>
              </w:rPr>
              <w:t xml:space="preserve"> (показать руками)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Они не пили и не ели (поднести ко рту чашку, другой</w:t>
            </w:r>
            <w:r>
              <w:rPr>
                <w:sz w:val="28"/>
                <w:szCs w:val="28"/>
              </w:rPr>
              <w:t xml:space="preserve"> </w:t>
            </w:r>
            <w:r w:rsidRPr="00F73C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73C12">
              <w:rPr>
                <w:sz w:val="28"/>
                <w:szCs w:val="28"/>
              </w:rPr>
              <w:t>ложку)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На Маланью всё глядели,</w:t>
            </w:r>
            <w:r>
              <w:rPr>
                <w:sz w:val="28"/>
                <w:szCs w:val="28"/>
              </w:rPr>
              <w:t xml:space="preserve"> </w:t>
            </w:r>
            <w:r w:rsidRPr="00F73C12">
              <w:rPr>
                <w:sz w:val="28"/>
                <w:szCs w:val="28"/>
              </w:rPr>
              <w:t>(держа руки  у глаз, похлопывая пальцами, как ресницами)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И все делали вот так… (показать любое движение).</w:t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DB442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76400" cy="1266825"/>
                  <wp:effectExtent l="19050" t="0" r="0" b="0"/>
                  <wp:docPr id="9" name="Рисунок 9" descr="физминут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физминутка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9B5" w:rsidRPr="003D5F4C" w:rsidTr="00D455CD">
        <w:trPr>
          <w:trHeight w:val="8473"/>
        </w:trPr>
        <w:tc>
          <w:tcPr>
            <w:tcW w:w="70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D19B5" w:rsidRDefault="00FD19B5" w:rsidP="00D455CD">
            <w:pPr>
              <w:rPr>
                <w:b/>
                <w:i/>
                <w:sz w:val="28"/>
                <w:szCs w:val="28"/>
              </w:rPr>
            </w:pPr>
          </w:p>
          <w:p w:rsidR="00FD19B5" w:rsidRPr="009765DC" w:rsidRDefault="00FD19B5" w:rsidP="00D455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Изготовление куклы «Колокольчик»</w:t>
            </w:r>
          </w:p>
        </w:tc>
        <w:tc>
          <w:tcPr>
            <w:tcW w:w="5103" w:type="dxa"/>
          </w:tcPr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 xml:space="preserve">А сейчас </w:t>
            </w:r>
            <w:r>
              <w:rPr>
                <w:sz w:val="28"/>
                <w:szCs w:val="28"/>
              </w:rPr>
              <w:t xml:space="preserve">я приглашаю вас за стол, </w:t>
            </w:r>
            <w:r w:rsidRPr="00F73C12">
              <w:rPr>
                <w:sz w:val="28"/>
                <w:szCs w:val="28"/>
              </w:rPr>
              <w:t xml:space="preserve">мы с вами </w:t>
            </w:r>
            <w:r w:rsidRPr="006E3852">
              <w:rPr>
                <w:sz w:val="28"/>
                <w:szCs w:val="28"/>
              </w:rPr>
              <w:t>изготовим куклу «Колокольчик</w:t>
            </w:r>
            <w:r w:rsidRPr="00F73C12">
              <w:rPr>
                <w:b/>
                <w:i/>
                <w:sz w:val="32"/>
                <w:szCs w:val="32"/>
              </w:rPr>
              <w:t>»</w:t>
            </w:r>
            <w:r w:rsidRPr="00F73C12">
              <w:rPr>
                <w:sz w:val="32"/>
                <w:szCs w:val="32"/>
              </w:rPr>
              <w:t>,</w:t>
            </w:r>
            <w:r w:rsidRPr="00F73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вы думаете, </w:t>
            </w:r>
            <w:r w:rsidRPr="00F73C12">
              <w:rPr>
                <w:sz w:val="28"/>
                <w:szCs w:val="28"/>
              </w:rPr>
              <w:t>почему она так называется? (маленькая, по форме похоже</w:t>
            </w:r>
            <w:r>
              <w:rPr>
                <w:sz w:val="28"/>
                <w:szCs w:val="28"/>
              </w:rPr>
              <w:t xml:space="preserve"> на колокольчик</w:t>
            </w:r>
            <w:r w:rsidRPr="00F73C12">
              <w:rPr>
                <w:sz w:val="28"/>
                <w:szCs w:val="28"/>
              </w:rPr>
              <w:t>). Куколка маленькая, да удаленькая, если сделать её в ярких тонах, то она будет как оберег, повесить перед входной дверью и всякий человек входящий волей неволей обращал внимание на куколку, и считалось, что злые помыслы улетучивались.</w:t>
            </w:r>
          </w:p>
          <w:p w:rsidR="00FD19B5" w:rsidRPr="00F73C12" w:rsidRDefault="00FD19B5" w:rsidP="00D455CD">
            <w:pPr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Если же сделать несколько таких куколок, на ниточке, то в будущем, когда у замужней женщины появится малыш, можно эти куколки использовать как погремушки.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73C12">
              <w:rPr>
                <w:sz w:val="28"/>
                <w:szCs w:val="28"/>
              </w:rPr>
              <w:t xml:space="preserve"> Разложите ткань так, чтобы самый большой круг был внизу, потом средний, и маленький.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73C12">
              <w:rPr>
                <w:sz w:val="28"/>
                <w:szCs w:val="28"/>
              </w:rPr>
              <w:t xml:space="preserve"> Поднять три круга левой рукой, а правой посередине положить кусочек ваты.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73C12">
              <w:rPr>
                <w:sz w:val="28"/>
                <w:szCs w:val="28"/>
              </w:rPr>
              <w:t xml:space="preserve"> Сформировать голову.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73C12">
              <w:rPr>
                <w:sz w:val="28"/>
                <w:szCs w:val="28"/>
              </w:rPr>
              <w:t xml:space="preserve"> Поверх головы повязать платок.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Посмотрите</w:t>
            </w:r>
            <w:r>
              <w:rPr>
                <w:sz w:val="28"/>
                <w:szCs w:val="28"/>
              </w:rPr>
              <w:t>,</w:t>
            </w:r>
            <w:r w:rsidRPr="00F73C12">
              <w:rPr>
                <w:sz w:val="28"/>
                <w:szCs w:val="28"/>
              </w:rPr>
              <w:t xml:space="preserve"> какие они все разные получились, нарядные, каждый что-то новое придумал, кто-то платок кукле повязал вперёд, кто-то назад.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Теперь у вас пополнится ваша коллекция кукол, вы научились вырезать круги из ткани разного размера, выполнять узловую конструкцию.</w:t>
            </w:r>
          </w:p>
          <w:p w:rsidR="00FD19B5" w:rsidRDefault="00FD19B5" w:rsidP="00D455C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 w:rsidRPr="00831260">
              <w:rPr>
                <w:noProof/>
                <w:sz w:val="28"/>
                <w:szCs w:val="28"/>
              </w:rPr>
              <w:drawing>
                <wp:inline distT="0" distB="0" distL="0" distR="0">
                  <wp:extent cx="1781175" cy="1343025"/>
                  <wp:effectExtent l="19050" t="0" r="9525" b="0"/>
                  <wp:docPr id="35" name="Рисунок 22" descr="материалы для колокольчи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материалы для колокольчи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  <w:r w:rsidRPr="00831260"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0" cy="1343025"/>
                  <wp:effectExtent l="19050" t="0" r="0" b="0"/>
                  <wp:docPr id="34" name="Рисунок 21" descr="IMG_25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IMG_2598.JPG"/>
                          <pic:cNvPicPr/>
                        </pic:nvPicPr>
                        <pic:blipFill>
                          <a:blip r:embed="rId14" cstate="print"/>
                          <a:srcRect t="24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831260">
              <w:rPr>
                <w:noProof/>
                <w:sz w:val="28"/>
                <w:szCs w:val="28"/>
              </w:rPr>
              <w:drawing>
                <wp:inline distT="0" distB="0" distL="0" distR="0">
                  <wp:extent cx="2051898" cy="1400175"/>
                  <wp:effectExtent l="19050" t="0" r="5502" b="0"/>
                  <wp:docPr id="33" name="Рисунок 20" descr="IMG_25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IMG_2597.JPG"/>
                          <pic:cNvPicPr/>
                        </pic:nvPicPr>
                        <pic:blipFill>
                          <a:blip r:embed="rId15" cstate="print"/>
                          <a:srcRect t="12892" r="8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898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9B5" w:rsidRPr="003D5F4C" w:rsidTr="00D455CD">
        <w:tc>
          <w:tcPr>
            <w:tcW w:w="709" w:type="dxa"/>
          </w:tcPr>
          <w:p w:rsidR="00FD19B5" w:rsidRDefault="00FD19B5" w:rsidP="00D455CD">
            <w:pPr>
              <w:rPr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FD19B5" w:rsidRDefault="00FD19B5" w:rsidP="00D455CD">
            <w:pPr>
              <w:rPr>
                <w:b/>
                <w:i/>
                <w:sz w:val="28"/>
                <w:szCs w:val="28"/>
              </w:rPr>
            </w:pP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  <w:r w:rsidRPr="009765DC">
              <w:rPr>
                <w:b/>
                <w:i/>
                <w:sz w:val="28"/>
                <w:szCs w:val="28"/>
              </w:rPr>
              <w:t>Подведение итога:</w:t>
            </w:r>
          </w:p>
        </w:tc>
        <w:tc>
          <w:tcPr>
            <w:tcW w:w="5103" w:type="dxa"/>
          </w:tcPr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73C12">
              <w:rPr>
                <w:sz w:val="28"/>
                <w:szCs w:val="28"/>
              </w:rPr>
              <w:t>А что мы сегодня с вами узнали нового, давайте вспомним?</w:t>
            </w:r>
            <w:r>
              <w:rPr>
                <w:sz w:val="28"/>
                <w:szCs w:val="28"/>
              </w:rPr>
              <w:t>»</w:t>
            </w:r>
            <w:r w:rsidRPr="00F73C12">
              <w:rPr>
                <w:sz w:val="28"/>
                <w:szCs w:val="28"/>
              </w:rPr>
              <w:t xml:space="preserve"> 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F73C12">
              <w:rPr>
                <w:sz w:val="28"/>
                <w:szCs w:val="28"/>
              </w:rPr>
              <w:t>мотрели сказку и узнали, что нужно трудиться  это поможет в будущем человеку.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говорили о пословицах про труд, их значении</w:t>
            </w:r>
            <w:r w:rsidRPr="00F73C12">
              <w:rPr>
                <w:sz w:val="28"/>
                <w:szCs w:val="28"/>
              </w:rPr>
              <w:t>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F73C12">
              <w:rPr>
                <w:sz w:val="28"/>
                <w:szCs w:val="28"/>
              </w:rPr>
              <w:t xml:space="preserve">знали про куклу «Кашу», которая </w:t>
            </w:r>
            <w:r w:rsidRPr="00F73C12">
              <w:rPr>
                <w:sz w:val="28"/>
                <w:szCs w:val="28"/>
              </w:rPr>
              <w:lastRenderedPageBreak/>
              <w:t>помогала научит</w:t>
            </w:r>
            <w:r>
              <w:rPr>
                <w:sz w:val="28"/>
                <w:szCs w:val="28"/>
              </w:rPr>
              <w:t>ь</w:t>
            </w:r>
            <w:r w:rsidRPr="00F73C12">
              <w:rPr>
                <w:sz w:val="28"/>
                <w:szCs w:val="28"/>
              </w:rPr>
              <w:t>ся готовить девочке кашу.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F73C12">
              <w:rPr>
                <w:sz w:val="28"/>
                <w:szCs w:val="28"/>
              </w:rPr>
              <w:t>грали в Маланью.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F73C12">
              <w:rPr>
                <w:sz w:val="28"/>
                <w:szCs w:val="28"/>
              </w:rPr>
              <w:t>зготовили сами куклу.</w:t>
            </w:r>
          </w:p>
          <w:p w:rsidR="00FD19B5" w:rsidRPr="00F73C12" w:rsidRDefault="00FD19B5" w:rsidP="00D455CD">
            <w:pPr>
              <w:ind w:left="360"/>
              <w:rPr>
                <w:sz w:val="28"/>
                <w:szCs w:val="28"/>
              </w:rPr>
            </w:pPr>
            <w:r w:rsidRPr="00F73C12">
              <w:rPr>
                <w:sz w:val="28"/>
                <w:szCs w:val="28"/>
              </w:rPr>
              <w:t>Молодцы, скоро мы с вами увидимся и узнаем много нового и интересного, до скорой встречи.</w:t>
            </w:r>
          </w:p>
          <w:p w:rsidR="00FD19B5" w:rsidRPr="00670D68" w:rsidRDefault="00FD19B5" w:rsidP="00D455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D19B5" w:rsidRPr="00670D68" w:rsidRDefault="00FD19B5" w:rsidP="00D455CD">
            <w:pPr>
              <w:rPr>
                <w:sz w:val="28"/>
                <w:szCs w:val="28"/>
              </w:rPr>
            </w:pPr>
          </w:p>
        </w:tc>
      </w:tr>
    </w:tbl>
    <w:p w:rsidR="00FD19B5" w:rsidRDefault="00FD19B5" w:rsidP="00FD19B5"/>
    <w:p w:rsidR="00FD19B5" w:rsidRDefault="00FD19B5" w:rsidP="00FD19B5"/>
    <w:p w:rsidR="00FD19B5" w:rsidRDefault="00FD19B5" w:rsidP="00FD19B5"/>
    <w:p w:rsidR="00FD19B5" w:rsidRPr="003D5F4C" w:rsidRDefault="00FD19B5" w:rsidP="00FD19B5"/>
    <w:p w:rsidR="00FD19B5" w:rsidRPr="003D5F4C" w:rsidRDefault="00FD19B5" w:rsidP="00FD19B5"/>
    <w:p w:rsidR="00FD19B5" w:rsidRPr="003D5F4C" w:rsidRDefault="00FD19B5" w:rsidP="00FD19B5"/>
    <w:p w:rsidR="00FD19B5" w:rsidRPr="003D5F4C" w:rsidRDefault="00FD19B5" w:rsidP="00FD19B5"/>
    <w:p w:rsidR="00FD19B5" w:rsidRPr="003D5F4C" w:rsidRDefault="00FD19B5" w:rsidP="00FD19B5"/>
    <w:p w:rsidR="00FD19B5" w:rsidRPr="003D5F4C" w:rsidRDefault="00FD19B5" w:rsidP="00FD19B5"/>
    <w:p w:rsidR="00266C6E" w:rsidRDefault="00407C1E"/>
    <w:sectPr w:rsidR="00266C6E" w:rsidSect="008D32F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75CC"/>
    <w:multiLevelType w:val="hybridMultilevel"/>
    <w:tmpl w:val="2140D4E0"/>
    <w:lvl w:ilvl="0" w:tplc="041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B5"/>
    <w:rsid w:val="000C66BF"/>
    <w:rsid w:val="000F1532"/>
    <w:rsid w:val="00407C1E"/>
    <w:rsid w:val="0042003A"/>
    <w:rsid w:val="0088742F"/>
    <w:rsid w:val="00A95C4F"/>
    <w:rsid w:val="00DB1535"/>
    <w:rsid w:val="00E31B0A"/>
    <w:rsid w:val="00FD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B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D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5</cp:revision>
  <dcterms:created xsi:type="dcterms:W3CDTF">2012-11-26T11:19:00Z</dcterms:created>
  <dcterms:modified xsi:type="dcterms:W3CDTF">2012-11-28T16:13:00Z</dcterms:modified>
</cp:coreProperties>
</file>