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96" w:rsidRDefault="00B17696" w:rsidP="00B17696">
      <w:pPr>
        <w:shd w:val="clear" w:color="auto" w:fill="FFFFFF"/>
        <w:ind w:right="-143"/>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центр развития ребенка - детский сад </w:t>
      </w:r>
      <w:r>
        <w:rPr>
          <w:rFonts w:ascii="Times New Roman" w:hAnsi="Times New Roman"/>
          <w:sz w:val="28"/>
          <w:szCs w:val="28"/>
          <w:lang w:val="en-US"/>
        </w:rPr>
        <w:t>I</w:t>
      </w:r>
      <w:r>
        <w:rPr>
          <w:rFonts w:ascii="Times New Roman" w:hAnsi="Times New Roman"/>
          <w:sz w:val="28"/>
          <w:szCs w:val="28"/>
        </w:rPr>
        <w:t xml:space="preserve"> категории №25 «Родничок»</w:t>
      </w:r>
    </w:p>
    <w:p w:rsidR="00B17696" w:rsidRDefault="00B17696" w:rsidP="00B17696">
      <w:pPr>
        <w:shd w:val="clear" w:color="auto" w:fill="FFFFFF"/>
        <w:ind w:right="-1125"/>
        <w:jc w:val="center"/>
        <w:rPr>
          <w:rFonts w:ascii="Times New Roman" w:hAnsi="Times New Roman"/>
          <w:sz w:val="28"/>
          <w:szCs w:val="28"/>
        </w:rPr>
      </w:pPr>
    </w:p>
    <w:p w:rsidR="00B17696" w:rsidRDefault="00B17696" w:rsidP="00B17696">
      <w:pPr>
        <w:shd w:val="clear" w:color="auto" w:fill="FFFFFF"/>
        <w:ind w:right="-1125"/>
        <w:jc w:val="center"/>
        <w:rPr>
          <w:rFonts w:ascii="Times New Roman" w:hAnsi="Times New Roman"/>
          <w:sz w:val="28"/>
          <w:szCs w:val="28"/>
        </w:rPr>
      </w:pPr>
      <w:r>
        <w:rPr>
          <w:rFonts w:ascii="Times New Roman" w:hAnsi="Times New Roman"/>
          <w:sz w:val="28"/>
          <w:szCs w:val="28"/>
        </w:rPr>
        <w:t xml:space="preserve">     </w:t>
      </w:r>
    </w:p>
    <w:p w:rsidR="00B17696" w:rsidRDefault="00B17696" w:rsidP="00B17696">
      <w:pPr>
        <w:shd w:val="clear" w:color="auto" w:fill="FFFFFF"/>
        <w:ind w:right="-1125"/>
        <w:rPr>
          <w:rFonts w:ascii="Times New Roman" w:hAnsi="Times New Roman"/>
          <w:sz w:val="28"/>
          <w:szCs w:val="28"/>
        </w:rPr>
      </w:pPr>
    </w:p>
    <w:p w:rsidR="00B17696" w:rsidRDefault="00B17696" w:rsidP="00B17696">
      <w:pPr>
        <w:shd w:val="clear" w:color="auto" w:fill="FFFFFF"/>
        <w:ind w:right="-1125"/>
        <w:rPr>
          <w:rFonts w:ascii="Times New Roman" w:hAnsi="Times New Roman"/>
          <w:sz w:val="28"/>
          <w:szCs w:val="28"/>
        </w:rPr>
      </w:pPr>
    </w:p>
    <w:p w:rsidR="00B17696" w:rsidRDefault="00B17696" w:rsidP="00B17696">
      <w:pPr>
        <w:shd w:val="clear" w:color="auto" w:fill="FFFFFF"/>
        <w:ind w:left="-1134" w:right="-1125"/>
        <w:jc w:val="center"/>
        <w:rPr>
          <w:rFonts w:ascii="Times New Roman" w:hAnsi="Times New Roman"/>
          <w:sz w:val="28"/>
          <w:szCs w:val="28"/>
        </w:rPr>
      </w:pPr>
      <w:r>
        <w:rPr>
          <w:noProof/>
          <w:lang w:eastAsia="ru-RU"/>
        </w:rPr>
        <w:drawing>
          <wp:inline distT="0" distB="0" distL="0" distR="0">
            <wp:extent cx="1781175" cy="1600200"/>
            <wp:effectExtent l="19050" t="0" r="9525" b="0"/>
            <wp:docPr id="6" name="Рисунок 6" descr="ANd9GcSUhMXcL1M7bmr01DtP_GqdUaP6gUJR010CZTQQkBqXtEf8bwjgrKsL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SUhMXcL1M7bmr01DtP_GqdUaP6gUJR010CZTQQkBqXtEf8bwjgrKsLZg"/>
                    <pic:cNvPicPr>
                      <a:picLocks noChangeAspect="1" noChangeArrowheads="1"/>
                    </pic:cNvPicPr>
                  </pic:nvPicPr>
                  <pic:blipFill>
                    <a:blip r:embed="rId4" cstate="print"/>
                    <a:srcRect/>
                    <a:stretch>
                      <a:fillRect/>
                    </a:stretch>
                  </pic:blipFill>
                  <pic:spPr bwMode="auto">
                    <a:xfrm>
                      <a:off x="0" y="0"/>
                      <a:ext cx="1781175" cy="1600200"/>
                    </a:xfrm>
                    <a:prstGeom prst="rect">
                      <a:avLst/>
                    </a:prstGeom>
                    <a:noFill/>
                    <a:ln w="9525">
                      <a:noFill/>
                      <a:miter lim="800000"/>
                      <a:headEnd/>
                      <a:tailEnd/>
                    </a:ln>
                  </pic:spPr>
                </pic:pic>
              </a:graphicData>
            </a:graphic>
          </wp:inline>
        </w:drawing>
      </w:r>
    </w:p>
    <w:p w:rsidR="00B17696" w:rsidRDefault="00B17696" w:rsidP="00B17696">
      <w:pPr>
        <w:shd w:val="clear" w:color="auto" w:fill="FFFFFF"/>
        <w:ind w:right="-1"/>
        <w:jc w:val="center"/>
        <w:rPr>
          <w:rFonts w:ascii="Times New Roman" w:hAnsi="Times New Roman"/>
          <w:sz w:val="28"/>
          <w:szCs w:val="28"/>
        </w:rPr>
      </w:pPr>
    </w:p>
    <w:p w:rsidR="00B17696" w:rsidRDefault="00B17696" w:rsidP="00B17696">
      <w:pPr>
        <w:shd w:val="clear" w:color="auto" w:fill="FFFFFF"/>
        <w:ind w:right="-1"/>
        <w:jc w:val="center"/>
        <w:rPr>
          <w:rFonts w:ascii="Times New Roman" w:hAnsi="Times New Roman"/>
          <w:sz w:val="44"/>
          <w:szCs w:val="44"/>
        </w:rPr>
      </w:pPr>
      <w:r>
        <w:rPr>
          <w:rFonts w:ascii="Times New Roman" w:hAnsi="Times New Roman"/>
          <w:sz w:val="44"/>
          <w:szCs w:val="44"/>
        </w:rPr>
        <w:t>Консультация для родителей</w:t>
      </w:r>
    </w:p>
    <w:p w:rsidR="00B17696" w:rsidRDefault="00B17696" w:rsidP="00B17696">
      <w:pPr>
        <w:spacing w:after="0" w:line="240" w:lineRule="auto"/>
        <w:jc w:val="center"/>
        <w:rPr>
          <w:rFonts w:ascii="Times New Roman" w:hAnsi="Times New Roman"/>
          <w:sz w:val="44"/>
          <w:szCs w:val="44"/>
        </w:rPr>
      </w:pPr>
      <w:r>
        <w:rPr>
          <w:rFonts w:ascii="Times New Roman" w:hAnsi="Times New Roman"/>
          <w:sz w:val="44"/>
          <w:szCs w:val="44"/>
        </w:rPr>
        <w:t>Тема: «Развитие речи детей 3 года жизни»</w:t>
      </w:r>
    </w:p>
    <w:p w:rsidR="00B17696" w:rsidRDefault="00B17696" w:rsidP="00B17696">
      <w:pPr>
        <w:shd w:val="clear" w:color="auto" w:fill="FFFFFF"/>
        <w:ind w:right="-1125"/>
        <w:jc w:val="center"/>
        <w:rPr>
          <w:rFonts w:ascii="Times New Roman" w:hAnsi="Times New Roman"/>
          <w:sz w:val="44"/>
          <w:szCs w:val="44"/>
        </w:rPr>
      </w:pPr>
    </w:p>
    <w:p w:rsidR="00B17696" w:rsidRDefault="00B17696" w:rsidP="00B17696">
      <w:pPr>
        <w:shd w:val="clear" w:color="auto" w:fill="FFFFFF"/>
        <w:ind w:right="-1125"/>
        <w:jc w:val="both"/>
        <w:rPr>
          <w:rFonts w:ascii="Times New Roman" w:hAnsi="Times New Roman"/>
          <w:sz w:val="44"/>
          <w:szCs w:val="44"/>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right"/>
        <w:rPr>
          <w:rFonts w:ascii="Times New Roman" w:hAnsi="Times New Roman"/>
          <w:sz w:val="28"/>
          <w:szCs w:val="28"/>
        </w:rPr>
      </w:pPr>
    </w:p>
    <w:p w:rsidR="00B17696" w:rsidRDefault="00B17696" w:rsidP="00B17696">
      <w:pPr>
        <w:shd w:val="clear" w:color="auto" w:fill="FFFFFF"/>
        <w:spacing w:after="0" w:line="240" w:lineRule="auto"/>
        <w:ind w:right="-1"/>
        <w:jc w:val="center"/>
        <w:rPr>
          <w:rFonts w:ascii="Times New Roman" w:hAnsi="Times New Roman"/>
          <w:sz w:val="28"/>
          <w:szCs w:val="28"/>
        </w:rPr>
      </w:pPr>
      <w:r>
        <w:rPr>
          <w:rFonts w:ascii="Times New Roman" w:hAnsi="Times New Roman"/>
          <w:sz w:val="28"/>
          <w:szCs w:val="28"/>
        </w:rPr>
        <w:t xml:space="preserve">                                                                                           Учитель-логопед</w:t>
      </w:r>
    </w:p>
    <w:p w:rsidR="00B17696" w:rsidRDefault="00B17696" w:rsidP="00B17696">
      <w:pPr>
        <w:shd w:val="clear" w:color="auto" w:fill="FFFFFF"/>
        <w:spacing w:after="0" w:line="240" w:lineRule="auto"/>
        <w:ind w:right="-1"/>
        <w:jc w:val="center"/>
        <w:rPr>
          <w:rFonts w:ascii="Times New Roman" w:hAnsi="Times New Roman"/>
          <w:sz w:val="28"/>
          <w:szCs w:val="28"/>
        </w:rPr>
      </w:pPr>
      <w:r>
        <w:rPr>
          <w:rFonts w:ascii="Times New Roman" w:hAnsi="Times New Roman"/>
          <w:sz w:val="28"/>
          <w:szCs w:val="28"/>
        </w:rPr>
        <w:t xml:space="preserve">                                                                                    А.Н.Арнаут</w:t>
      </w:r>
    </w:p>
    <w:p w:rsidR="00B17696" w:rsidRDefault="00B17696" w:rsidP="00B17696">
      <w:pPr>
        <w:shd w:val="clear" w:color="auto" w:fill="FFFFFF"/>
        <w:spacing w:after="0" w:line="240" w:lineRule="auto"/>
        <w:ind w:right="-1"/>
        <w:jc w:val="center"/>
        <w:rPr>
          <w:rFonts w:ascii="Times New Roman" w:hAnsi="Times New Roman"/>
          <w:sz w:val="28"/>
          <w:szCs w:val="28"/>
        </w:rPr>
      </w:pPr>
      <w:r>
        <w:rPr>
          <w:rFonts w:ascii="Times New Roman" w:hAnsi="Times New Roman"/>
          <w:sz w:val="28"/>
          <w:szCs w:val="28"/>
        </w:rPr>
        <w:t xml:space="preserve">                                                                                           Декабрь, 2012г.</w:t>
      </w:r>
    </w:p>
    <w:p w:rsidR="00A26DA1" w:rsidRPr="00564D73" w:rsidRDefault="00A26DA1" w:rsidP="00A26DA1">
      <w:pPr>
        <w:spacing w:after="0"/>
        <w:ind w:firstLine="708"/>
        <w:jc w:val="both"/>
        <w:rPr>
          <w:rFonts w:ascii="Times New Roman" w:hAnsi="Times New Roman"/>
          <w:sz w:val="24"/>
          <w:szCs w:val="24"/>
        </w:rPr>
      </w:pPr>
      <w:r w:rsidRPr="00564D73">
        <w:rPr>
          <w:rFonts w:ascii="Times New Roman" w:hAnsi="Times New Roman"/>
          <w:sz w:val="24"/>
          <w:szCs w:val="24"/>
        </w:rPr>
        <w:lastRenderedPageBreak/>
        <w:t xml:space="preserve">Уважаемые родители! Вы с удивлением замечаете, что ваш ребенок, которому пошел третий год (уже? еще?) пытается рисовать карандашом. Этот нехитрый предмет раньше попадал в детские руки больше в роли палочки (разумеется, под вашим зорким оком - ведь им можно пораниться). А тут - рисуем. </w:t>
      </w:r>
      <w:r w:rsidRPr="00564D73">
        <w:rPr>
          <w:rFonts w:ascii="Times New Roman" w:hAnsi="Times New Roman"/>
        </w:rPr>
        <w:t>Так ведь третий год - не просто очередное празднование дня рождения. Это очень важный год. В жизни вашего малыша начинается новый период, говоря педагогическими терминами, младший дошкольный возраст.</w:t>
      </w:r>
      <w:r w:rsidRPr="00564D73">
        <w:t xml:space="preserve"> </w:t>
      </w:r>
      <w:r w:rsidRPr="00564D73">
        <w:rPr>
          <w:rFonts w:ascii="Times New Roman" w:hAnsi="Times New Roman"/>
          <w:sz w:val="24"/>
          <w:szCs w:val="24"/>
        </w:rPr>
        <w:t>Теперь вам нужно еще больше общаться со своим ребенком, потому что ему хочется знать очень-очень много. Правда, и возможностей для развития у маленького человека тоже становится больше. Одно-два объяснения или показа и ребенок запоминает новое слово.</w:t>
      </w:r>
    </w:p>
    <w:p w:rsidR="00A26DA1" w:rsidRPr="00564D73" w:rsidRDefault="00A26DA1" w:rsidP="00A26DA1">
      <w:pPr>
        <w:spacing w:after="0"/>
        <w:ind w:firstLine="708"/>
        <w:jc w:val="both"/>
        <w:rPr>
          <w:rFonts w:ascii="Times New Roman" w:hAnsi="Times New Roman"/>
          <w:sz w:val="24"/>
          <w:szCs w:val="24"/>
        </w:rPr>
      </w:pPr>
      <w:r w:rsidRPr="00564D73">
        <w:rPr>
          <w:rFonts w:ascii="Times New Roman" w:hAnsi="Times New Roman"/>
          <w:sz w:val="24"/>
          <w:szCs w:val="24"/>
        </w:rPr>
        <w:t>Вы уже знаете, что самое главное в том, чтобы ребенок не только усвоил слова, но и сам научился их употреблять. Если же вы не будете постоянно развивать речь, ребенок очень быстро перейдет к простым словам вместо развернутых, ярких ответов. Вы ведь не хотите, слышать фразы вроде: "Упало там", "Дай то" и т. п. Но уж сами старайтесь употреблять слова правильно и не коверкать, и не сюсюкать</w:t>
      </w:r>
      <w:r w:rsidRPr="006B17AE">
        <w:rPr>
          <w:rFonts w:ascii="Times New Roman" w:hAnsi="Times New Roman"/>
          <w:sz w:val="24"/>
          <w:szCs w:val="24"/>
        </w:rPr>
        <w:t xml:space="preserve">. </w:t>
      </w:r>
      <w:proofErr w:type="spellStart"/>
      <w:r w:rsidRPr="00A26DA1">
        <w:rPr>
          <w:rFonts w:ascii="Times New Roman" w:hAnsi="Times New Roman"/>
          <w:color w:val="C00000"/>
          <w:sz w:val="24"/>
          <w:szCs w:val="24"/>
        </w:rPr>
        <w:t>Лепетные</w:t>
      </w:r>
      <w:proofErr w:type="spellEnd"/>
      <w:r w:rsidRPr="00A26DA1">
        <w:rPr>
          <w:rFonts w:ascii="Times New Roman" w:hAnsi="Times New Roman"/>
          <w:color w:val="C00000"/>
          <w:sz w:val="24"/>
          <w:szCs w:val="24"/>
        </w:rPr>
        <w:t xml:space="preserve"> слова, слова-звукоподражания и </w:t>
      </w:r>
      <w:proofErr w:type="spellStart"/>
      <w:r w:rsidRPr="00A26DA1">
        <w:rPr>
          <w:rFonts w:ascii="Times New Roman" w:hAnsi="Times New Roman"/>
          <w:color w:val="C00000"/>
          <w:sz w:val="24"/>
          <w:szCs w:val="24"/>
        </w:rPr>
        <w:t>звукокомплексы</w:t>
      </w:r>
      <w:proofErr w:type="spellEnd"/>
      <w:r w:rsidRPr="00A26DA1">
        <w:rPr>
          <w:rFonts w:ascii="Times New Roman" w:hAnsi="Times New Roman"/>
          <w:color w:val="C00000"/>
          <w:sz w:val="24"/>
          <w:szCs w:val="24"/>
        </w:rPr>
        <w:t xml:space="preserve"> остаются в</w:t>
      </w:r>
      <w:r w:rsidRPr="006B17AE">
        <w:rPr>
          <w:rFonts w:ascii="Times New Roman" w:hAnsi="Times New Roman"/>
          <w:color w:val="FF0066"/>
          <w:sz w:val="24"/>
          <w:szCs w:val="24"/>
        </w:rPr>
        <w:t xml:space="preserve"> </w:t>
      </w:r>
      <w:r w:rsidRPr="00A26DA1">
        <w:rPr>
          <w:rFonts w:ascii="Times New Roman" w:hAnsi="Times New Roman"/>
          <w:color w:val="C00000"/>
          <w:sz w:val="24"/>
          <w:szCs w:val="24"/>
        </w:rPr>
        <w:t>прошлом</w:t>
      </w:r>
      <w:r w:rsidRPr="006B17AE">
        <w:rPr>
          <w:rFonts w:ascii="Times New Roman" w:hAnsi="Times New Roman"/>
          <w:color w:val="FF0066"/>
          <w:sz w:val="24"/>
          <w:szCs w:val="24"/>
        </w:rPr>
        <w:t>.</w:t>
      </w:r>
      <w:r w:rsidRPr="006B17AE">
        <w:rPr>
          <w:rFonts w:ascii="Times New Roman" w:hAnsi="Times New Roman"/>
          <w:sz w:val="24"/>
          <w:szCs w:val="24"/>
        </w:rPr>
        <w:t xml:space="preserve"> </w:t>
      </w:r>
      <w:r w:rsidRPr="00564D73">
        <w:rPr>
          <w:rFonts w:ascii="Times New Roman" w:hAnsi="Times New Roman"/>
          <w:sz w:val="24"/>
          <w:szCs w:val="24"/>
        </w:rPr>
        <w:t>Долой "</w:t>
      </w:r>
      <w:proofErr w:type="spellStart"/>
      <w:r w:rsidRPr="00564D73">
        <w:rPr>
          <w:rFonts w:ascii="Times New Roman" w:hAnsi="Times New Roman"/>
          <w:sz w:val="24"/>
          <w:szCs w:val="24"/>
        </w:rPr>
        <w:t>аву</w:t>
      </w:r>
      <w:proofErr w:type="spellEnd"/>
      <w:r w:rsidRPr="00564D73">
        <w:rPr>
          <w:rFonts w:ascii="Times New Roman" w:hAnsi="Times New Roman"/>
          <w:sz w:val="24"/>
          <w:szCs w:val="24"/>
        </w:rPr>
        <w:t>" вместо "собаки", "бух" вместо "упал", "</w:t>
      </w:r>
      <w:proofErr w:type="spellStart"/>
      <w:r w:rsidRPr="00564D73">
        <w:rPr>
          <w:rFonts w:ascii="Times New Roman" w:hAnsi="Times New Roman"/>
          <w:sz w:val="24"/>
          <w:szCs w:val="24"/>
        </w:rPr>
        <w:t>ням</w:t>
      </w:r>
      <w:proofErr w:type="spellEnd"/>
      <w:r w:rsidRPr="00564D73">
        <w:rPr>
          <w:rFonts w:ascii="Times New Roman" w:hAnsi="Times New Roman"/>
          <w:sz w:val="24"/>
          <w:szCs w:val="24"/>
        </w:rPr>
        <w:t xml:space="preserve">" вместо "есть". Малышу и самому становится тесно в рамках своего старого словаря. Начинается время вопросов, ответы на которые содержат </w:t>
      </w:r>
      <w:proofErr w:type="gramStart"/>
      <w:r w:rsidRPr="00564D73">
        <w:rPr>
          <w:rFonts w:ascii="Times New Roman" w:hAnsi="Times New Roman"/>
          <w:sz w:val="24"/>
          <w:szCs w:val="24"/>
        </w:rPr>
        <w:t>очень много</w:t>
      </w:r>
      <w:proofErr w:type="gramEnd"/>
      <w:r w:rsidRPr="00564D73">
        <w:rPr>
          <w:rFonts w:ascii="Times New Roman" w:hAnsi="Times New Roman"/>
          <w:sz w:val="24"/>
          <w:szCs w:val="24"/>
        </w:rPr>
        <w:t xml:space="preserve"> информации, а значит, новых слов. </w:t>
      </w:r>
      <w:proofErr w:type="gramStart"/>
      <w:r w:rsidRPr="00564D73">
        <w:rPr>
          <w:rFonts w:ascii="Times New Roman" w:hAnsi="Times New Roman"/>
          <w:sz w:val="24"/>
          <w:szCs w:val="24"/>
        </w:rPr>
        <w:t>Так что приготовьтесь спокойно (без тоскливой гримасы, вздохов) к "что это?", "почему?", "куда?" и "где?".</w:t>
      </w:r>
      <w:proofErr w:type="gramEnd"/>
      <w:r w:rsidRPr="00564D73">
        <w:rPr>
          <w:rFonts w:ascii="Times New Roman" w:hAnsi="Times New Roman"/>
          <w:sz w:val="24"/>
          <w:szCs w:val="24"/>
        </w:rPr>
        <w:t xml:space="preserve"> Ваш ответ должен быть связан и с тем, что ребенок уже знает. Вс</w:t>
      </w:r>
      <w:r w:rsidRPr="00564D73">
        <w:rPr>
          <w:rFonts w:ascii="Times New Roman" w:hAnsi="Times New Roman"/>
        </w:rPr>
        <w:t xml:space="preserve">помните, как вы вместе с ребенком на прогулке наблюдали за окружающим миром? Будем продолжать дышать свежим воздухом, любоваться природой и одновременно развивать речь. Только теперь вы не только наблюдаете и называете, но и способствуете различению предметов по их внешнему виду, то есть "это дуб", а "это береза". Не поленитесь подойти к дереву поближе, поковырять кору, вместе </w:t>
      </w:r>
      <w:proofErr w:type="spellStart"/>
      <w:r w:rsidRPr="00564D73">
        <w:rPr>
          <w:rFonts w:ascii="Times New Roman" w:hAnsi="Times New Roman"/>
        </w:rPr>
        <w:t>пособирать</w:t>
      </w:r>
      <w:proofErr w:type="spellEnd"/>
      <w:r w:rsidRPr="00564D73">
        <w:rPr>
          <w:rFonts w:ascii="Times New Roman" w:hAnsi="Times New Roman"/>
        </w:rPr>
        <w:t xml:space="preserve"> листья, рассмотреть желуди или сережки. </w:t>
      </w:r>
      <w:r w:rsidRPr="00564D73">
        <w:rPr>
          <w:rFonts w:ascii="Times New Roman" w:hAnsi="Times New Roman"/>
          <w:sz w:val="24"/>
          <w:szCs w:val="24"/>
        </w:rPr>
        <w:t>Не забывайте разъяснять ребенку не только названия, но и обозначения составных частей разных предметов. "У дома есть крыша, стены, дверь, окно..." Обязательно предоставляйте малышу возможность сравнить предметы, сопоставить их по величине, форме, цвету, ведь крыши бывают красные и серые, стены высокие и низкие, окна маленькие и большие.</w:t>
      </w:r>
      <w:r>
        <w:rPr>
          <w:rFonts w:ascii="Times New Roman" w:hAnsi="Times New Roman"/>
          <w:color w:val="0070C0"/>
          <w:sz w:val="24"/>
          <w:szCs w:val="24"/>
        </w:rPr>
        <w:t xml:space="preserve"> </w:t>
      </w:r>
      <w:r w:rsidRPr="00A26DA1">
        <w:rPr>
          <w:rFonts w:ascii="Times New Roman" w:hAnsi="Times New Roman"/>
          <w:color w:val="C00000"/>
        </w:rPr>
        <w:t>Старайтесь не перегружать малыша информацией, иначе все может смешаться и ничего не запомнится, более того, может пропасть сам интерес к узнаванию нового.</w:t>
      </w:r>
      <w:r w:rsidRPr="00A26DA1">
        <w:rPr>
          <w:rFonts w:ascii="Times New Roman" w:hAnsi="Times New Roman"/>
        </w:rPr>
        <w:t xml:space="preserve"> </w:t>
      </w:r>
      <w:r w:rsidRPr="00564D73">
        <w:rPr>
          <w:rFonts w:ascii="Times New Roman" w:hAnsi="Times New Roman"/>
          <w:sz w:val="24"/>
          <w:szCs w:val="24"/>
        </w:rPr>
        <w:t xml:space="preserve">На улице у ребенка столько впечатлений! Вокруг столько нового, интересного, все хочется потрогать, попробовать. Не ограничивайте малыша, ведь ему нужно и на горку забраться, и на качелях покачаться, и на большой камень залезть, и кота погладить. Все то, что делает малыш, попробуйте комментировать, вам это уже знакомо. Обозначить действия сложнее, чем предметы, поэтому их лучше повторять несколько раз. </w:t>
      </w:r>
    </w:p>
    <w:p w:rsidR="00A26DA1" w:rsidRPr="00564D73" w:rsidRDefault="00A26DA1" w:rsidP="00A26DA1">
      <w:pPr>
        <w:spacing w:after="0"/>
        <w:ind w:firstLine="708"/>
        <w:jc w:val="both"/>
      </w:pPr>
      <w:r w:rsidRPr="00564D73">
        <w:rPr>
          <w:rFonts w:ascii="Times New Roman" w:hAnsi="Times New Roman"/>
          <w:sz w:val="24"/>
          <w:szCs w:val="24"/>
        </w:rPr>
        <w:t>В игре дети порой демонстрируют богатство речи, неожиданное для их родителей. Разговоры детей очень часто являются эхом того, что услышано дома, даже интонации порой передаются совершенно точно. Необходимо учесть очень важный момент: в этом возрасте ребенку недоступен подтекст. Поэтому советы и рекомендации нужно давать напрямую, в однозначной</w:t>
      </w:r>
      <w:r w:rsidRPr="00564D73">
        <w:t xml:space="preserve"> </w:t>
      </w:r>
      <w:r w:rsidRPr="00564D73">
        <w:rPr>
          <w:rFonts w:ascii="Times New Roman" w:hAnsi="Times New Roman"/>
          <w:sz w:val="24"/>
          <w:szCs w:val="24"/>
        </w:rPr>
        <w:t>формулировке.</w:t>
      </w:r>
    </w:p>
    <w:p w:rsidR="00A26DA1" w:rsidRPr="00564D73" w:rsidRDefault="00A26DA1" w:rsidP="00A26DA1">
      <w:pPr>
        <w:spacing w:after="0"/>
        <w:ind w:firstLine="708"/>
        <w:jc w:val="both"/>
        <w:rPr>
          <w:rFonts w:ascii="Times New Roman" w:hAnsi="Times New Roman"/>
          <w:sz w:val="24"/>
          <w:szCs w:val="24"/>
        </w:rPr>
      </w:pPr>
      <w:r w:rsidRPr="00564D73">
        <w:rPr>
          <w:rFonts w:ascii="Times New Roman" w:hAnsi="Times New Roman"/>
          <w:sz w:val="24"/>
          <w:szCs w:val="24"/>
        </w:rPr>
        <w:t>Помогают ли игрушки развитию речи? Конечно. Какие замечательные истории рассказывают малыши, играя. Найдите, пожалуйста, время, чтобы поиграть с дочкой в куклы, а с сыном в солдатики (кстати, бывает и наоборот). Наблюдая, как ребенок возится с игрушкой, что он ей говорит, вы можете узнать свои выражения, манеру речи, жесты, интонации.</w:t>
      </w:r>
      <w:r w:rsidRPr="00564D73">
        <w:rPr>
          <w:noProof/>
          <w:lang w:eastAsia="ru-RU"/>
        </w:rPr>
        <w:br/>
      </w:r>
      <w:r w:rsidRPr="00A26DA1">
        <w:rPr>
          <w:rFonts w:ascii="Times New Roman" w:hAnsi="Times New Roman"/>
          <w:noProof/>
          <w:color w:val="C00000"/>
          <w:sz w:val="24"/>
          <w:szCs w:val="24"/>
          <w:lang w:eastAsia="ru-RU"/>
        </w:rPr>
        <w:lastRenderedPageBreak/>
        <w:drawing>
          <wp:anchor distT="0" distB="0" distL="47625" distR="47625" simplePos="0" relativeHeight="251660288" behindDoc="0" locked="0" layoutInCell="1" allowOverlap="0">
            <wp:simplePos x="0" y="0"/>
            <wp:positionH relativeFrom="column">
              <wp:align>left</wp:align>
            </wp:positionH>
            <wp:positionV relativeFrom="line">
              <wp:posOffset>0</wp:posOffset>
            </wp:positionV>
            <wp:extent cx="1714500" cy="1990725"/>
            <wp:effectExtent l="19050" t="0" r="0" b="0"/>
            <wp:wrapSquare wrapText="bothSides"/>
            <wp:docPr id="2" name="Рисунок 3" descr="развитие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звитие речи"/>
                    <pic:cNvPicPr>
                      <a:picLocks noChangeAspect="1" noChangeArrowheads="1"/>
                    </pic:cNvPicPr>
                  </pic:nvPicPr>
                  <pic:blipFill>
                    <a:blip r:embed="rId5" cstate="print"/>
                    <a:srcRect/>
                    <a:stretch>
                      <a:fillRect/>
                    </a:stretch>
                  </pic:blipFill>
                  <pic:spPr bwMode="auto">
                    <a:xfrm>
                      <a:off x="0" y="0"/>
                      <a:ext cx="1714500" cy="1990725"/>
                    </a:xfrm>
                    <a:prstGeom prst="rect">
                      <a:avLst/>
                    </a:prstGeom>
                    <a:noFill/>
                    <a:ln w="9525">
                      <a:noFill/>
                      <a:miter lim="800000"/>
                      <a:headEnd/>
                      <a:tailEnd/>
                    </a:ln>
                  </pic:spPr>
                </pic:pic>
              </a:graphicData>
            </a:graphic>
          </wp:anchor>
        </w:drawing>
      </w:r>
      <w:r w:rsidRPr="00A26DA1">
        <w:rPr>
          <w:rFonts w:ascii="Times New Roman" w:hAnsi="Times New Roman"/>
          <w:color w:val="C00000"/>
          <w:sz w:val="24"/>
          <w:szCs w:val="24"/>
        </w:rPr>
        <w:t>Игрушек не должно быть слишком много.</w:t>
      </w:r>
      <w:r w:rsidRPr="00576AB4">
        <w:rPr>
          <w:color w:val="C00000"/>
        </w:rPr>
        <w:t xml:space="preserve"> </w:t>
      </w:r>
      <w:r w:rsidRPr="00564D73">
        <w:rPr>
          <w:rFonts w:ascii="Times New Roman" w:hAnsi="Times New Roman"/>
          <w:sz w:val="24"/>
          <w:szCs w:val="24"/>
        </w:rPr>
        <w:t>Если вы ежедневно приносите ребенку игрушку, не ждите, что он заинтересуется чем-то, привяжется к чему-то. Покупка игрушки - это все-таки праздник. Но если уж вы пошли с малышом в игрушечный магазин, не стоит уходить с пустыми руками, купите, хоть что-то маленькое, чтобы ребенок  вышел из магазина довольным.</w:t>
      </w:r>
    </w:p>
    <w:p w:rsidR="00A26DA1" w:rsidRPr="00564D73" w:rsidRDefault="00A26DA1" w:rsidP="00A26DA1">
      <w:pPr>
        <w:spacing w:after="0"/>
        <w:ind w:firstLine="708"/>
        <w:jc w:val="both"/>
        <w:rPr>
          <w:rFonts w:ascii="Times New Roman" w:hAnsi="Times New Roman"/>
          <w:sz w:val="24"/>
          <w:szCs w:val="24"/>
        </w:rPr>
      </w:pPr>
      <w:r w:rsidRPr="00564D73">
        <w:rPr>
          <w:rFonts w:ascii="Times New Roman" w:hAnsi="Times New Roman"/>
          <w:sz w:val="24"/>
          <w:szCs w:val="24"/>
        </w:rPr>
        <w:t xml:space="preserve">Старая, как мир, мысль о том, что игрушка должна воспитывать, приносить пользу - не пустой звук. Сколько новых названий можно объяснить ребенку, сколько новых знаний, причем в легко усваиваемом виде, можно дать, например, играя с посудой. "Юный парикмахер"!  "Маленькая хозяйка". Если вы играете с ребенком, старайтесь привлекать его к активным действиям и вместе проговаривать все манипуляции. Пусть малыш не сидит, пассивно наблюдая, а двигается, переставляет предметы, фантазирует. Во время игры хорошо бы стимулировать эмоции.  Очень хороша игра "Гости пришли", когда игрушки приходят в гости. Малыши очень любят игры, связанные с поисками </w:t>
      </w:r>
      <w:proofErr w:type="gramStart"/>
      <w:r w:rsidRPr="00564D73">
        <w:rPr>
          <w:rFonts w:ascii="Times New Roman" w:hAnsi="Times New Roman"/>
          <w:sz w:val="24"/>
          <w:szCs w:val="24"/>
        </w:rPr>
        <w:t>спрятанного</w:t>
      </w:r>
      <w:proofErr w:type="gramEnd"/>
      <w:r w:rsidRPr="00564D73">
        <w:rPr>
          <w:rFonts w:ascii="Times New Roman" w:hAnsi="Times New Roman"/>
          <w:sz w:val="24"/>
          <w:szCs w:val="24"/>
        </w:rPr>
        <w:t>. Задача не только в том, чтобы найти, но и сказать, что где было. Вообще, очень полезно интересоваться и тем, кто что делает, а не только где что и где кто.</w:t>
      </w:r>
    </w:p>
    <w:p w:rsidR="00342D73" w:rsidRPr="00B17696" w:rsidRDefault="00A26DA1" w:rsidP="00A26DA1">
      <w:pPr>
        <w:spacing w:after="0"/>
        <w:ind w:firstLine="708"/>
        <w:jc w:val="both"/>
        <w:rPr>
          <w:rFonts w:ascii="Times New Roman" w:hAnsi="Times New Roman"/>
          <w:sz w:val="24"/>
          <w:szCs w:val="24"/>
        </w:rPr>
      </w:pPr>
      <w:r w:rsidRPr="00B17696">
        <w:rPr>
          <w:rFonts w:ascii="Times New Roman" w:hAnsi="Times New Roman"/>
          <w:color w:val="C00000"/>
          <w:sz w:val="24"/>
          <w:szCs w:val="24"/>
        </w:rPr>
        <w:t>Не требуйте от ребенка в этом возрасте обобщений</w:t>
      </w:r>
      <w:r w:rsidRPr="00B17696">
        <w:rPr>
          <w:rFonts w:ascii="Times New Roman" w:hAnsi="Times New Roman"/>
          <w:sz w:val="24"/>
          <w:szCs w:val="24"/>
        </w:rPr>
        <w:t xml:space="preserve">. Малыш хорошо знает, что такое чашка, тарелка, миска, пользуется этими словами, но для слова "посуда" время еще не пришло. Кроме того, не беда, если шапкой называются и кепка, и панама, и берет. </w:t>
      </w:r>
      <w:r w:rsidRPr="00B17696">
        <w:rPr>
          <w:rFonts w:ascii="Times New Roman" w:hAnsi="Times New Roman"/>
          <w:noProof/>
          <w:sz w:val="24"/>
          <w:szCs w:val="24"/>
          <w:lang w:eastAsia="ru-RU"/>
        </w:rPr>
        <w:drawing>
          <wp:anchor distT="0" distB="0" distL="47625" distR="47625" simplePos="0" relativeHeight="251661312" behindDoc="0" locked="0" layoutInCell="1" allowOverlap="0">
            <wp:simplePos x="0" y="0"/>
            <wp:positionH relativeFrom="column">
              <wp:align>right</wp:align>
            </wp:positionH>
            <wp:positionV relativeFrom="line">
              <wp:posOffset>0</wp:posOffset>
            </wp:positionV>
            <wp:extent cx="2190750" cy="2028825"/>
            <wp:effectExtent l="19050" t="0" r="0" b="0"/>
            <wp:wrapSquare wrapText="bothSides"/>
            <wp:docPr id="3" name="Рисунок 2" descr="развитие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звитие речи"/>
                    <pic:cNvPicPr>
                      <a:picLocks noChangeAspect="1" noChangeArrowheads="1"/>
                    </pic:cNvPicPr>
                  </pic:nvPicPr>
                  <pic:blipFill>
                    <a:blip r:embed="rId6" cstate="print"/>
                    <a:srcRect/>
                    <a:stretch>
                      <a:fillRect/>
                    </a:stretch>
                  </pic:blipFill>
                  <pic:spPr bwMode="auto">
                    <a:xfrm>
                      <a:off x="0" y="0"/>
                      <a:ext cx="2190750" cy="2028825"/>
                    </a:xfrm>
                    <a:prstGeom prst="rect">
                      <a:avLst/>
                    </a:prstGeom>
                    <a:noFill/>
                    <a:ln w="9525">
                      <a:noFill/>
                      <a:miter lim="800000"/>
                      <a:headEnd/>
                      <a:tailEnd/>
                    </a:ln>
                  </pic:spPr>
                </pic:pic>
              </a:graphicData>
            </a:graphic>
          </wp:anchor>
        </w:drawing>
      </w:r>
      <w:r w:rsidRPr="00B17696">
        <w:rPr>
          <w:rFonts w:ascii="Times New Roman" w:hAnsi="Times New Roman"/>
          <w:sz w:val="24"/>
          <w:szCs w:val="24"/>
        </w:rPr>
        <w:t>Старайтесь оттачивать разные стороны речи ребенка. Хотите получить уменьшительно-ласкательные словечки, закрепить понятия "большой - маленький", а заодно и снабдить малыша знаниями о зверях и их детенышах - запаситесь игрушками: маленькими и большими медведями, волками, лисами. И начните играть: "Где медведь, а где медвежонок? Медвежонок маленький, а медведь какой? Кто у медведя детеныш?" Возможны варианты, рожденные вашей смекалкой.</w:t>
      </w:r>
    </w:p>
    <w:p w:rsidR="00342D73" w:rsidRPr="00B17696" w:rsidRDefault="00342D73" w:rsidP="00342D73">
      <w:pPr>
        <w:spacing w:after="0"/>
        <w:jc w:val="both"/>
        <w:rPr>
          <w:rFonts w:ascii="Times New Roman" w:hAnsi="Times New Roman"/>
          <w:sz w:val="24"/>
          <w:szCs w:val="24"/>
        </w:rPr>
      </w:pPr>
      <w:r w:rsidRPr="00B17696">
        <w:rPr>
          <w:sz w:val="24"/>
          <w:szCs w:val="24"/>
        </w:rPr>
        <w:t xml:space="preserve">         </w:t>
      </w:r>
      <w:r w:rsidRPr="00B17696">
        <w:rPr>
          <w:sz w:val="24"/>
          <w:szCs w:val="24"/>
        </w:rPr>
        <w:tab/>
      </w:r>
      <w:r w:rsidR="00A26DA1" w:rsidRPr="00B17696">
        <w:rPr>
          <w:rFonts w:ascii="Times New Roman" w:hAnsi="Times New Roman"/>
          <w:sz w:val="24"/>
          <w:szCs w:val="24"/>
        </w:rPr>
        <w:t xml:space="preserve">Если с игрушками проблемы, нас всегда выручат картинки. </w:t>
      </w:r>
      <w:r w:rsidRPr="00B17696">
        <w:rPr>
          <w:rFonts w:ascii="Times New Roman" w:hAnsi="Times New Roman"/>
          <w:sz w:val="24"/>
          <w:szCs w:val="24"/>
        </w:rPr>
        <w:t>Настало в</w:t>
      </w:r>
      <w:r w:rsidR="00A26DA1" w:rsidRPr="00B17696">
        <w:rPr>
          <w:rFonts w:ascii="Times New Roman" w:hAnsi="Times New Roman"/>
          <w:sz w:val="24"/>
          <w:szCs w:val="24"/>
        </w:rPr>
        <w:t>ремя купить в магазине лото. Есть очень красочные лото</w:t>
      </w:r>
      <w:r w:rsidRPr="00B17696">
        <w:rPr>
          <w:rFonts w:ascii="Times New Roman" w:hAnsi="Times New Roman"/>
          <w:sz w:val="24"/>
          <w:szCs w:val="24"/>
        </w:rPr>
        <w:t xml:space="preserve"> для малышей. </w:t>
      </w:r>
      <w:r w:rsidR="00A26DA1" w:rsidRPr="00B17696">
        <w:rPr>
          <w:rFonts w:ascii="Times New Roman" w:hAnsi="Times New Roman"/>
          <w:sz w:val="24"/>
          <w:szCs w:val="24"/>
        </w:rPr>
        <w:t>Можно просто показывать ребенку картинки, причем подойдут и различные лото, так как понадобятся не только предметные, самые простенькие картинки, но и картинки, на которых предметы (и объекты) действуют, а также сюжетные картинки.</w:t>
      </w:r>
      <w:r w:rsidRPr="00B17696">
        <w:rPr>
          <w:rFonts w:ascii="Times New Roman" w:hAnsi="Times New Roman"/>
          <w:sz w:val="24"/>
          <w:szCs w:val="24"/>
        </w:rPr>
        <w:t xml:space="preserve"> </w:t>
      </w:r>
      <w:r w:rsidR="00A26DA1" w:rsidRPr="00B17696">
        <w:rPr>
          <w:rFonts w:ascii="Times New Roman" w:hAnsi="Times New Roman"/>
          <w:sz w:val="24"/>
          <w:szCs w:val="24"/>
        </w:rPr>
        <w:t>При рассматривании сюжетных картинок у вас есть возможность рассказать ребенку, что на них изображено, и по ходу дела задавать вопросы. Постарайтесь, чтобы вопросы были ребенку по силам и не несли в себе отрицательного заряда. Они должны быть точными: "Посмотри, вот мальчик Коля. Он собирает грибы. Что делает Коля? Грибы большие и маленькие. Какие грибы? Под кустом - мухомор, а под деревом - белый. Где мухомор? Какой гриб растет под кустом?"</w:t>
      </w:r>
    </w:p>
    <w:p w:rsidR="00342D73" w:rsidRPr="00B17696" w:rsidRDefault="00342D73" w:rsidP="00342D73">
      <w:pPr>
        <w:spacing w:after="0"/>
        <w:ind w:firstLine="708"/>
        <w:jc w:val="both"/>
        <w:rPr>
          <w:rFonts w:ascii="Times New Roman" w:hAnsi="Times New Roman"/>
          <w:sz w:val="24"/>
          <w:szCs w:val="24"/>
        </w:rPr>
      </w:pPr>
      <w:r w:rsidRPr="00B17696">
        <w:rPr>
          <w:rFonts w:ascii="Times New Roman" w:hAnsi="Times New Roman"/>
          <w:sz w:val="24"/>
          <w:szCs w:val="24"/>
        </w:rPr>
        <w:t>Ч</w:t>
      </w:r>
      <w:r w:rsidR="00A26DA1" w:rsidRPr="00B17696">
        <w:rPr>
          <w:rFonts w:ascii="Times New Roman" w:hAnsi="Times New Roman"/>
          <w:sz w:val="24"/>
          <w:szCs w:val="24"/>
        </w:rPr>
        <w:t xml:space="preserve">итать малышу </w:t>
      </w:r>
      <w:r w:rsidRPr="00B17696">
        <w:rPr>
          <w:rFonts w:ascii="Times New Roman" w:hAnsi="Times New Roman"/>
          <w:sz w:val="24"/>
          <w:szCs w:val="24"/>
        </w:rPr>
        <w:t xml:space="preserve">лучше </w:t>
      </w:r>
      <w:r w:rsidR="00A26DA1" w:rsidRPr="00B17696">
        <w:rPr>
          <w:rFonts w:ascii="Times New Roman" w:hAnsi="Times New Roman"/>
          <w:sz w:val="24"/>
          <w:szCs w:val="24"/>
        </w:rPr>
        <w:t xml:space="preserve">книги с иллюстрациями. Если ребенок хочет полистать книгу, не препятствуйте, более того, он может и подержать ее. Очень хорошо, если ребенок, слушая, как вы читаете, вставляет знакомые слова, заканчивает предложения. Для этого давайте ему время приготовиться, делая небольшие паузы и показывая, что вы ждете его дополнения. Не поленитесь повторить особенно удачно произнесенные слова за </w:t>
      </w:r>
      <w:r w:rsidR="00A26DA1" w:rsidRPr="00B17696">
        <w:rPr>
          <w:rFonts w:ascii="Times New Roman" w:hAnsi="Times New Roman"/>
          <w:sz w:val="24"/>
          <w:szCs w:val="24"/>
        </w:rPr>
        <w:lastRenderedPageBreak/>
        <w:t>малышом, ну и, конечно, не забывайте похвалить труженика. Помните, что задание, которое нам может казаться очень легким, для маленького человека - сложная задача, и ее решение потребует многих сил и времени.</w:t>
      </w:r>
    </w:p>
    <w:p w:rsidR="00342D73" w:rsidRPr="00B17696" w:rsidRDefault="00A26DA1" w:rsidP="00342D73">
      <w:pPr>
        <w:spacing w:after="0"/>
        <w:ind w:firstLine="708"/>
        <w:jc w:val="both"/>
        <w:rPr>
          <w:rFonts w:ascii="Times New Roman" w:hAnsi="Times New Roman"/>
          <w:sz w:val="24"/>
          <w:szCs w:val="24"/>
        </w:rPr>
      </w:pPr>
      <w:r w:rsidRPr="00B17696">
        <w:rPr>
          <w:rFonts w:ascii="Times New Roman" w:hAnsi="Times New Roman"/>
          <w:sz w:val="24"/>
          <w:szCs w:val="24"/>
        </w:rPr>
        <w:t xml:space="preserve">После </w:t>
      </w:r>
      <w:r w:rsidRPr="00B17696">
        <w:rPr>
          <w:rFonts w:ascii="Times New Roman" w:hAnsi="Times New Roman"/>
          <w:color w:val="C00000"/>
          <w:sz w:val="24"/>
          <w:szCs w:val="24"/>
        </w:rPr>
        <w:t>двух лет</w:t>
      </w:r>
      <w:r w:rsidRPr="00B17696">
        <w:rPr>
          <w:color w:val="C00000"/>
          <w:sz w:val="24"/>
          <w:szCs w:val="24"/>
        </w:rPr>
        <w:t xml:space="preserve"> </w:t>
      </w:r>
      <w:r w:rsidRPr="00B17696">
        <w:rPr>
          <w:rFonts w:ascii="Times New Roman" w:hAnsi="Times New Roman"/>
          <w:sz w:val="24"/>
          <w:szCs w:val="24"/>
        </w:rPr>
        <w:t xml:space="preserve">можете использовать в домашней практике такое мощное средство развития как </w:t>
      </w:r>
      <w:hyperlink r:id="rId7" w:tgtFrame="_blank" w:history="1">
        <w:r w:rsidRPr="00B17696">
          <w:rPr>
            <w:rStyle w:val="a3"/>
            <w:rFonts w:ascii="Times New Roman" w:hAnsi="Times New Roman"/>
            <w:color w:val="auto"/>
            <w:sz w:val="24"/>
            <w:szCs w:val="24"/>
            <w:u w:val="none"/>
          </w:rPr>
          <w:t>загадки</w:t>
        </w:r>
      </w:hyperlink>
      <w:r w:rsidRPr="00B17696">
        <w:rPr>
          <w:rFonts w:ascii="Times New Roman" w:hAnsi="Times New Roman"/>
          <w:sz w:val="24"/>
          <w:szCs w:val="24"/>
        </w:rPr>
        <w:t xml:space="preserve">. Начнем с простых загадок, отгадка на которые прячется (но не очень далеко) в самой загадке: "Кто нам молоко дает и мычит: </w:t>
      </w:r>
      <w:proofErr w:type="spellStart"/>
      <w:r w:rsidRPr="00B17696">
        <w:rPr>
          <w:rFonts w:ascii="Times New Roman" w:hAnsi="Times New Roman"/>
          <w:sz w:val="24"/>
          <w:szCs w:val="24"/>
        </w:rPr>
        <w:t>му-у-у</w:t>
      </w:r>
      <w:proofErr w:type="spellEnd"/>
      <w:r w:rsidRPr="00B17696">
        <w:rPr>
          <w:rFonts w:ascii="Times New Roman" w:hAnsi="Times New Roman"/>
          <w:sz w:val="24"/>
          <w:szCs w:val="24"/>
        </w:rPr>
        <w:t>?"</w:t>
      </w:r>
      <w:r w:rsidR="00342D73" w:rsidRPr="00B17696">
        <w:rPr>
          <w:rFonts w:ascii="Times New Roman" w:hAnsi="Times New Roman"/>
          <w:sz w:val="24"/>
          <w:szCs w:val="24"/>
        </w:rPr>
        <w:t xml:space="preserve"> </w:t>
      </w:r>
      <w:r w:rsidRPr="00B17696">
        <w:rPr>
          <w:rFonts w:ascii="Times New Roman" w:hAnsi="Times New Roman"/>
          <w:sz w:val="24"/>
          <w:szCs w:val="24"/>
        </w:rPr>
        <w:t xml:space="preserve">Если </w:t>
      </w:r>
      <w:r w:rsidRPr="00B17696">
        <w:rPr>
          <w:rFonts w:ascii="Times New Roman" w:hAnsi="Times New Roman"/>
          <w:color w:val="C00000"/>
          <w:sz w:val="24"/>
          <w:szCs w:val="24"/>
        </w:rPr>
        <w:t xml:space="preserve">загадка </w:t>
      </w:r>
      <w:r w:rsidRPr="00B17696">
        <w:rPr>
          <w:rFonts w:ascii="Times New Roman" w:hAnsi="Times New Roman"/>
          <w:sz w:val="24"/>
          <w:szCs w:val="24"/>
        </w:rPr>
        <w:t xml:space="preserve">никак </w:t>
      </w:r>
      <w:r w:rsidRPr="00B17696">
        <w:rPr>
          <w:rFonts w:ascii="Times New Roman" w:hAnsi="Times New Roman"/>
          <w:color w:val="C00000"/>
          <w:sz w:val="24"/>
          <w:szCs w:val="24"/>
        </w:rPr>
        <w:t>не отгадывается</w:t>
      </w:r>
      <w:r w:rsidRPr="00B17696">
        <w:rPr>
          <w:rFonts w:ascii="Times New Roman" w:hAnsi="Times New Roman"/>
          <w:sz w:val="24"/>
          <w:szCs w:val="24"/>
        </w:rPr>
        <w:t>, на помощь можно призвать картинку, игрушку или несколько картинок, игрушек, чтобы малыш мог выбрать:</w:t>
      </w:r>
    </w:p>
    <w:p w:rsidR="00342D73" w:rsidRPr="00B17696" w:rsidRDefault="00342D73" w:rsidP="00342D73">
      <w:pPr>
        <w:spacing w:after="0"/>
        <w:ind w:firstLine="708"/>
        <w:jc w:val="both"/>
        <w:rPr>
          <w:color w:val="C00000"/>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42D73" w:rsidTr="00342D73">
        <w:tc>
          <w:tcPr>
            <w:tcW w:w="4785" w:type="dxa"/>
          </w:tcPr>
          <w:p w:rsidR="00342D73" w:rsidRPr="00B17696" w:rsidRDefault="00342D73" w:rsidP="00342D73">
            <w:pPr>
              <w:rPr>
                <w:rFonts w:ascii="Times New Roman" w:hAnsi="Times New Roman"/>
                <w:sz w:val="24"/>
                <w:szCs w:val="24"/>
              </w:rPr>
            </w:pPr>
            <w:r w:rsidRPr="00B17696">
              <w:rPr>
                <w:rFonts w:ascii="Times New Roman" w:hAnsi="Times New Roman"/>
                <w:i/>
                <w:iCs/>
                <w:sz w:val="24"/>
                <w:szCs w:val="24"/>
              </w:rPr>
              <w:t xml:space="preserve">Раньше всех встает, </w:t>
            </w:r>
            <w:r w:rsidRPr="00B17696">
              <w:rPr>
                <w:rFonts w:ascii="Times New Roman" w:hAnsi="Times New Roman"/>
                <w:i/>
                <w:iCs/>
                <w:sz w:val="24"/>
                <w:szCs w:val="24"/>
              </w:rPr>
              <w:br/>
              <w:t xml:space="preserve">"Кукареку!" поет. </w:t>
            </w:r>
            <w:r w:rsidRPr="00B17696">
              <w:rPr>
                <w:rFonts w:ascii="Times New Roman" w:hAnsi="Times New Roman"/>
                <w:i/>
                <w:iCs/>
                <w:sz w:val="24"/>
                <w:szCs w:val="24"/>
              </w:rPr>
              <w:br/>
            </w:r>
            <w:r w:rsidRPr="00B17696">
              <w:rPr>
                <w:rFonts w:ascii="Times New Roman" w:hAnsi="Times New Roman"/>
                <w:b/>
                <w:bCs/>
                <w:i/>
                <w:iCs/>
                <w:sz w:val="24"/>
                <w:szCs w:val="24"/>
              </w:rPr>
              <w:t>(Петух)</w:t>
            </w:r>
            <w:r w:rsidRPr="00B17696">
              <w:rPr>
                <w:rFonts w:ascii="Times New Roman" w:hAnsi="Times New Roman"/>
                <w:i/>
                <w:iCs/>
                <w:sz w:val="24"/>
                <w:szCs w:val="24"/>
              </w:rPr>
              <w:br/>
            </w:r>
          </w:p>
        </w:tc>
        <w:tc>
          <w:tcPr>
            <w:tcW w:w="4786" w:type="dxa"/>
          </w:tcPr>
          <w:p w:rsidR="00342D73" w:rsidRPr="00B17696" w:rsidRDefault="00342D73" w:rsidP="00342D73">
            <w:pPr>
              <w:rPr>
                <w:rFonts w:ascii="Times New Roman" w:hAnsi="Times New Roman"/>
                <w:sz w:val="24"/>
                <w:szCs w:val="24"/>
              </w:rPr>
            </w:pPr>
            <w:r w:rsidRPr="00B17696">
              <w:rPr>
                <w:rFonts w:ascii="Times New Roman" w:hAnsi="Times New Roman"/>
                <w:i/>
                <w:iCs/>
                <w:sz w:val="24"/>
                <w:szCs w:val="24"/>
              </w:rPr>
              <w:t xml:space="preserve">В дупле живет, </w:t>
            </w:r>
            <w:r w:rsidRPr="00B17696">
              <w:rPr>
                <w:rFonts w:ascii="Times New Roman" w:hAnsi="Times New Roman"/>
                <w:i/>
                <w:iCs/>
                <w:sz w:val="24"/>
                <w:szCs w:val="24"/>
              </w:rPr>
              <w:br/>
              <w:t xml:space="preserve">Да орешки грызет. </w:t>
            </w:r>
            <w:r w:rsidRPr="00B17696">
              <w:rPr>
                <w:rFonts w:ascii="Times New Roman" w:hAnsi="Times New Roman"/>
                <w:i/>
                <w:iCs/>
                <w:sz w:val="24"/>
                <w:szCs w:val="24"/>
              </w:rPr>
              <w:br/>
            </w:r>
            <w:r w:rsidRPr="00B17696">
              <w:rPr>
                <w:rFonts w:ascii="Times New Roman" w:hAnsi="Times New Roman"/>
                <w:b/>
                <w:bCs/>
                <w:i/>
                <w:iCs/>
                <w:sz w:val="24"/>
                <w:szCs w:val="24"/>
              </w:rPr>
              <w:t>(Белка)</w:t>
            </w:r>
            <w:r w:rsidRPr="00B17696">
              <w:rPr>
                <w:rFonts w:ascii="Times New Roman" w:hAnsi="Times New Roman"/>
                <w:i/>
                <w:iCs/>
                <w:sz w:val="24"/>
                <w:szCs w:val="24"/>
              </w:rPr>
              <w:br/>
            </w:r>
          </w:p>
        </w:tc>
      </w:tr>
      <w:tr w:rsidR="00342D73" w:rsidTr="00342D73">
        <w:tc>
          <w:tcPr>
            <w:tcW w:w="4785" w:type="dxa"/>
          </w:tcPr>
          <w:p w:rsidR="00342D73" w:rsidRPr="00B17696" w:rsidRDefault="00342D73" w:rsidP="00342D73">
            <w:pPr>
              <w:rPr>
                <w:rFonts w:ascii="Times New Roman" w:hAnsi="Times New Roman"/>
                <w:sz w:val="24"/>
                <w:szCs w:val="24"/>
              </w:rPr>
            </w:pPr>
            <w:r w:rsidRPr="00B17696">
              <w:rPr>
                <w:rFonts w:ascii="Times New Roman" w:hAnsi="Times New Roman"/>
                <w:i/>
                <w:iCs/>
                <w:sz w:val="24"/>
                <w:szCs w:val="24"/>
              </w:rPr>
              <w:t xml:space="preserve">Зелены мы, как трава, </w:t>
            </w:r>
            <w:r w:rsidRPr="00B17696">
              <w:rPr>
                <w:rFonts w:ascii="Times New Roman" w:hAnsi="Times New Roman"/>
                <w:i/>
                <w:iCs/>
                <w:sz w:val="24"/>
                <w:szCs w:val="24"/>
              </w:rPr>
              <w:br/>
              <w:t xml:space="preserve">Наша песенка: "Ква-ква". </w:t>
            </w:r>
            <w:r w:rsidRPr="00B17696">
              <w:rPr>
                <w:rFonts w:ascii="Times New Roman" w:hAnsi="Times New Roman"/>
                <w:i/>
                <w:iCs/>
                <w:sz w:val="24"/>
                <w:szCs w:val="24"/>
              </w:rPr>
              <w:br/>
            </w:r>
            <w:r w:rsidRPr="00B17696">
              <w:rPr>
                <w:rFonts w:ascii="Times New Roman" w:hAnsi="Times New Roman"/>
                <w:b/>
                <w:bCs/>
                <w:i/>
                <w:iCs/>
                <w:sz w:val="24"/>
                <w:szCs w:val="24"/>
              </w:rPr>
              <w:t>(Лягушки)</w:t>
            </w:r>
            <w:r w:rsidRPr="00B17696">
              <w:rPr>
                <w:rFonts w:ascii="Times New Roman" w:hAnsi="Times New Roman"/>
                <w:i/>
                <w:iCs/>
                <w:sz w:val="24"/>
                <w:szCs w:val="24"/>
              </w:rPr>
              <w:br/>
            </w:r>
          </w:p>
        </w:tc>
        <w:tc>
          <w:tcPr>
            <w:tcW w:w="4786" w:type="dxa"/>
          </w:tcPr>
          <w:p w:rsidR="00342D73" w:rsidRPr="00B17696" w:rsidRDefault="00342D73" w:rsidP="00342D73">
            <w:pPr>
              <w:rPr>
                <w:rFonts w:ascii="Times New Roman" w:hAnsi="Times New Roman"/>
                <w:sz w:val="24"/>
                <w:szCs w:val="24"/>
              </w:rPr>
            </w:pPr>
            <w:r w:rsidRPr="00B17696">
              <w:rPr>
                <w:rFonts w:ascii="Times New Roman" w:hAnsi="Times New Roman"/>
                <w:i/>
                <w:iCs/>
                <w:sz w:val="24"/>
                <w:szCs w:val="24"/>
              </w:rPr>
              <w:t xml:space="preserve">Маленький, беленький, </w:t>
            </w:r>
            <w:r w:rsidRPr="00B17696">
              <w:rPr>
                <w:rFonts w:ascii="Times New Roman" w:hAnsi="Times New Roman"/>
                <w:i/>
                <w:iCs/>
                <w:sz w:val="24"/>
                <w:szCs w:val="24"/>
              </w:rPr>
              <w:br/>
              <w:t xml:space="preserve">По лесочку прыг - прыг, </w:t>
            </w:r>
            <w:r w:rsidRPr="00B17696">
              <w:rPr>
                <w:rFonts w:ascii="Times New Roman" w:hAnsi="Times New Roman"/>
                <w:i/>
                <w:iCs/>
                <w:sz w:val="24"/>
                <w:szCs w:val="24"/>
              </w:rPr>
              <w:br/>
              <w:t>По снежочку тык - тык.</w:t>
            </w:r>
            <w:r w:rsidRPr="00B17696">
              <w:rPr>
                <w:rFonts w:ascii="Times New Roman" w:hAnsi="Times New Roman"/>
                <w:i/>
                <w:iCs/>
                <w:sz w:val="24"/>
                <w:szCs w:val="24"/>
              </w:rPr>
              <w:br/>
            </w:r>
            <w:r w:rsidRPr="00B17696">
              <w:rPr>
                <w:rFonts w:ascii="Times New Roman" w:hAnsi="Times New Roman"/>
                <w:b/>
                <w:bCs/>
                <w:i/>
                <w:iCs/>
                <w:sz w:val="24"/>
                <w:szCs w:val="24"/>
              </w:rPr>
              <w:t>(Заяц)</w:t>
            </w:r>
            <w:r w:rsidRPr="00B17696">
              <w:rPr>
                <w:rFonts w:ascii="Times New Roman" w:hAnsi="Times New Roman"/>
                <w:i/>
                <w:iCs/>
                <w:sz w:val="24"/>
                <w:szCs w:val="24"/>
              </w:rPr>
              <w:br/>
            </w:r>
          </w:p>
        </w:tc>
      </w:tr>
      <w:tr w:rsidR="00342D73" w:rsidTr="00342D73">
        <w:tc>
          <w:tcPr>
            <w:tcW w:w="4785" w:type="dxa"/>
          </w:tcPr>
          <w:p w:rsidR="00342D73" w:rsidRPr="00B17696" w:rsidRDefault="00342D73" w:rsidP="00342D73">
            <w:pPr>
              <w:rPr>
                <w:rFonts w:ascii="Times New Roman" w:hAnsi="Times New Roman"/>
                <w:sz w:val="24"/>
                <w:szCs w:val="24"/>
              </w:rPr>
            </w:pPr>
            <w:r w:rsidRPr="00B17696">
              <w:rPr>
                <w:rFonts w:ascii="Times New Roman" w:hAnsi="Times New Roman"/>
                <w:i/>
                <w:iCs/>
                <w:sz w:val="24"/>
                <w:szCs w:val="24"/>
              </w:rPr>
              <w:t xml:space="preserve">Хвост крючком, </w:t>
            </w:r>
            <w:r w:rsidRPr="00B17696">
              <w:rPr>
                <w:rFonts w:ascii="Times New Roman" w:hAnsi="Times New Roman"/>
                <w:i/>
                <w:iCs/>
                <w:sz w:val="24"/>
                <w:szCs w:val="24"/>
              </w:rPr>
              <w:br/>
              <w:t xml:space="preserve">Нос пятачком. </w:t>
            </w:r>
            <w:r w:rsidRPr="00B17696">
              <w:rPr>
                <w:rFonts w:ascii="Times New Roman" w:hAnsi="Times New Roman"/>
                <w:i/>
                <w:iCs/>
                <w:sz w:val="24"/>
                <w:szCs w:val="24"/>
              </w:rPr>
              <w:br/>
            </w:r>
            <w:r w:rsidRPr="00B17696">
              <w:rPr>
                <w:rFonts w:ascii="Times New Roman" w:hAnsi="Times New Roman"/>
                <w:b/>
                <w:bCs/>
                <w:i/>
                <w:iCs/>
                <w:sz w:val="24"/>
                <w:szCs w:val="24"/>
              </w:rPr>
              <w:t>(Свинья)</w:t>
            </w:r>
            <w:r w:rsidRPr="00B17696">
              <w:rPr>
                <w:rFonts w:ascii="Times New Roman" w:hAnsi="Times New Roman"/>
                <w:i/>
                <w:iCs/>
                <w:sz w:val="24"/>
                <w:szCs w:val="24"/>
              </w:rPr>
              <w:br/>
            </w:r>
            <w:r w:rsidRPr="00B17696">
              <w:rPr>
                <w:rFonts w:ascii="Times New Roman" w:hAnsi="Times New Roman"/>
                <w:i/>
                <w:iCs/>
                <w:sz w:val="24"/>
                <w:szCs w:val="24"/>
              </w:rPr>
              <w:br/>
            </w:r>
          </w:p>
        </w:tc>
        <w:tc>
          <w:tcPr>
            <w:tcW w:w="4786" w:type="dxa"/>
          </w:tcPr>
          <w:p w:rsidR="00342D73" w:rsidRPr="00B17696" w:rsidRDefault="00342D73" w:rsidP="00342D73">
            <w:pPr>
              <w:rPr>
                <w:rFonts w:ascii="Times New Roman" w:hAnsi="Times New Roman"/>
                <w:sz w:val="24"/>
                <w:szCs w:val="24"/>
              </w:rPr>
            </w:pPr>
            <w:r w:rsidRPr="00B17696">
              <w:rPr>
                <w:rFonts w:ascii="Times New Roman" w:hAnsi="Times New Roman"/>
                <w:i/>
                <w:iCs/>
                <w:sz w:val="24"/>
                <w:szCs w:val="24"/>
              </w:rPr>
              <w:t xml:space="preserve">Живет в норке, </w:t>
            </w:r>
            <w:r w:rsidRPr="00B17696">
              <w:rPr>
                <w:rFonts w:ascii="Times New Roman" w:hAnsi="Times New Roman"/>
                <w:i/>
                <w:iCs/>
                <w:sz w:val="24"/>
                <w:szCs w:val="24"/>
              </w:rPr>
              <w:br/>
              <w:t xml:space="preserve">Грызет корки. </w:t>
            </w:r>
            <w:r w:rsidRPr="00B17696">
              <w:rPr>
                <w:rFonts w:ascii="Times New Roman" w:hAnsi="Times New Roman"/>
                <w:i/>
                <w:iCs/>
                <w:sz w:val="24"/>
                <w:szCs w:val="24"/>
              </w:rPr>
              <w:br/>
              <w:t xml:space="preserve">Небольшие ножки. </w:t>
            </w:r>
            <w:r w:rsidRPr="00B17696">
              <w:rPr>
                <w:rFonts w:ascii="Times New Roman" w:hAnsi="Times New Roman"/>
                <w:i/>
                <w:iCs/>
                <w:sz w:val="24"/>
                <w:szCs w:val="24"/>
              </w:rPr>
              <w:br/>
              <w:t xml:space="preserve">Боится кошки. </w:t>
            </w:r>
            <w:r w:rsidRPr="00B17696">
              <w:rPr>
                <w:rFonts w:ascii="Times New Roman" w:hAnsi="Times New Roman"/>
                <w:i/>
                <w:iCs/>
                <w:sz w:val="24"/>
                <w:szCs w:val="24"/>
              </w:rPr>
              <w:br/>
            </w:r>
            <w:r w:rsidRPr="00B17696">
              <w:rPr>
                <w:rFonts w:ascii="Times New Roman" w:hAnsi="Times New Roman"/>
                <w:b/>
                <w:bCs/>
                <w:i/>
                <w:iCs/>
                <w:sz w:val="24"/>
                <w:szCs w:val="24"/>
              </w:rPr>
              <w:t>(Мышка)</w:t>
            </w:r>
          </w:p>
        </w:tc>
      </w:tr>
    </w:tbl>
    <w:p w:rsidR="00F93F0C" w:rsidRPr="00B17696" w:rsidRDefault="00A26DA1" w:rsidP="00F93F0C">
      <w:pPr>
        <w:spacing w:after="0"/>
        <w:ind w:firstLine="708"/>
        <w:jc w:val="both"/>
        <w:rPr>
          <w:rFonts w:ascii="Times New Roman" w:hAnsi="Times New Roman"/>
          <w:sz w:val="24"/>
          <w:szCs w:val="24"/>
        </w:rPr>
      </w:pPr>
      <w:r w:rsidRPr="00B17696">
        <w:rPr>
          <w:rFonts w:ascii="Times New Roman" w:hAnsi="Times New Roman"/>
          <w:sz w:val="24"/>
          <w:szCs w:val="24"/>
        </w:rPr>
        <w:t>Иногда бывает так, что новые слова входят в детскую речь с трудом, длительное время почти не употребляются самостоятельно. Тогда старайтесь как можно чаще употреблять одно и то же слово в разных контекстах. Например, вы показываете малышу картинку с изображением лодки и называете ее, потом играете вместе с игрушечной лодочкой и, наконец, демонстрируете лодку на прогулке (может, даже катаетесь с ребенком на лодке!). Во всех случаях вы и сами говорите, и ребенку даете возможность высказаться</w:t>
      </w:r>
      <w:r w:rsidR="00F93F0C" w:rsidRPr="00B17696">
        <w:rPr>
          <w:rFonts w:ascii="Times New Roman" w:hAnsi="Times New Roman"/>
          <w:sz w:val="24"/>
          <w:szCs w:val="24"/>
        </w:rPr>
        <w:t xml:space="preserve">. </w:t>
      </w:r>
      <w:r w:rsidRPr="00B17696">
        <w:rPr>
          <w:rFonts w:ascii="Times New Roman" w:hAnsi="Times New Roman"/>
          <w:sz w:val="24"/>
          <w:szCs w:val="24"/>
        </w:rPr>
        <w:t>Пусть ребенок приобщается к новым правилам постепенно, не пытайтесь уместить все, что вы хот</w:t>
      </w:r>
      <w:r w:rsidR="00F93F0C" w:rsidRPr="00B17696">
        <w:rPr>
          <w:rFonts w:ascii="Times New Roman" w:hAnsi="Times New Roman"/>
          <w:sz w:val="24"/>
          <w:szCs w:val="24"/>
        </w:rPr>
        <w:t xml:space="preserve">ите, в одно занятие. </w:t>
      </w:r>
      <w:proofErr w:type="gramStart"/>
      <w:r w:rsidR="00F93F0C" w:rsidRPr="00B17696">
        <w:rPr>
          <w:rFonts w:ascii="Times New Roman" w:hAnsi="Times New Roman"/>
          <w:sz w:val="24"/>
          <w:szCs w:val="24"/>
        </w:rPr>
        <w:t xml:space="preserve">Старайтесь давать слова, </w:t>
      </w:r>
      <w:r w:rsidRPr="00B17696">
        <w:rPr>
          <w:rFonts w:ascii="Times New Roman" w:hAnsi="Times New Roman"/>
          <w:sz w:val="24"/>
          <w:szCs w:val="24"/>
        </w:rPr>
        <w:t>грамматически сходные: нос - носы, кот - коты, крот - кроты.</w:t>
      </w:r>
      <w:proofErr w:type="gramEnd"/>
      <w:r w:rsidRPr="00B17696">
        <w:rPr>
          <w:rFonts w:ascii="Times New Roman" w:hAnsi="Times New Roman"/>
          <w:sz w:val="24"/>
          <w:szCs w:val="24"/>
        </w:rPr>
        <w:t xml:space="preserve"> Здесь помогут картинки, игрушки, предметы домашнего обихода. Потихоньку учите ребенка </w:t>
      </w:r>
      <w:r w:rsidR="00F93F0C" w:rsidRPr="00B17696">
        <w:rPr>
          <w:rFonts w:ascii="Times New Roman" w:hAnsi="Times New Roman"/>
          <w:sz w:val="24"/>
          <w:szCs w:val="24"/>
        </w:rPr>
        <w:t xml:space="preserve"> </w:t>
      </w:r>
      <w:r w:rsidRPr="00B17696">
        <w:rPr>
          <w:rFonts w:ascii="Times New Roman" w:hAnsi="Times New Roman"/>
          <w:sz w:val="24"/>
          <w:szCs w:val="24"/>
        </w:rPr>
        <w:t>употреблять в речи предлоги</w:t>
      </w:r>
      <w:proofErr w:type="gramStart"/>
      <w:r w:rsidRPr="00B17696">
        <w:rPr>
          <w:rFonts w:ascii="Times New Roman" w:hAnsi="Times New Roman"/>
          <w:sz w:val="24"/>
          <w:szCs w:val="24"/>
        </w:rPr>
        <w:t xml:space="preserve">.. </w:t>
      </w:r>
      <w:proofErr w:type="gramEnd"/>
      <w:r w:rsidRPr="00B17696">
        <w:rPr>
          <w:rFonts w:ascii="Times New Roman" w:hAnsi="Times New Roman"/>
          <w:sz w:val="24"/>
          <w:szCs w:val="24"/>
        </w:rPr>
        <w:t>Просите его выполнять какие-то действия: "Положи ложку на стол. Возьми машинку с дивана. Поищи мяч под шкафом". Уже после этого можно спрашивать, где находилось что-либо, откуда было взято, куда положено.</w:t>
      </w:r>
    </w:p>
    <w:p w:rsidR="00F93F0C" w:rsidRPr="00B17696" w:rsidRDefault="00A26DA1" w:rsidP="00F93F0C">
      <w:pPr>
        <w:spacing w:after="0"/>
        <w:ind w:firstLine="708"/>
        <w:jc w:val="both"/>
        <w:rPr>
          <w:rFonts w:ascii="Times New Roman" w:hAnsi="Times New Roman"/>
          <w:sz w:val="24"/>
          <w:szCs w:val="24"/>
        </w:rPr>
      </w:pPr>
      <w:r w:rsidRPr="00B17696">
        <w:rPr>
          <w:rFonts w:ascii="Times New Roman" w:hAnsi="Times New Roman"/>
          <w:sz w:val="24"/>
          <w:szCs w:val="24"/>
        </w:rPr>
        <w:t>Раскладывайте игрушки по разным местам, а потом вместе с ребенком собирайте их и непременно комментируйте свои действия. Не стоит заставлять ребенка выучивать словечки типа "предлог", "множественное число" и т. п. Вы рискуете подорвать развитие нервной деятельности, перегрузив малыша слишком объемной и сложной для его возраста информацией. Всему свое время.</w:t>
      </w:r>
    </w:p>
    <w:p w:rsidR="00F93F0C" w:rsidRPr="00B17696" w:rsidRDefault="00F93F0C" w:rsidP="00F93F0C">
      <w:pPr>
        <w:spacing w:after="0"/>
        <w:ind w:firstLine="708"/>
        <w:jc w:val="both"/>
        <w:rPr>
          <w:rFonts w:ascii="Times New Roman" w:hAnsi="Times New Roman"/>
          <w:sz w:val="24"/>
          <w:szCs w:val="24"/>
        </w:rPr>
      </w:pPr>
      <w:r w:rsidRPr="00B17696">
        <w:rPr>
          <w:rFonts w:ascii="Times New Roman" w:hAnsi="Times New Roman"/>
          <w:color w:val="C00000"/>
          <w:sz w:val="24"/>
          <w:szCs w:val="24"/>
        </w:rPr>
        <w:t>П</w:t>
      </w:r>
      <w:r w:rsidR="00A26DA1" w:rsidRPr="00B17696">
        <w:rPr>
          <w:rFonts w:ascii="Times New Roman" w:hAnsi="Times New Roman"/>
          <w:color w:val="C00000"/>
          <w:sz w:val="24"/>
          <w:szCs w:val="24"/>
        </w:rPr>
        <w:t>роизношение звуков</w:t>
      </w:r>
      <w:r w:rsidR="00A26DA1" w:rsidRPr="00B17696">
        <w:rPr>
          <w:rFonts w:ascii="Times New Roman" w:hAnsi="Times New Roman"/>
          <w:sz w:val="24"/>
          <w:szCs w:val="24"/>
        </w:rPr>
        <w:t xml:space="preserve"> все еще недостаточно четкое, а маме так хочется поскорее услышать раскатистое "</w:t>
      </w:r>
      <w:proofErr w:type="spellStart"/>
      <w:r w:rsidR="00A26DA1" w:rsidRPr="00B17696">
        <w:rPr>
          <w:rFonts w:ascii="Times New Roman" w:hAnsi="Times New Roman"/>
          <w:sz w:val="24"/>
          <w:szCs w:val="24"/>
        </w:rPr>
        <w:t>р-р-р</w:t>
      </w:r>
      <w:proofErr w:type="spellEnd"/>
      <w:r w:rsidR="00A26DA1" w:rsidRPr="00B17696">
        <w:rPr>
          <w:rFonts w:ascii="Times New Roman" w:hAnsi="Times New Roman"/>
          <w:sz w:val="24"/>
          <w:szCs w:val="24"/>
        </w:rPr>
        <w:t>". Не торопитесь, пожалуйста, для этого звука еще слишком рано. Не форсируйте, иначе получите дефектный звук, а бороться с картавостью очень трудно, так что наберитесь терпения и отметьте себе, как обстоит дело со звуками. Про "</w:t>
      </w:r>
      <w:proofErr w:type="spellStart"/>
      <w:r w:rsidR="00A26DA1" w:rsidRPr="00B17696">
        <w:rPr>
          <w:rFonts w:ascii="Times New Roman" w:hAnsi="Times New Roman"/>
          <w:sz w:val="24"/>
          <w:szCs w:val="24"/>
        </w:rPr>
        <w:t>р</w:t>
      </w:r>
      <w:proofErr w:type="spellEnd"/>
      <w:r w:rsidR="00A26DA1" w:rsidRPr="00B17696">
        <w:rPr>
          <w:rFonts w:ascii="Times New Roman" w:hAnsi="Times New Roman"/>
          <w:sz w:val="24"/>
          <w:szCs w:val="24"/>
        </w:rPr>
        <w:t>" мы уже сказали, вместо него вы пока спокойно принимайте "</w:t>
      </w:r>
      <w:proofErr w:type="spellStart"/>
      <w:r w:rsidR="00A26DA1" w:rsidRPr="00B17696">
        <w:rPr>
          <w:rFonts w:ascii="Times New Roman" w:hAnsi="Times New Roman"/>
          <w:sz w:val="24"/>
          <w:szCs w:val="24"/>
        </w:rPr>
        <w:t>й</w:t>
      </w:r>
      <w:proofErr w:type="spellEnd"/>
      <w:r w:rsidR="00A26DA1" w:rsidRPr="00B17696">
        <w:rPr>
          <w:rFonts w:ascii="Times New Roman" w:hAnsi="Times New Roman"/>
          <w:sz w:val="24"/>
          <w:szCs w:val="24"/>
        </w:rPr>
        <w:t>" или "л". Придется смириться с преобладанием мягких звуков над твердыми: "</w:t>
      </w:r>
      <w:proofErr w:type="spellStart"/>
      <w:r w:rsidR="00A26DA1" w:rsidRPr="00B17696">
        <w:rPr>
          <w:rFonts w:ascii="Times New Roman" w:hAnsi="Times New Roman"/>
          <w:sz w:val="24"/>
          <w:szCs w:val="24"/>
        </w:rPr>
        <w:t>дем</w:t>
      </w:r>
      <w:proofErr w:type="spellEnd"/>
      <w:r w:rsidR="00A26DA1" w:rsidRPr="00B17696">
        <w:rPr>
          <w:rFonts w:ascii="Times New Roman" w:hAnsi="Times New Roman"/>
          <w:sz w:val="24"/>
          <w:szCs w:val="24"/>
        </w:rPr>
        <w:t xml:space="preserve">" вместо "дом". С </w:t>
      </w:r>
      <w:r w:rsidR="00A26DA1" w:rsidRPr="00B17696">
        <w:rPr>
          <w:rFonts w:ascii="Times New Roman" w:hAnsi="Times New Roman"/>
          <w:sz w:val="24"/>
          <w:szCs w:val="24"/>
        </w:rPr>
        <w:lastRenderedPageBreak/>
        <w:t>шипящими "</w:t>
      </w:r>
      <w:proofErr w:type="spellStart"/>
      <w:r w:rsidR="00A26DA1" w:rsidRPr="00B17696">
        <w:rPr>
          <w:rFonts w:ascii="Times New Roman" w:hAnsi="Times New Roman"/>
          <w:sz w:val="24"/>
          <w:szCs w:val="24"/>
        </w:rPr>
        <w:t>ш</w:t>
      </w:r>
      <w:proofErr w:type="spellEnd"/>
      <w:r w:rsidR="00A26DA1" w:rsidRPr="00B17696">
        <w:rPr>
          <w:rFonts w:ascii="Times New Roman" w:hAnsi="Times New Roman"/>
          <w:sz w:val="24"/>
          <w:szCs w:val="24"/>
        </w:rPr>
        <w:t>", "ж" - проблемы, они часто заменяются на "с", "</w:t>
      </w:r>
      <w:proofErr w:type="spellStart"/>
      <w:r w:rsidR="00A26DA1" w:rsidRPr="00B17696">
        <w:rPr>
          <w:rFonts w:ascii="Times New Roman" w:hAnsi="Times New Roman"/>
          <w:sz w:val="24"/>
          <w:szCs w:val="24"/>
        </w:rPr>
        <w:t>з</w:t>
      </w:r>
      <w:proofErr w:type="spellEnd"/>
      <w:r w:rsidR="00A26DA1" w:rsidRPr="00B17696">
        <w:rPr>
          <w:rFonts w:ascii="Times New Roman" w:hAnsi="Times New Roman"/>
          <w:sz w:val="24"/>
          <w:szCs w:val="24"/>
        </w:rPr>
        <w:t>". Со свистящими "с", "</w:t>
      </w:r>
      <w:proofErr w:type="spellStart"/>
      <w:r w:rsidR="00A26DA1" w:rsidRPr="00B17696">
        <w:rPr>
          <w:rFonts w:ascii="Times New Roman" w:hAnsi="Times New Roman"/>
          <w:sz w:val="24"/>
          <w:szCs w:val="24"/>
        </w:rPr>
        <w:t>з</w:t>
      </w:r>
      <w:proofErr w:type="spellEnd"/>
      <w:r w:rsidR="00A26DA1" w:rsidRPr="00B17696">
        <w:rPr>
          <w:rFonts w:ascii="Times New Roman" w:hAnsi="Times New Roman"/>
          <w:sz w:val="24"/>
          <w:szCs w:val="24"/>
        </w:rPr>
        <w:t>" тоже происходит что-то неладное, вместо них произносятся иногда "т", "</w:t>
      </w:r>
      <w:proofErr w:type="spellStart"/>
      <w:r w:rsidR="00A26DA1" w:rsidRPr="00B17696">
        <w:rPr>
          <w:rFonts w:ascii="Times New Roman" w:hAnsi="Times New Roman"/>
          <w:sz w:val="24"/>
          <w:szCs w:val="24"/>
        </w:rPr>
        <w:t>д</w:t>
      </w:r>
      <w:proofErr w:type="spellEnd"/>
      <w:r w:rsidR="00A26DA1" w:rsidRPr="00B17696">
        <w:rPr>
          <w:rFonts w:ascii="Times New Roman" w:hAnsi="Times New Roman"/>
          <w:sz w:val="24"/>
          <w:szCs w:val="24"/>
        </w:rPr>
        <w:t xml:space="preserve">". Звуки " т' " или " </w:t>
      </w:r>
      <w:proofErr w:type="gramStart"/>
      <w:r w:rsidR="00A26DA1" w:rsidRPr="00B17696">
        <w:rPr>
          <w:rFonts w:ascii="Times New Roman" w:hAnsi="Times New Roman"/>
          <w:sz w:val="24"/>
          <w:szCs w:val="24"/>
        </w:rPr>
        <w:t>с</w:t>
      </w:r>
      <w:proofErr w:type="gramEnd"/>
      <w:r w:rsidR="00A26DA1" w:rsidRPr="00B17696">
        <w:rPr>
          <w:rFonts w:ascii="Times New Roman" w:hAnsi="Times New Roman"/>
          <w:sz w:val="24"/>
          <w:szCs w:val="24"/>
        </w:rPr>
        <w:t xml:space="preserve">' '" нередко </w:t>
      </w:r>
      <w:proofErr w:type="gramStart"/>
      <w:r w:rsidR="00A26DA1" w:rsidRPr="00B17696">
        <w:rPr>
          <w:rFonts w:ascii="Times New Roman" w:hAnsi="Times New Roman"/>
          <w:sz w:val="24"/>
          <w:szCs w:val="24"/>
        </w:rPr>
        <w:t>заменяют</w:t>
      </w:r>
      <w:proofErr w:type="gramEnd"/>
      <w:r w:rsidR="00A26DA1" w:rsidRPr="00B17696">
        <w:rPr>
          <w:rFonts w:ascii="Times New Roman" w:hAnsi="Times New Roman"/>
          <w:sz w:val="24"/>
          <w:szCs w:val="24"/>
        </w:rPr>
        <w:t xml:space="preserve"> "ч" и "</w:t>
      </w:r>
      <w:proofErr w:type="spellStart"/>
      <w:r w:rsidR="00A26DA1" w:rsidRPr="00B17696">
        <w:rPr>
          <w:rFonts w:ascii="Times New Roman" w:hAnsi="Times New Roman"/>
          <w:sz w:val="24"/>
          <w:szCs w:val="24"/>
        </w:rPr>
        <w:t>ц</w:t>
      </w:r>
      <w:proofErr w:type="spellEnd"/>
      <w:r w:rsidR="00A26DA1" w:rsidRPr="00B17696">
        <w:rPr>
          <w:rFonts w:ascii="Times New Roman" w:hAnsi="Times New Roman"/>
          <w:sz w:val="24"/>
          <w:szCs w:val="24"/>
        </w:rPr>
        <w:t>". Звук "к" может заменяться звуком "</w:t>
      </w:r>
      <w:proofErr w:type="spellStart"/>
      <w:r w:rsidR="00A26DA1" w:rsidRPr="00B17696">
        <w:rPr>
          <w:rFonts w:ascii="Times New Roman" w:hAnsi="Times New Roman"/>
          <w:sz w:val="24"/>
          <w:szCs w:val="24"/>
        </w:rPr>
        <w:t>х</w:t>
      </w:r>
      <w:proofErr w:type="spellEnd"/>
      <w:r w:rsidR="00A26DA1" w:rsidRPr="00B17696">
        <w:rPr>
          <w:rFonts w:ascii="Times New Roman" w:hAnsi="Times New Roman"/>
          <w:sz w:val="24"/>
          <w:szCs w:val="24"/>
        </w:rPr>
        <w:t>", а "</w:t>
      </w:r>
      <w:proofErr w:type="spellStart"/>
      <w:r w:rsidR="00A26DA1" w:rsidRPr="00B17696">
        <w:rPr>
          <w:rFonts w:ascii="Times New Roman" w:hAnsi="Times New Roman"/>
          <w:sz w:val="24"/>
          <w:szCs w:val="24"/>
        </w:rPr>
        <w:t>ы</w:t>
      </w:r>
      <w:proofErr w:type="spellEnd"/>
      <w:r w:rsidR="00A26DA1" w:rsidRPr="00B17696">
        <w:rPr>
          <w:rFonts w:ascii="Times New Roman" w:hAnsi="Times New Roman"/>
          <w:sz w:val="24"/>
          <w:szCs w:val="24"/>
        </w:rPr>
        <w:t>" звучать как "и". Но зато "а", "о", "и"</w:t>
      </w:r>
      <w:proofErr w:type="gramStart"/>
      <w:r w:rsidR="00A26DA1" w:rsidRPr="00B17696">
        <w:rPr>
          <w:rFonts w:ascii="Times New Roman" w:hAnsi="Times New Roman"/>
          <w:sz w:val="24"/>
          <w:szCs w:val="24"/>
        </w:rPr>
        <w:t>,"</w:t>
      </w:r>
      <w:proofErr w:type="gramEnd"/>
      <w:r w:rsidR="00A26DA1" w:rsidRPr="00B17696">
        <w:rPr>
          <w:rFonts w:ascii="Times New Roman" w:hAnsi="Times New Roman"/>
          <w:sz w:val="24"/>
          <w:szCs w:val="24"/>
        </w:rPr>
        <w:t>у" затруднений не вызывают, так же как "б", "</w:t>
      </w:r>
      <w:proofErr w:type="spellStart"/>
      <w:r w:rsidR="00A26DA1" w:rsidRPr="00B17696">
        <w:rPr>
          <w:rFonts w:ascii="Times New Roman" w:hAnsi="Times New Roman"/>
          <w:sz w:val="24"/>
          <w:szCs w:val="24"/>
        </w:rPr>
        <w:t>п</w:t>
      </w:r>
      <w:proofErr w:type="spellEnd"/>
      <w:r w:rsidR="00A26DA1" w:rsidRPr="00B17696">
        <w:rPr>
          <w:rFonts w:ascii="Times New Roman" w:hAnsi="Times New Roman"/>
          <w:sz w:val="24"/>
          <w:szCs w:val="24"/>
        </w:rPr>
        <w:t>", "</w:t>
      </w:r>
      <w:proofErr w:type="spellStart"/>
      <w:r w:rsidR="00A26DA1" w:rsidRPr="00B17696">
        <w:rPr>
          <w:rFonts w:ascii="Times New Roman" w:hAnsi="Times New Roman"/>
          <w:sz w:val="24"/>
          <w:szCs w:val="24"/>
        </w:rPr>
        <w:t>д</w:t>
      </w:r>
      <w:proofErr w:type="spellEnd"/>
      <w:r w:rsidR="00A26DA1" w:rsidRPr="00B17696">
        <w:rPr>
          <w:rFonts w:ascii="Times New Roman" w:hAnsi="Times New Roman"/>
          <w:sz w:val="24"/>
          <w:szCs w:val="24"/>
        </w:rPr>
        <w:t>", "т", "в", "</w:t>
      </w:r>
      <w:proofErr w:type="spellStart"/>
      <w:r w:rsidR="00A26DA1" w:rsidRPr="00B17696">
        <w:rPr>
          <w:rFonts w:ascii="Times New Roman" w:hAnsi="Times New Roman"/>
          <w:sz w:val="24"/>
          <w:szCs w:val="24"/>
        </w:rPr>
        <w:t>ф</w:t>
      </w:r>
      <w:proofErr w:type="spellEnd"/>
      <w:r w:rsidR="00A26DA1" w:rsidRPr="00B17696">
        <w:rPr>
          <w:rFonts w:ascii="Times New Roman" w:hAnsi="Times New Roman"/>
          <w:sz w:val="24"/>
          <w:szCs w:val="24"/>
        </w:rPr>
        <w:t>", "г", "</w:t>
      </w:r>
      <w:proofErr w:type="spellStart"/>
      <w:r w:rsidR="00A26DA1" w:rsidRPr="00B17696">
        <w:rPr>
          <w:rFonts w:ascii="Times New Roman" w:hAnsi="Times New Roman"/>
          <w:sz w:val="24"/>
          <w:szCs w:val="24"/>
        </w:rPr>
        <w:t>х</w:t>
      </w:r>
      <w:proofErr w:type="spellEnd"/>
      <w:r w:rsidR="00A26DA1" w:rsidRPr="00B17696">
        <w:rPr>
          <w:rFonts w:ascii="Times New Roman" w:hAnsi="Times New Roman"/>
          <w:sz w:val="24"/>
          <w:szCs w:val="24"/>
        </w:rPr>
        <w:t>", "м", "</w:t>
      </w:r>
      <w:proofErr w:type="spellStart"/>
      <w:r w:rsidR="00A26DA1" w:rsidRPr="00B17696">
        <w:rPr>
          <w:rFonts w:ascii="Times New Roman" w:hAnsi="Times New Roman"/>
          <w:sz w:val="24"/>
          <w:szCs w:val="24"/>
        </w:rPr>
        <w:t>н</w:t>
      </w:r>
      <w:proofErr w:type="spellEnd"/>
      <w:r w:rsidR="00A26DA1" w:rsidRPr="00B17696">
        <w:rPr>
          <w:rFonts w:ascii="Times New Roman" w:hAnsi="Times New Roman"/>
          <w:sz w:val="24"/>
          <w:szCs w:val="24"/>
        </w:rPr>
        <w:t>".</w:t>
      </w:r>
    </w:p>
    <w:p w:rsidR="00F93F0C" w:rsidRPr="00B17696" w:rsidRDefault="00A26DA1" w:rsidP="00F93F0C">
      <w:pPr>
        <w:spacing w:after="0"/>
        <w:ind w:firstLine="708"/>
        <w:jc w:val="both"/>
        <w:rPr>
          <w:rFonts w:ascii="Times New Roman" w:hAnsi="Times New Roman"/>
          <w:sz w:val="24"/>
          <w:szCs w:val="24"/>
        </w:rPr>
      </w:pPr>
      <w:r w:rsidRPr="00B17696">
        <w:rPr>
          <w:rFonts w:ascii="Times New Roman" w:hAnsi="Times New Roman"/>
          <w:sz w:val="24"/>
          <w:szCs w:val="24"/>
        </w:rPr>
        <w:t>Не беспокойтесь, к трем годам большинство этих недостатков исчезнет. Кроме того, ребенку еще трудно произносить сложные слова, поэтому иногда из таких слов выпадают звуки и слоги: "</w:t>
      </w:r>
      <w:proofErr w:type="spellStart"/>
      <w:r w:rsidRPr="00B17696">
        <w:rPr>
          <w:rFonts w:ascii="Times New Roman" w:hAnsi="Times New Roman"/>
          <w:sz w:val="24"/>
          <w:szCs w:val="24"/>
        </w:rPr>
        <w:t>касета</w:t>
      </w:r>
      <w:proofErr w:type="spellEnd"/>
      <w:r w:rsidRPr="00B17696">
        <w:rPr>
          <w:rFonts w:ascii="Times New Roman" w:hAnsi="Times New Roman"/>
          <w:sz w:val="24"/>
          <w:szCs w:val="24"/>
        </w:rPr>
        <w:t>" (конфета), "</w:t>
      </w:r>
      <w:proofErr w:type="spellStart"/>
      <w:r w:rsidRPr="00B17696">
        <w:rPr>
          <w:rFonts w:ascii="Times New Roman" w:hAnsi="Times New Roman"/>
          <w:sz w:val="24"/>
          <w:szCs w:val="24"/>
        </w:rPr>
        <w:t>паседина</w:t>
      </w:r>
      <w:proofErr w:type="spellEnd"/>
      <w:r w:rsidRPr="00B17696">
        <w:rPr>
          <w:rFonts w:ascii="Times New Roman" w:hAnsi="Times New Roman"/>
          <w:sz w:val="24"/>
          <w:szCs w:val="24"/>
        </w:rPr>
        <w:t>" (последняя), "</w:t>
      </w:r>
      <w:proofErr w:type="spellStart"/>
      <w:r w:rsidRPr="00B17696">
        <w:rPr>
          <w:rFonts w:ascii="Times New Roman" w:hAnsi="Times New Roman"/>
          <w:sz w:val="24"/>
          <w:szCs w:val="24"/>
        </w:rPr>
        <w:t>ицо</w:t>
      </w:r>
      <w:proofErr w:type="spellEnd"/>
      <w:r w:rsidRPr="00B17696">
        <w:rPr>
          <w:rFonts w:ascii="Times New Roman" w:hAnsi="Times New Roman"/>
          <w:sz w:val="24"/>
          <w:szCs w:val="24"/>
        </w:rPr>
        <w:t>" (яйцо)</w:t>
      </w:r>
      <w:r w:rsidR="008F3D1F" w:rsidRPr="00B17696">
        <w:rPr>
          <w:rFonts w:ascii="Times New Roman" w:hAnsi="Times New Roman"/>
          <w:sz w:val="24"/>
          <w:szCs w:val="24"/>
        </w:rPr>
        <w:t xml:space="preserve">, </w:t>
      </w:r>
      <w:r w:rsidRPr="00B17696">
        <w:rPr>
          <w:rFonts w:ascii="Times New Roman" w:hAnsi="Times New Roman"/>
          <w:sz w:val="24"/>
          <w:szCs w:val="24"/>
        </w:rPr>
        <w:t>давайте посмотрим, как нам помочь малышу поскорее научиться говорить чисто.</w:t>
      </w:r>
    </w:p>
    <w:p w:rsidR="008F3D1F" w:rsidRPr="00B17696" w:rsidRDefault="00A26DA1" w:rsidP="00F93F0C">
      <w:pPr>
        <w:spacing w:after="0"/>
        <w:ind w:firstLine="708"/>
        <w:jc w:val="both"/>
        <w:rPr>
          <w:rFonts w:ascii="Times New Roman" w:hAnsi="Times New Roman"/>
          <w:sz w:val="24"/>
          <w:szCs w:val="24"/>
        </w:rPr>
      </w:pPr>
      <w:r w:rsidRPr="00B17696">
        <w:rPr>
          <w:rFonts w:ascii="Times New Roman" w:hAnsi="Times New Roman"/>
        </w:rPr>
        <w:t>Прежде всего, как быть, если ребенок говорит слишком тихо, невнятно. Не изводите его постоянными придирками и замечаниями. Переведите на себя: "Извини, я не поняла, что ты сказал. Не можешь ли ты сказать еще раз?" или "Я отвлеклась и не расслышала. Повтори, пожалуйста, что ты сказал". И сами следите за тем, чтобы речь была достаточно громкой, разборчивой.</w:t>
      </w:r>
      <w:r w:rsidRPr="00B17696">
        <w:rPr>
          <w:rFonts w:ascii="Times New Roman" w:hAnsi="Times New Roman"/>
        </w:rPr>
        <w:br/>
      </w:r>
      <w:r w:rsidRPr="00B17696">
        <w:rPr>
          <w:noProof/>
          <w:lang w:eastAsia="ru-RU"/>
        </w:rPr>
        <w:drawing>
          <wp:anchor distT="0" distB="0" distL="47625" distR="47625" simplePos="0" relativeHeight="251662336" behindDoc="0" locked="0" layoutInCell="1" allowOverlap="0">
            <wp:simplePos x="0" y="0"/>
            <wp:positionH relativeFrom="column">
              <wp:align>left</wp:align>
            </wp:positionH>
            <wp:positionV relativeFrom="line">
              <wp:posOffset>0</wp:posOffset>
            </wp:positionV>
            <wp:extent cx="1905000" cy="1771650"/>
            <wp:effectExtent l="19050" t="0" r="0" b="0"/>
            <wp:wrapSquare wrapText="bothSides"/>
            <wp:docPr id="4" name="Рисунок 1" descr="развитие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витие речи"/>
                    <pic:cNvPicPr>
                      <a:picLocks noChangeAspect="1" noChangeArrowheads="1"/>
                    </pic:cNvPicPr>
                  </pic:nvPicPr>
                  <pic:blipFill>
                    <a:blip r:embed="rId8" cstate="print"/>
                    <a:srcRect/>
                    <a:stretch>
                      <a:fillRect/>
                    </a:stretch>
                  </pic:blipFill>
                  <pic:spPr bwMode="auto">
                    <a:xfrm>
                      <a:off x="0" y="0"/>
                      <a:ext cx="1905000" cy="1771650"/>
                    </a:xfrm>
                    <a:prstGeom prst="rect">
                      <a:avLst/>
                    </a:prstGeom>
                    <a:noFill/>
                    <a:ln w="9525">
                      <a:noFill/>
                      <a:miter lim="800000"/>
                      <a:headEnd/>
                      <a:tailEnd/>
                    </a:ln>
                  </pic:spPr>
                </pic:pic>
              </a:graphicData>
            </a:graphic>
          </wp:anchor>
        </w:drawing>
      </w:r>
      <w:r w:rsidRPr="00B17696">
        <w:rPr>
          <w:noProof/>
          <w:lang w:eastAsia="ru-RU"/>
        </w:rPr>
        <w:t xml:space="preserve"> </w:t>
      </w:r>
      <w:r w:rsidRPr="00B17696">
        <w:rPr>
          <w:rFonts w:ascii="Times New Roman" w:hAnsi="Times New Roman"/>
          <w:noProof/>
          <w:sz w:val="24"/>
          <w:szCs w:val="24"/>
          <w:lang w:eastAsia="ru-RU"/>
        </w:rPr>
        <w:t xml:space="preserve">Обзательно </w:t>
      </w:r>
      <w:r w:rsidRPr="00B17696">
        <w:rPr>
          <w:rFonts w:ascii="Times New Roman" w:hAnsi="Times New Roman"/>
          <w:sz w:val="24"/>
          <w:szCs w:val="24"/>
        </w:rPr>
        <w:t xml:space="preserve"> нужно развивать</w:t>
      </w:r>
      <w:r w:rsidRPr="008F3D1F">
        <w:rPr>
          <w:rFonts w:ascii="Times New Roman" w:hAnsi="Times New Roman"/>
          <w:b/>
          <w:bCs/>
          <w:color w:val="0070C0"/>
          <w:sz w:val="24"/>
          <w:szCs w:val="24"/>
        </w:rPr>
        <w:t xml:space="preserve"> </w:t>
      </w:r>
      <w:r w:rsidRPr="008F3D1F">
        <w:rPr>
          <w:rFonts w:ascii="Times New Roman" w:hAnsi="Times New Roman"/>
          <w:b/>
          <w:bCs/>
          <w:color w:val="C00000"/>
          <w:sz w:val="24"/>
          <w:szCs w:val="24"/>
        </w:rPr>
        <w:t>речевое дыхание</w:t>
      </w:r>
      <w:r w:rsidRPr="008F3D1F">
        <w:rPr>
          <w:rFonts w:ascii="Times New Roman" w:hAnsi="Times New Roman"/>
          <w:color w:val="C00000"/>
          <w:sz w:val="24"/>
          <w:szCs w:val="24"/>
        </w:rPr>
        <w:t>,</w:t>
      </w:r>
      <w:r w:rsidRPr="008F3D1F">
        <w:rPr>
          <w:rFonts w:ascii="Times New Roman" w:hAnsi="Times New Roman"/>
          <w:color w:val="0070C0"/>
          <w:sz w:val="24"/>
          <w:szCs w:val="24"/>
        </w:rPr>
        <w:t xml:space="preserve"> </w:t>
      </w:r>
      <w:r w:rsidRPr="00B17696">
        <w:rPr>
          <w:rFonts w:ascii="Times New Roman" w:hAnsi="Times New Roman"/>
          <w:sz w:val="24"/>
          <w:szCs w:val="24"/>
        </w:rPr>
        <w:t>ведь, чтобы речь была хорошей, нужно правильно, полноценно дышать.   Помочь может дутье на ватку, бумажку (не сильное, но продолжительное). Следите, чтобы малыш выдыхал через рот. Очень удобно вырезать из бумаги бабочек и, закрепив их на ниточках, дуть на них. Помимо бабочек, подойдут самолетики, ракеты, дымки. Сделанный из бумаги и прикрепленный к бумажной трубе домика дымок очень нравится детям, так как колышется при дутье на него. Ребенок с удовольствием будет дуть на пламя свечки, на одуванчик, на кораблики из спичечных коробков с бумажными парусами. Не вызывает затруднений и дутье в воду через соломинку.</w:t>
      </w:r>
    </w:p>
    <w:p w:rsidR="008F3D1F" w:rsidRPr="00B17696" w:rsidRDefault="00A26DA1" w:rsidP="00F93F0C">
      <w:pPr>
        <w:spacing w:after="0"/>
        <w:ind w:firstLine="708"/>
        <w:jc w:val="both"/>
        <w:rPr>
          <w:rFonts w:ascii="Times New Roman" w:hAnsi="Times New Roman"/>
          <w:sz w:val="24"/>
          <w:szCs w:val="24"/>
        </w:rPr>
      </w:pPr>
      <w:r w:rsidRPr="00B17696">
        <w:rPr>
          <w:rFonts w:ascii="Times New Roman" w:hAnsi="Times New Roman"/>
          <w:sz w:val="24"/>
          <w:szCs w:val="24"/>
        </w:rPr>
        <w:t>Для</w:t>
      </w:r>
      <w:r w:rsidRPr="008F3D1F">
        <w:rPr>
          <w:rFonts w:ascii="Times New Roman" w:hAnsi="Times New Roman"/>
          <w:color w:val="0070C0"/>
          <w:sz w:val="24"/>
          <w:szCs w:val="24"/>
        </w:rPr>
        <w:t xml:space="preserve"> </w:t>
      </w:r>
      <w:r w:rsidRPr="008F3D1F">
        <w:rPr>
          <w:rFonts w:ascii="Times New Roman" w:hAnsi="Times New Roman"/>
          <w:b/>
          <w:bCs/>
          <w:color w:val="C00000"/>
          <w:sz w:val="24"/>
          <w:szCs w:val="24"/>
        </w:rPr>
        <w:t>развития мышц ротовой области</w:t>
      </w:r>
      <w:r w:rsidRPr="008F3D1F">
        <w:rPr>
          <w:rFonts w:ascii="Times New Roman" w:hAnsi="Times New Roman"/>
          <w:color w:val="0070C0"/>
          <w:sz w:val="24"/>
          <w:szCs w:val="24"/>
        </w:rPr>
        <w:t xml:space="preserve">, </w:t>
      </w:r>
      <w:r w:rsidRPr="00B17696">
        <w:rPr>
          <w:rFonts w:ascii="Times New Roman" w:hAnsi="Times New Roman"/>
          <w:sz w:val="24"/>
          <w:szCs w:val="24"/>
        </w:rPr>
        <w:t>губ и языка необходима гимнастика.  Научите малыша сплевывать с губ крошки, бумажки. Губы и язычок будут двигаться активнее, если смазать небо вареньем или чем-нибудь сладким, малышу будет приятно слизывать сладкое язычком. Давайте вылизывать ложки, снимать капельку с ложки языком, вылизывать блюдце (не очень эстетично, но полезно). Попробуйте прилепить к твердому небу (в области за верхними зубками) комочек хлебного мякиша, и пускай малыш кончиком языка пытается отлепить его оттуда. Рот при этом остается</w:t>
      </w:r>
      <w:r w:rsidRPr="008F3D1F">
        <w:rPr>
          <w:rFonts w:ascii="Times New Roman" w:hAnsi="Times New Roman"/>
          <w:color w:val="0070C0"/>
          <w:sz w:val="24"/>
          <w:szCs w:val="24"/>
        </w:rPr>
        <w:t xml:space="preserve"> </w:t>
      </w:r>
      <w:r w:rsidRPr="00B17696">
        <w:rPr>
          <w:rFonts w:ascii="Times New Roman" w:hAnsi="Times New Roman"/>
          <w:sz w:val="24"/>
          <w:szCs w:val="24"/>
        </w:rPr>
        <w:t>полуоткрытым</w:t>
      </w:r>
      <w:r w:rsidRPr="00AA1A08">
        <w:rPr>
          <w:color w:val="C00000"/>
        </w:rPr>
        <w:t>.</w:t>
      </w:r>
      <w:r w:rsidR="008F3D1F" w:rsidRPr="008F3D1F">
        <w:t xml:space="preserve"> </w:t>
      </w:r>
      <w:r w:rsidR="008F3D1F" w:rsidRPr="008F3D1F">
        <w:rPr>
          <w:rFonts w:ascii="Times New Roman" w:hAnsi="Times New Roman"/>
          <w:sz w:val="24"/>
          <w:szCs w:val="24"/>
        </w:rPr>
        <w:t xml:space="preserve">Только </w:t>
      </w:r>
      <w:r w:rsidR="008F3D1F" w:rsidRPr="008F3D1F">
        <w:rPr>
          <w:rFonts w:ascii="Times New Roman" w:hAnsi="Times New Roman"/>
          <w:color w:val="C00000"/>
          <w:sz w:val="24"/>
          <w:szCs w:val="24"/>
        </w:rPr>
        <w:t>не оставляете ребенка одного</w:t>
      </w:r>
      <w:r w:rsidR="008F3D1F" w:rsidRPr="008F3D1F">
        <w:rPr>
          <w:rFonts w:ascii="Times New Roman" w:hAnsi="Times New Roman"/>
          <w:sz w:val="24"/>
          <w:szCs w:val="24"/>
        </w:rPr>
        <w:t xml:space="preserve"> </w:t>
      </w:r>
      <w:r w:rsidR="008F3D1F" w:rsidRPr="00B17696">
        <w:rPr>
          <w:rFonts w:ascii="Times New Roman" w:hAnsi="Times New Roman"/>
          <w:sz w:val="24"/>
          <w:szCs w:val="24"/>
        </w:rPr>
        <w:t xml:space="preserve">за выполнением подобного рода упражнений. За ходом такой работы нужно </w:t>
      </w:r>
      <w:proofErr w:type="gramStart"/>
      <w:r w:rsidR="008F3D1F" w:rsidRPr="00B17696">
        <w:rPr>
          <w:rFonts w:ascii="Times New Roman" w:hAnsi="Times New Roman"/>
          <w:sz w:val="24"/>
          <w:szCs w:val="24"/>
        </w:rPr>
        <w:t>приглядывать</w:t>
      </w:r>
      <w:proofErr w:type="gramEnd"/>
      <w:r w:rsidR="008F3D1F" w:rsidRPr="00B17696">
        <w:rPr>
          <w:rFonts w:ascii="Times New Roman" w:hAnsi="Times New Roman"/>
          <w:sz w:val="24"/>
          <w:szCs w:val="24"/>
        </w:rPr>
        <w:t xml:space="preserve">, чтобы ребенок, отвлекшись, не мог подавиться или задохнуться. Так что будьте, пожалуйста, внимательны. Ну, и конечно, необходимо ставить перед ребенком  настольное зеркало. </w:t>
      </w:r>
    </w:p>
    <w:p w:rsidR="00564D73" w:rsidRPr="00B17696" w:rsidRDefault="00A26DA1" w:rsidP="008F3D1F">
      <w:pPr>
        <w:spacing w:after="0"/>
        <w:ind w:firstLine="708"/>
        <w:jc w:val="both"/>
        <w:rPr>
          <w:rFonts w:ascii="Times New Roman" w:hAnsi="Times New Roman"/>
          <w:sz w:val="24"/>
          <w:szCs w:val="24"/>
        </w:rPr>
      </w:pPr>
      <w:r w:rsidRPr="00B17696">
        <w:rPr>
          <w:rFonts w:ascii="Times New Roman" w:hAnsi="Times New Roman"/>
          <w:sz w:val="24"/>
          <w:szCs w:val="24"/>
        </w:rPr>
        <w:t>Для того</w:t>
      </w:r>
      <w:proofErr w:type="gramStart"/>
      <w:r w:rsidR="008F3D1F" w:rsidRPr="00B17696">
        <w:rPr>
          <w:rFonts w:ascii="Times New Roman" w:hAnsi="Times New Roman"/>
          <w:sz w:val="24"/>
          <w:szCs w:val="24"/>
        </w:rPr>
        <w:t>,</w:t>
      </w:r>
      <w:proofErr w:type="gramEnd"/>
      <w:r w:rsidRPr="00B17696">
        <w:rPr>
          <w:rFonts w:ascii="Times New Roman" w:hAnsi="Times New Roman"/>
          <w:sz w:val="24"/>
          <w:szCs w:val="24"/>
        </w:rPr>
        <w:t xml:space="preserve"> чтобы хорошо говорить, нужно хорошо воспринимать, слышать. Поэтому имейте в арсенале звучащие игрушки. Малышу нужно </w:t>
      </w:r>
      <w:proofErr w:type="gramStart"/>
      <w:r w:rsidRPr="00B17696">
        <w:rPr>
          <w:rFonts w:ascii="Times New Roman" w:hAnsi="Times New Roman"/>
          <w:sz w:val="24"/>
          <w:szCs w:val="24"/>
        </w:rPr>
        <w:t>узнавать их по звуку, не видя</w:t>
      </w:r>
      <w:proofErr w:type="gramEnd"/>
      <w:r w:rsidRPr="00B17696">
        <w:rPr>
          <w:rFonts w:ascii="Times New Roman" w:hAnsi="Times New Roman"/>
          <w:sz w:val="24"/>
          <w:szCs w:val="24"/>
        </w:rPr>
        <w:t>. Пусть ребенок под разные звуки выполняет разные действия, например, под дудочку прыгает, а под барабан топает. Очень полезно предложить ребенку несколько картинок, на которых изображены звучащие предметы или животные, или птицы. Вам придется подражать их звукам, а малыш будет искать соответствующую картинку.</w:t>
      </w:r>
      <w:r w:rsidR="008F3D1F" w:rsidRPr="00B17696">
        <w:rPr>
          <w:rFonts w:ascii="Times New Roman" w:hAnsi="Times New Roman"/>
          <w:sz w:val="24"/>
          <w:szCs w:val="24"/>
        </w:rPr>
        <w:t xml:space="preserve"> Естественно, нужно </w:t>
      </w:r>
      <w:r w:rsidRPr="00B17696">
        <w:rPr>
          <w:rFonts w:ascii="Times New Roman" w:hAnsi="Times New Roman"/>
          <w:sz w:val="24"/>
          <w:szCs w:val="24"/>
        </w:rPr>
        <w:t>чаще упражнять ребенка в произнесении звуков, звукоподражаний, причем, ритм подбирайте разный, как и продолжительность произнесения. Только не занимайтесь тако</w:t>
      </w:r>
      <w:r w:rsidRPr="008F3D1F">
        <w:rPr>
          <w:rFonts w:ascii="Times New Roman" w:hAnsi="Times New Roman"/>
          <w:color w:val="0070C0"/>
          <w:sz w:val="24"/>
          <w:szCs w:val="24"/>
        </w:rPr>
        <w:t xml:space="preserve">й </w:t>
      </w:r>
      <w:r w:rsidRPr="00B17696">
        <w:rPr>
          <w:rFonts w:ascii="Times New Roman" w:hAnsi="Times New Roman"/>
          <w:sz w:val="24"/>
          <w:szCs w:val="24"/>
        </w:rPr>
        <w:lastRenderedPageBreak/>
        <w:t>работой подолгу, ведь малышу еще трудно удерживать внимание длительно, как и выполнять однообразные задания:</w:t>
      </w:r>
    </w:p>
    <w:tbl>
      <w:tblPr>
        <w:tblStyle w:val="a4"/>
        <w:tblW w:w="9571"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64D73" w:rsidTr="00B17696">
        <w:tc>
          <w:tcPr>
            <w:tcW w:w="4785" w:type="dxa"/>
          </w:tcPr>
          <w:p w:rsidR="00564D73" w:rsidRPr="00564D73" w:rsidRDefault="00564D73" w:rsidP="00564D73">
            <w:pPr>
              <w:rPr>
                <w:rFonts w:ascii="Times New Roman" w:hAnsi="Times New Roman"/>
                <w:i/>
                <w:iCs/>
                <w:sz w:val="24"/>
                <w:szCs w:val="24"/>
              </w:rPr>
            </w:pPr>
            <w:r w:rsidRPr="00564D73">
              <w:rPr>
                <w:rFonts w:ascii="Times New Roman" w:hAnsi="Times New Roman"/>
                <w:i/>
                <w:iCs/>
                <w:sz w:val="24"/>
                <w:szCs w:val="24"/>
              </w:rPr>
              <w:t xml:space="preserve">Поезд сигналит: </w:t>
            </w:r>
            <w:r w:rsidRPr="00564D73">
              <w:rPr>
                <w:rFonts w:ascii="Times New Roman" w:hAnsi="Times New Roman"/>
                <w:b/>
                <w:bCs/>
                <w:i/>
                <w:iCs/>
                <w:sz w:val="24"/>
                <w:szCs w:val="24"/>
              </w:rPr>
              <w:t>ту-ту-ту</w:t>
            </w:r>
            <w:r w:rsidRPr="00564D73">
              <w:rPr>
                <w:rFonts w:ascii="Times New Roman" w:hAnsi="Times New Roman"/>
                <w:i/>
                <w:iCs/>
                <w:sz w:val="24"/>
                <w:szCs w:val="24"/>
              </w:rPr>
              <w:t xml:space="preserve">. </w:t>
            </w:r>
            <w:r w:rsidRPr="00564D73">
              <w:rPr>
                <w:rFonts w:ascii="Times New Roman" w:hAnsi="Times New Roman"/>
                <w:i/>
                <w:iCs/>
                <w:sz w:val="24"/>
                <w:szCs w:val="24"/>
              </w:rPr>
              <w:br/>
              <w:t xml:space="preserve">Дети в лесу перекликаются: </w:t>
            </w:r>
            <w:r w:rsidRPr="00564D73">
              <w:rPr>
                <w:rFonts w:ascii="Times New Roman" w:hAnsi="Times New Roman"/>
                <w:b/>
                <w:bCs/>
                <w:i/>
                <w:iCs/>
                <w:sz w:val="24"/>
                <w:szCs w:val="24"/>
              </w:rPr>
              <w:t>ау-ау-ау</w:t>
            </w:r>
            <w:r w:rsidRPr="00564D73">
              <w:rPr>
                <w:rFonts w:ascii="Times New Roman" w:hAnsi="Times New Roman"/>
                <w:i/>
                <w:iCs/>
                <w:sz w:val="24"/>
                <w:szCs w:val="24"/>
              </w:rPr>
              <w:t xml:space="preserve">. </w:t>
            </w:r>
            <w:r w:rsidRPr="00564D73">
              <w:rPr>
                <w:rFonts w:ascii="Times New Roman" w:hAnsi="Times New Roman"/>
                <w:i/>
                <w:iCs/>
                <w:sz w:val="24"/>
                <w:szCs w:val="24"/>
              </w:rPr>
              <w:br/>
              <w:t xml:space="preserve">Колокольчик звенит: </w:t>
            </w:r>
            <w:r w:rsidRPr="00564D73">
              <w:rPr>
                <w:rFonts w:ascii="Times New Roman" w:hAnsi="Times New Roman"/>
                <w:b/>
                <w:bCs/>
                <w:i/>
                <w:iCs/>
                <w:sz w:val="24"/>
                <w:szCs w:val="24"/>
              </w:rPr>
              <w:t>динь-динь-динь</w:t>
            </w:r>
            <w:r w:rsidRPr="00564D73">
              <w:rPr>
                <w:rFonts w:ascii="Times New Roman" w:hAnsi="Times New Roman"/>
                <w:i/>
                <w:iCs/>
                <w:sz w:val="24"/>
                <w:szCs w:val="24"/>
              </w:rPr>
              <w:t xml:space="preserve">. </w:t>
            </w:r>
            <w:r w:rsidRPr="00564D73">
              <w:rPr>
                <w:rFonts w:ascii="Times New Roman" w:hAnsi="Times New Roman"/>
                <w:i/>
                <w:iCs/>
                <w:sz w:val="24"/>
                <w:szCs w:val="24"/>
              </w:rPr>
              <w:br/>
              <w:t xml:space="preserve">Барабан барабанит: </w:t>
            </w:r>
            <w:proofErr w:type="spellStart"/>
            <w:r w:rsidRPr="00564D73">
              <w:rPr>
                <w:rFonts w:ascii="Times New Roman" w:hAnsi="Times New Roman"/>
                <w:b/>
                <w:bCs/>
                <w:i/>
                <w:iCs/>
                <w:sz w:val="24"/>
                <w:szCs w:val="24"/>
              </w:rPr>
              <w:t>там-та-там</w:t>
            </w:r>
            <w:proofErr w:type="spellEnd"/>
            <w:r w:rsidRPr="00564D73">
              <w:rPr>
                <w:rFonts w:ascii="Times New Roman" w:hAnsi="Times New Roman"/>
                <w:i/>
                <w:iCs/>
                <w:sz w:val="24"/>
                <w:szCs w:val="24"/>
              </w:rPr>
              <w:t xml:space="preserve">. </w:t>
            </w:r>
            <w:r w:rsidRPr="00564D73">
              <w:rPr>
                <w:rFonts w:ascii="Times New Roman" w:hAnsi="Times New Roman"/>
                <w:i/>
                <w:iCs/>
                <w:sz w:val="24"/>
                <w:szCs w:val="24"/>
              </w:rPr>
              <w:br/>
              <w:t xml:space="preserve">Ёжик фыркает: </w:t>
            </w:r>
            <w:r w:rsidRPr="00564D73">
              <w:rPr>
                <w:rFonts w:ascii="Times New Roman" w:hAnsi="Times New Roman"/>
                <w:b/>
                <w:bCs/>
                <w:i/>
                <w:iCs/>
                <w:sz w:val="24"/>
                <w:szCs w:val="24"/>
              </w:rPr>
              <w:t>фу-фу-фу</w:t>
            </w:r>
            <w:r w:rsidRPr="00564D73">
              <w:rPr>
                <w:rFonts w:ascii="Times New Roman" w:hAnsi="Times New Roman"/>
                <w:i/>
                <w:iCs/>
                <w:sz w:val="24"/>
                <w:szCs w:val="24"/>
              </w:rPr>
              <w:t>.</w:t>
            </w:r>
            <w:r w:rsidRPr="00564D73">
              <w:rPr>
                <w:rFonts w:ascii="Times New Roman" w:hAnsi="Times New Roman"/>
                <w:i/>
                <w:iCs/>
                <w:sz w:val="24"/>
                <w:szCs w:val="24"/>
              </w:rPr>
              <w:br/>
              <w:t xml:space="preserve">Кукушка кукует: </w:t>
            </w:r>
            <w:r w:rsidRPr="00564D73">
              <w:rPr>
                <w:rFonts w:ascii="Times New Roman" w:hAnsi="Times New Roman"/>
                <w:b/>
                <w:bCs/>
                <w:i/>
                <w:iCs/>
                <w:sz w:val="24"/>
                <w:szCs w:val="24"/>
              </w:rPr>
              <w:t>ку-ку, ку-ку</w:t>
            </w:r>
            <w:r w:rsidRPr="00564D73">
              <w:rPr>
                <w:rFonts w:ascii="Times New Roman" w:hAnsi="Times New Roman"/>
                <w:i/>
                <w:iCs/>
                <w:sz w:val="24"/>
                <w:szCs w:val="24"/>
              </w:rPr>
              <w:t xml:space="preserve">. </w:t>
            </w:r>
            <w:r w:rsidRPr="00564D73">
              <w:rPr>
                <w:rFonts w:ascii="Times New Roman" w:hAnsi="Times New Roman"/>
                <w:i/>
                <w:iCs/>
                <w:sz w:val="24"/>
                <w:szCs w:val="24"/>
              </w:rPr>
              <w:br/>
              <w:t xml:space="preserve">Ослик кричит: </w:t>
            </w:r>
            <w:proofErr w:type="spellStart"/>
            <w:r w:rsidRPr="00564D73">
              <w:rPr>
                <w:rFonts w:ascii="Times New Roman" w:hAnsi="Times New Roman"/>
                <w:b/>
                <w:bCs/>
                <w:i/>
                <w:iCs/>
                <w:sz w:val="24"/>
                <w:szCs w:val="24"/>
              </w:rPr>
              <w:t>иа-иа-иа</w:t>
            </w:r>
            <w:proofErr w:type="spellEnd"/>
            <w:r w:rsidRPr="00564D73">
              <w:rPr>
                <w:rFonts w:ascii="Times New Roman" w:hAnsi="Times New Roman"/>
                <w:i/>
                <w:iCs/>
                <w:sz w:val="24"/>
                <w:szCs w:val="24"/>
              </w:rPr>
              <w:t xml:space="preserve">. </w:t>
            </w:r>
          </w:p>
        </w:tc>
        <w:tc>
          <w:tcPr>
            <w:tcW w:w="4786" w:type="dxa"/>
          </w:tcPr>
          <w:p w:rsidR="00564D73" w:rsidRPr="00564D73" w:rsidRDefault="00564D73" w:rsidP="00564D73">
            <w:pPr>
              <w:rPr>
                <w:rFonts w:ascii="Times New Roman" w:hAnsi="Times New Roman"/>
                <w:i/>
                <w:iCs/>
                <w:sz w:val="24"/>
                <w:szCs w:val="24"/>
              </w:rPr>
            </w:pPr>
            <w:r w:rsidRPr="00564D73">
              <w:rPr>
                <w:rFonts w:ascii="Times New Roman" w:hAnsi="Times New Roman"/>
                <w:i/>
                <w:iCs/>
                <w:sz w:val="24"/>
                <w:szCs w:val="24"/>
              </w:rPr>
              <w:t xml:space="preserve">Малыш плачет: </w:t>
            </w:r>
            <w:r w:rsidRPr="00564D73">
              <w:rPr>
                <w:rFonts w:ascii="Times New Roman" w:hAnsi="Times New Roman"/>
                <w:b/>
                <w:bCs/>
                <w:i/>
                <w:iCs/>
                <w:sz w:val="24"/>
                <w:szCs w:val="24"/>
              </w:rPr>
              <w:t>уа-уа-уа</w:t>
            </w:r>
            <w:r w:rsidRPr="00564D73">
              <w:rPr>
                <w:rFonts w:ascii="Times New Roman" w:hAnsi="Times New Roman"/>
                <w:i/>
                <w:iCs/>
                <w:sz w:val="24"/>
                <w:szCs w:val="24"/>
              </w:rPr>
              <w:t xml:space="preserve">. </w:t>
            </w:r>
            <w:r w:rsidRPr="00564D73">
              <w:rPr>
                <w:rFonts w:ascii="Times New Roman" w:hAnsi="Times New Roman"/>
                <w:i/>
                <w:iCs/>
                <w:sz w:val="24"/>
                <w:szCs w:val="24"/>
              </w:rPr>
              <w:br/>
              <w:t xml:space="preserve">Лошадка ржет: </w:t>
            </w:r>
            <w:r w:rsidRPr="00564D73">
              <w:rPr>
                <w:rFonts w:ascii="Times New Roman" w:hAnsi="Times New Roman"/>
                <w:b/>
                <w:bCs/>
                <w:i/>
                <w:iCs/>
                <w:sz w:val="24"/>
                <w:szCs w:val="24"/>
              </w:rPr>
              <w:t>го-го-го</w:t>
            </w:r>
            <w:r w:rsidRPr="00564D73">
              <w:rPr>
                <w:rFonts w:ascii="Times New Roman" w:hAnsi="Times New Roman"/>
                <w:i/>
                <w:iCs/>
                <w:sz w:val="24"/>
                <w:szCs w:val="24"/>
              </w:rPr>
              <w:t xml:space="preserve">. </w:t>
            </w:r>
            <w:r w:rsidRPr="00564D73">
              <w:rPr>
                <w:rFonts w:ascii="Times New Roman" w:hAnsi="Times New Roman"/>
                <w:i/>
                <w:iCs/>
                <w:sz w:val="24"/>
                <w:szCs w:val="24"/>
              </w:rPr>
              <w:br/>
              <w:t xml:space="preserve">Курочка кудахчет: </w:t>
            </w:r>
            <w:proofErr w:type="spellStart"/>
            <w:r w:rsidRPr="00564D73">
              <w:rPr>
                <w:rFonts w:ascii="Times New Roman" w:hAnsi="Times New Roman"/>
                <w:b/>
                <w:bCs/>
                <w:i/>
                <w:iCs/>
                <w:sz w:val="24"/>
                <w:szCs w:val="24"/>
              </w:rPr>
              <w:t>ко-ко-ко</w:t>
            </w:r>
            <w:proofErr w:type="spellEnd"/>
            <w:r w:rsidRPr="00564D73">
              <w:rPr>
                <w:rFonts w:ascii="Times New Roman" w:hAnsi="Times New Roman"/>
                <w:i/>
                <w:iCs/>
                <w:sz w:val="24"/>
                <w:szCs w:val="24"/>
              </w:rPr>
              <w:t xml:space="preserve">. </w:t>
            </w:r>
            <w:r w:rsidRPr="00564D73">
              <w:rPr>
                <w:rFonts w:ascii="Times New Roman" w:hAnsi="Times New Roman"/>
                <w:i/>
                <w:iCs/>
                <w:sz w:val="24"/>
                <w:szCs w:val="24"/>
              </w:rPr>
              <w:br/>
              <w:t xml:space="preserve">Корова мычит: </w:t>
            </w:r>
            <w:proofErr w:type="spellStart"/>
            <w:r w:rsidRPr="00564D73">
              <w:rPr>
                <w:rFonts w:ascii="Times New Roman" w:hAnsi="Times New Roman"/>
                <w:b/>
                <w:bCs/>
                <w:i/>
                <w:iCs/>
                <w:sz w:val="24"/>
                <w:szCs w:val="24"/>
              </w:rPr>
              <w:t>му-му-му</w:t>
            </w:r>
            <w:proofErr w:type="spellEnd"/>
            <w:r w:rsidRPr="00564D73">
              <w:rPr>
                <w:rFonts w:ascii="Times New Roman" w:hAnsi="Times New Roman"/>
                <w:i/>
                <w:iCs/>
                <w:sz w:val="24"/>
                <w:szCs w:val="24"/>
              </w:rPr>
              <w:t xml:space="preserve">. </w:t>
            </w:r>
            <w:r w:rsidRPr="00564D73">
              <w:rPr>
                <w:rFonts w:ascii="Times New Roman" w:hAnsi="Times New Roman"/>
                <w:i/>
                <w:iCs/>
                <w:sz w:val="24"/>
                <w:szCs w:val="24"/>
              </w:rPr>
              <w:br/>
              <w:t xml:space="preserve">Баран блеет: </w:t>
            </w:r>
            <w:proofErr w:type="spellStart"/>
            <w:r w:rsidRPr="00564D73">
              <w:rPr>
                <w:rFonts w:ascii="Times New Roman" w:hAnsi="Times New Roman"/>
                <w:b/>
                <w:bCs/>
                <w:i/>
                <w:iCs/>
                <w:sz w:val="24"/>
                <w:szCs w:val="24"/>
              </w:rPr>
              <w:t>бе-бе-бе</w:t>
            </w:r>
            <w:proofErr w:type="spellEnd"/>
            <w:r w:rsidRPr="00564D73">
              <w:rPr>
                <w:rFonts w:ascii="Times New Roman" w:hAnsi="Times New Roman"/>
                <w:i/>
                <w:iCs/>
                <w:sz w:val="24"/>
                <w:szCs w:val="24"/>
              </w:rPr>
              <w:t xml:space="preserve">. </w:t>
            </w:r>
            <w:r w:rsidRPr="00564D73">
              <w:rPr>
                <w:rFonts w:ascii="Times New Roman" w:hAnsi="Times New Roman"/>
                <w:i/>
                <w:iCs/>
                <w:sz w:val="24"/>
                <w:szCs w:val="24"/>
              </w:rPr>
              <w:br/>
              <w:t xml:space="preserve">Коза мекает: </w:t>
            </w:r>
            <w:proofErr w:type="spellStart"/>
            <w:r w:rsidRPr="00564D73">
              <w:rPr>
                <w:rFonts w:ascii="Times New Roman" w:hAnsi="Times New Roman"/>
                <w:b/>
                <w:bCs/>
                <w:i/>
                <w:iCs/>
                <w:sz w:val="24"/>
                <w:szCs w:val="24"/>
              </w:rPr>
              <w:t>ме-ме-ме</w:t>
            </w:r>
            <w:proofErr w:type="spellEnd"/>
            <w:r w:rsidRPr="00564D73">
              <w:rPr>
                <w:rFonts w:ascii="Times New Roman" w:hAnsi="Times New Roman"/>
                <w:i/>
                <w:iCs/>
                <w:sz w:val="24"/>
                <w:szCs w:val="24"/>
              </w:rPr>
              <w:t>.</w:t>
            </w:r>
          </w:p>
          <w:p w:rsidR="00564D73" w:rsidRPr="00564D73" w:rsidRDefault="00564D73" w:rsidP="00564D73">
            <w:pPr>
              <w:rPr>
                <w:rFonts w:ascii="Times New Roman" w:hAnsi="Times New Roman"/>
                <w:i/>
                <w:iCs/>
                <w:sz w:val="24"/>
                <w:szCs w:val="24"/>
              </w:rPr>
            </w:pPr>
            <w:r w:rsidRPr="00564D73">
              <w:rPr>
                <w:rFonts w:ascii="Times New Roman" w:hAnsi="Times New Roman"/>
                <w:i/>
                <w:iCs/>
                <w:sz w:val="24"/>
                <w:szCs w:val="24"/>
              </w:rPr>
              <w:t xml:space="preserve"> Филин кричит: </w:t>
            </w:r>
            <w:r w:rsidRPr="00564D73">
              <w:rPr>
                <w:rFonts w:ascii="Times New Roman" w:hAnsi="Times New Roman"/>
                <w:b/>
                <w:bCs/>
                <w:i/>
                <w:iCs/>
                <w:sz w:val="24"/>
                <w:szCs w:val="24"/>
              </w:rPr>
              <w:t>уху-уху</w:t>
            </w:r>
            <w:r w:rsidRPr="00564D73">
              <w:rPr>
                <w:rFonts w:ascii="Times New Roman" w:hAnsi="Times New Roman"/>
                <w:i/>
                <w:iCs/>
                <w:sz w:val="24"/>
                <w:szCs w:val="24"/>
              </w:rPr>
              <w:t xml:space="preserve">. </w:t>
            </w:r>
          </w:p>
        </w:tc>
      </w:tr>
    </w:tbl>
    <w:p w:rsidR="00564D73" w:rsidRPr="00B17696" w:rsidRDefault="00A26DA1" w:rsidP="00564D73">
      <w:pPr>
        <w:spacing w:after="0"/>
        <w:ind w:firstLine="708"/>
        <w:jc w:val="both"/>
        <w:rPr>
          <w:rFonts w:ascii="Times New Roman" w:hAnsi="Times New Roman"/>
          <w:sz w:val="24"/>
          <w:szCs w:val="24"/>
        </w:rPr>
      </w:pPr>
      <w:r w:rsidRPr="00B17696">
        <w:rPr>
          <w:rFonts w:ascii="Times New Roman" w:hAnsi="Times New Roman"/>
          <w:sz w:val="24"/>
          <w:szCs w:val="24"/>
        </w:rPr>
        <w:t>Еще один момент, требующий, чтобы ему уделили немного внимания. Вам нужно знать, что именно на третьем году развитие речи ребенка идет очень быстро. Словарь вырастает порой в 5 раз. Идет бурный переход к фразовой речи. И вот в такое время у</w:t>
      </w:r>
      <w:r w:rsidRPr="00564D73">
        <w:rPr>
          <w:rFonts w:ascii="Times New Roman" w:hAnsi="Times New Roman"/>
          <w:color w:val="0070C0"/>
          <w:sz w:val="24"/>
          <w:szCs w:val="24"/>
        </w:rPr>
        <w:t xml:space="preserve"> </w:t>
      </w:r>
      <w:r w:rsidRPr="00B17696">
        <w:rPr>
          <w:rFonts w:ascii="Times New Roman" w:hAnsi="Times New Roman"/>
          <w:sz w:val="24"/>
          <w:szCs w:val="24"/>
        </w:rPr>
        <w:t>малыша могут</w:t>
      </w:r>
      <w:r w:rsidRPr="00564D73">
        <w:rPr>
          <w:rFonts w:ascii="Times New Roman" w:hAnsi="Times New Roman"/>
          <w:color w:val="0070C0"/>
          <w:sz w:val="24"/>
          <w:szCs w:val="24"/>
        </w:rPr>
        <w:t xml:space="preserve"> </w:t>
      </w:r>
      <w:r w:rsidRPr="00564D73">
        <w:rPr>
          <w:rFonts w:ascii="Times New Roman" w:hAnsi="Times New Roman"/>
          <w:color w:val="C00000"/>
          <w:sz w:val="24"/>
          <w:szCs w:val="24"/>
        </w:rPr>
        <w:t>появиться повторы звуков, слогов, слов.</w:t>
      </w:r>
      <w:r w:rsidRPr="00564D73">
        <w:rPr>
          <w:rFonts w:ascii="Times New Roman" w:hAnsi="Times New Roman"/>
          <w:color w:val="0070C0"/>
          <w:sz w:val="24"/>
          <w:szCs w:val="24"/>
        </w:rPr>
        <w:t xml:space="preserve"> </w:t>
      </w:r>
      <w:r w:rsidRPr="00B17696">
        <w:rPr>
          <w:rFonts w:ascii="Times New Roman" w:hAnsi="Times New Roman"/>
          <w:sz w:val="24"/>
          <w:szCs w:val="24"/>
        </w:rPr>
        <w:t>Родители очень часто впадают в панику, считая, что у ребенка заикание. Но это не заикание. Это, как мы уже сказали, повторы. У одного повторы следуют с одной скоростью и в одной ситуации, у другого и скорость, и количество, и ситуация совершенно другие. Это может продолжаться месяц</w:t>
      </w:r>
      <w:r w:rsidRPr="00564D73">
        <w:rPr>
          <w:rFonts w:ascii="Times New Roman" w:hAnsi="Times New Roman"/>
          <w:color w:val="0070C0"/>
          <w:sz w:val="24"/>
          <w:szCs w:val="24"/>
        </w:rPr>
        <w:t xml:space="preserve">, </w:t>
      </w:r>
      <w:r w:rsidRPr="00B17696">
        <w:rPr>
          <w:rFonts w:ascii="Times New Roman" w:hAnsi="Times New Roman"/>
          <w:sz w:val="24"/>
          <w:szCs w:val="24"/>
        </w:rPr>
        <w:t>иногда - полгода.</w:t>
      </w:r>
      <w:r w:rsidRPr="00564D73">
        <w:rPr>
          <w:rFonts w:ascii="Times New Roman" w:hAnsi="Times New Roman"/>
          <w:color w:val="0070C0"/>
          <w:sz w:val="24"/>
          <w:szCs w:val="24"/>
        </w:rPr>
        <w:t xml:space="preserve"> </w:t>
      </w:r>
      <w:r w:rsidRPr="00B17696">
        <w:rPr>
          <w:rFonts w:ascii="Times New Roman" w:hAnsi="Times New Roman"/>
          <w:sz w:val="24"/>
          <w:szCs w:val="24"/>
        </w:rPr>
        <w:t>И вдруг повторы исчезают.</w:t>
      </w:r>
      <w:r w:rsidR="00564D73" w:rsidRPr="00B17696">
        <w:rPr>
          <w:rFonts w:ascii="Times New Roman" w:hAnsi="Times New Roman"/>
          <w:sz w:val="24"/>
          <w:szCs w:val="24"/>
        </w:rPr>
        <w:t xml:space="preserve"> </w:t>
      </w:r>
      <w:r w:rsidRPr="00B17696">
        <w:rPr>
          <w:rFonts w:ascii="Times New Roman" w:hAnsi="Times New Roman"/>
          <w:sz w:val="24"/>
          <w:szCs w:val="24"/>
        </w:rPr>
        <w:t>Если у малыша</w:t>
      </w:r>
      <w:r w:rsidRPr="00564D73">
        <w:rPr>
          <w:rFonts w:ascii="Times New Roman" w:hAnsi="Times New Roman"/>
          <w:color w:val="0070C0"/>
          <w:sz w:val="24"/>
          <w:szCs w:val="24"/>
        </w:rPr>
        <w:t xml:space="preserve"> </w:t>
      </w:r>
      <w:r w:rsidRPr="00564D73">
        <w:rPr>
          <w:rFonts w:ascii="Times New Roman" w:hAnsi="Times New Roman"/>
          <w:color w:val="C00000"/>
          <w:sz w:val="24"/>
          <w:szCs w:val="24"/>
        </w:rPr>
        <w:t>появились повторы</w:t>
      </w:r>
      <w:r w:rsidRPr="00564D73">
        <w:rPr>
          <w:rFonts w:ascii="Times New Roman" w:hAnsi="Times New Roman"/>
          <w:color w:val="0070C0"/>
          <w:sz w:val="24"/>
          <w:szCs w:val="24"/>
        </w:rPr>
        <w:t xml:space="preserve">, </w:t>
      </w:r>
      <w:r w:rsidRPr="00B17696">
        <w:rPr>
          <w:rFonts w:ascii="Times New Roman" w:hAnsi="Times New Roman"/>
          <w:sz w:val="24"/>
          <w:szCs w:val="24"/>
        </w:rPr>
        <w:t xml:space="preserve">прежде всего </w:t>
      </w:r>
      <w:r w:rsidRPr="00564D73">
        <w:rPr>
          <w:rFonts w:ascii="Times New Roman" w:hAnsi="Times New Roman"/>
          <w:color w:val="C00000"/>
          <w:sz w:val="24"/>
          <w:szCs w:val="24"/>
        </w:rPr>
        <w:t>не паникуйте</w:t>
      </w:r>
      <w:r w:rsidRPr="00564D73">
        <w:rPr>
          <w:rFonts w:ascii="Times New Roman" w:hAnsi="Times New Roman"/>
          <w:color w:val="0070C0"/>
          <w:sz w:val="24"/>
          <w:szCs w:val="24"/>
        </w:rPr>
        <w:t xml:space="preserve">. </w:t>
      </w:r>
      <w:r w:rsidRPr="00B17696">
        <w:rPr>
          <w:rFonts w:ascii="Times New Roman" w:hAnsi="Times New Roman"/>
          <w:sz w:val="24"/>
          <w:szCs w:val="24"/>
        </w:rPr>
        <w:t xml:space="preserve">Вообще старайтесь не фиксировать на них </w:t>
      </w:r>
      <w:proofErr w:type="gramStart"/>
      <w:r w:rsidRPr="00B17696">
        <w:rPr>
          <w:rFonts w:ascii="Times New Roman" w:hAnsi="Times New Roman"/>
          <w:sz w:val="24"/>
          <w:szCs w:val="24"/>
        </w:rPr>
        <w:t>ни свое</w:t>
      </w:r>
      <w:proofErr w:type="gramEnd"/>
      <w:r w:rsidRPr="00B17696">
        <w:rPr>
          <w:rFonts w:ascii="Times New Roman" w:hAnsi="Times New Roman"/>
          <w:sz w:val="24"/>
          <w:szCs w:val="24"/>
        </w:rPr>
        <w:t xml:space="preserve"> внимание, ни внимание ребенка. Ни в коем случае не просите замедлять речь, молчать. И прерывать малыша не нужно. Ваша речь в это время должна быть просто идеальной, как и ваше отношение к малышу. Помните: ребенок должен быть уверен в вас и в вашей любви всегда. Это ваш любимый малыш и вы любите его таким, какой он есть. Ведь очень часто подобные повторам явления возникают при тревожной, напряженной обстановке дома, а также, если ребенка не дослушивают, одергивают, торопят.</w:t>
      </w:r>
    </w:p>
    <w:p w:rsidR="00564D73" w:rsidRPr="00B17696" w:rsidRDefault="00A26DA1" w:rsidP="00564D73">
      <w:pPr>
        <w:spacing w:after="0"/>
        <w:ind w:firstLine="708"/>
        <w:jc w:val="both"/>
        <w:rPr>
          <w:rFonts w:ascii="Times New Roman" w:hAnsi="Times New Roman"/>
          <w:sz w:val="24"/>
          <w:szCs w:val="24"/>
        </w:rPr>
      </w:pPr>
      <w:r w:rsidRPr="00B17696">
        <w:rPr>
          <w:rFonts w:ascii="Times New Roman" w:hAnsi="Times New Roman"/>
          <w:sz w:val="24"/>
          <w:szCs w:val="24"/>
        </w:rPr>
        <w:t>Какой бы ни была речь малыша, внимательно выслушивайте его и не нервничайте, а лучше старай</w:t>
      </w:r>
      <w:r w:rsidR="00564D73" w:rsidRPr="00B17696">
        <w:rPr>
          <w:rFonts w:ascii="Times New Roman" w:hAnsi="Times New Roman"/>
          <w:sz w:val="24"/>
          <w:szCs w:val="24"/>
        </w:rPr>
        <w:t xml:space="preserve">тесь больше гулять с малышом, вкуснее и </w:t>
      </w:r>
      <w:r w:rsidRPr="00B17696">
        <w:rPr>
          <w:rFonts w:ascii="Times New Roman" w:hAnsi="Times New Roman"/>
          <w:sz w:val="24"/>
          <w:szCs w:val="24"/>
        </w:rPr>
        <w:t>питательнее его кормить. И уберите с лица выражение раздражения, недовольства или неловкости, когда вы слушаете ребенка. Учтите, что повторы бывают у многих детей в этом возрасте.</w:t>
      </w:r>
    </w:p>
    <w:p w:rsidR="00A26DA1" w:rsidRPr="00B17696" w:rsidRDefault="00A26DA1" w:rsidP="00564D73">
      <w:pPr>
        <w:spacing w:after="0"/>
        <w:ind w:firstLine="708"/>
        <w:rPr>
          <w:rFonts w:ascii="Times New Roman" w:hAnsi="Times New Roman"/>
          <w:i/>
          <w:sz w:val="24"/>
          <w:szCs w:val="24"/>
        </w:rPr>
      </w:pPr>
      <w:r w:rsidRPr="00B17696">
        <w:rPr>
          <w:rFonts w:ascii="Times New Roman" w:hAnsi="Times New Roman"/>
          <w:sz w:val="24"/>
          <w:szCs w:val="24"/>
        </w:rPr>
        <w:br/>
      </w:r>
      <w:r>
        <w:br/>
      </w:r>
      <w:r w:rsidRPr="00B17696">
        <w:rPr>
          <w:rStyle w:val="titlemain2"/>
          <w:rFonts w:ascii="Times New Roman" w:hAnsi="Times New Roman"/>
          <w:i/>
          <w:sz w:val="24"/>
          <w:szCs w:val="24"/>
          <w:u w:val="single"/>
        </w:rPr>
        <w:t>Итоги:</w:t>
      </w:r>
      <w:r w:rsidRPr="00B17696">
        <w:rPr>
          <w:rFonts w:ascii="Times New Roman" w:hAnsi="Times New Roman"/>
          <w:i/>
          <w:sz w:val="24"/>
          <w:szCs w:val="24"/>
          <w:u w:val="single"/>
        </w:rPr>
        <w:br/>
      </w:r>
      <w:r w:rsidRPr="00B17696">
        <w:rPr>
          <w:rFonts w:ascii="Times New Roman" w:hAnsi="Times New Roman"/>
          <w:i/>
          <w:sz w:val="24"/>
          <w:szCs w:val="24"/>
          <w:u w:val="single"/>
        </w:rPr>
        <w:br/>
        <w:t>Итак, к трем годам ваш малыш</w:t>
      </w:r>
      <w:r w:rsidRPr="00B17696">
        <w:rPr>
          <w:rFonts w:ascii="Times New Roman" w:hAnsi="Times New Roman"/>
          <w:i/>
          <w:sz w:val="24"/>
          <w:szCs w:val="24"/>
        </w:rPr>
        <w:t>:</w:t>
      </w:r>
      <w:r w:rsidRPr="00B17696">
        <w:rPr>
          <w:rFonts w:ascii="Times New Roman" w:hAnsi="Times New Roman"/>
          <w:i/>
          <w:sz w:val="24"/>
          <w:szCs w:val="24"/>
        </w:rPr>
        <w:br/>
      </w:r>
      <w:r w:rsidRPr="00B17696">
        <w:rPr>
          <w:rFonts w:ascii="Times New Roman" w:hAnsi="Times New Roman"/>
          <w:i/>
          <w:sz w:val="24"/>
          <w:szCs w:val="24"/>
        </w:rPr>
        <w:br/>
        <w:t>- Часто задает вам вопросы.</w:t>
      </w:r>
      <w:r w:rsidRPr="00B17696">
        <w:rPr>
          <w:rFonts w:ascii="Times New Roman" w:hAnsi="Times New Roman"/>
          <w:i/>
          <w:sz w:val="24"/>
          <w:szCs w:val="24"/>
        </w:rPr>
        <w:br/>
        <w:t>- Пользуется двух-, трехсловными предложениями.</w:t>
      </w:r>
      <w:bookmarkStart w:id="0" w:name="_GoBack"/>
      <w:bookmarkEnd w:id="0"/>
      <w:r w:rsidRPr="00B17696">
        <w:rPr>
          <w:rFonts w:ascii="Times New Roman" w:hAnsi="Times New Roman"/>
          <w:i/>
          <w:sz w:val="24"/>
          <w:szCs w:val="24"/>
        </w:rPr>
        <w:br/>
        <w:t>- Говоря, высказывает свои впечатления, мысли.</w:t>
      </w:r>
      <w:r w:rsidRPr="00B17696">
        <w:rPr>
          <w:rFonts w:ascii="Times New Roman" w:hAnsi="Times New Roman"/>
          <w:i/>
          <w:sz w:val="24"/>
          <w:szCs w:val="24"/>
        </w:rPr>
        <w:br/>
        <w:t>- Договаривает звуки, слоги, слова при чтении.</w:t>
      </w:r>
      <w:r w:rsidRPr="00B17696">
        <w:rPr>
          <w:rFonts w:ascii="Times New Roman" w:hAnsi="Times New Roman"/>
          <w:i/>
          <w:sz w:val="24"/>
          <w:szCs w:val="24"/>
        </w:rPr>
        <w:br/>
        <w:t>- Имеет словарный запас 1000-1500 слов.</w:t>
      </w:r>
      <w:r w:rsidRPr="00B17696">
        <w:rPr>
          <w:rFonts w:ascii="Times New Roman" w:hAnsi="Times New Roman"/>
          <w:i/>
          <w:sz w:val="24"/>
          <w:szCs w:val="24"/>
        </w:rPr>
        <w:br/>
        <w:t>- Понимает значение простых предлогов и множественного числа.</w:t>
      </w:r>
      <w:r w:rsidRPr="00B17696">
        <w:rPr>
          <w:rFonts w:ascii="Times New Roman" w:hAnsi="Times New Roman"/>
          <w:i/>
          <w:sz w:val="24"/>
          <w:szCs w:val="24"/>
        </w:rPr>
        <w:br/>
        <w:t>- Знает время суток.</w:t>
      </w:r>
      <w:r w:rsidRPr="00B17696">
        <w:rPr>
          <w:rFonts w:ascii="Times New Roman" w:hAnsi="Times New Roman"/>
          <w:i/>
          <w:sz w:val="24"/>
          <w:szCs w:val="24"/>
        </w:rPr>
        <w:br/>
        <w:t>- Называет два цвета.</w:t>
      </w:r>
    </w:p>
    <w:p w:rsidR="00DB1ED0" w:rsidRPr="00B17696" w:rsidRDefault="00DB1ED0" w:rsidP="00564D73">
      <w:pPr>
        <w:rPr>
          <w:rFonts w:ascii="Times New Roman" w:hAnsi="Times New Roman"/>
          <w:sz w:val="24"/>
          <w:szCs w:val="24"/>
        </w:rPr>
      </w:pPr>
    </w:p>
    <w:p w:rsidR="00564D73" w:rsidRPr="00B17696" w:rsidRDefault="00564D73"/>
    <w:sectPr w:rsidR="00564D73" w:rsidRPr="00B17696" w:rsidSect="00A76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DA1"/>
    <w:rsid w:val="00342D73"/>
    <w:rsid w:val="00564D73"/>
    <w:rsid w:val="008F3D1F"/>
    <w:rsid w:val="00A26DA1"/>
    <w:rsid w:val="00B17696"/>
    <w:rsid w:val="00DB1ED0"/>
    <w:rsid w:val="00DD7D01"/>
    <w:rsid w:val="00F93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6DA1"/>
    <w:rPr>
      <w:color w:val="0000FF"/>
      <w:u w:val="single"/>
    </w:rPr>
  </w:style>
  <w:style w:type="character" w:customStyle="1" w:styleId="titlemain2">
    <w:name w:val="titlemain2"/>
    <w:basedOn w:val="a0"/>
    <w:rsid w:val="00A26DA1"/>
  </w:style>
  <w:style w:type="table" w:styleId="a4">
    <w:name w:val="Table Grid"/>
    <w:basedOn w:val="a1"/>
    <w:uiPriority w:val="59"/>
    <w:rsid w:val="00342D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176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69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adalin.mospsy.ru/l_01_00/l_01_01c.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2344</Words>
  <Characters>13363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cp:revision>
  <cp:lastPrinted>2012-12-24T07:25:00Z</cp:lastPrinted>
  <dcterms:created xsi:type="dcterms:W3CDTF">2012-12-24T06:18:00Z</dcterms:created>
  <dcterms:modified xsi:type="dcterms:W3CDTF">2012-12-24T07:30:00Z</dcterms:modified>
</cp:coreProperties>
</file>