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2F" w:rsidRPr="00C34C54" w:rsidRDefault="00B7022F" w:rsidP="00B7022F">
      <w:pPr>
        <w:shd w:val="clear" w:color="auto" w:fill="FFFFFF"/>
        <w:ind w:left="578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</w:pPr>
      <w:r w:rsidRPr="00C34C5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 xml:space="preserve">Аппликация на тему: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>«</w:t>
      </w:r>
      <w:r w:rsidRPr="00C34C5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>Кошки на окошке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>»</w:t>
      </w:r>
    </w:p>
    <w:p w:rsidR="00B7022F" w:rsidRPr="00DB07A1" w:rsidRDefault="00B7022F" w:rsidP="00B7022F">
      <w:pPr>
        <w:shd w:val="clear" w:color="auto" w:fill="FFFFFF"/>
        <w:ind w:left="57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DB07A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Программное содержание</w:t>
      </w:r>
    </w:p>
    <w:p w:rsidR="00B7022F" w:rsidRPr="00DB07A1" w:rsidRDefault="00B7022F" w:rsidP="00B7022F">
      <w:pPr>
        <w:shd w:val="clear" w:color="auto" w:fill="FFFFFF"/>
        <w:ind w:left="11" w:firstLine="21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7022F" w:rsidRDefault="00B7022F" w:rsidP="00B7022F">
      <w:pPr>
        <w:shd w:val="clear" w:color="auto" w:fill="FFFFFF"/>
        <w:ind w:firstLine="1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Pr="000428B3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Учить детей создавать сюжет</w:t>
      </w:r>
      <w:r w:rsidRPr="000428B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t>ную композицию, самостоятельно приме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>няя освоенные приёмы вырезания ножни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1"/>
          <w:sz w:val="28"/>
          <w:szCs w:val="28"/>
        </w:rPr>
        <w:t>цами: кошку - из бумаги, сложенной по</w:t>
      </w:r>
      <w:r w:rsidRPr="000428B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полам, по нарисованному контуру; а зана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вески - по прямой, по косой или закругляя </w:t>
      </w:r>
      <w:r w:rsidRPr="000428B3">
        <w:rPr>
          <w:rFonts w:ascii="Times New Roman" w:hAnsi="Times New Roman" w:cs="Times New Roman"/>
          <w:color w:val="000000"/>
          <w:sz w:val="28"/>
          <w:szCs w:val="28"/>
        </w:rPr>
        <w:t xml:space="preserve">уголки; украшать занавески узором по 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своему замыслу, подбирать красивые цве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тосочетания. </w:t>
      </w:r>
    </w:p>
    <w:p w:rsidR="00B7022F" w:rsidRDefault="00B7022F" w:rsidP="00B7022F">
      <w:pPr>
        <w:shd w:val="clear" w:color="auto" w:fill="FFFFFF"/>
        <w:ind w:firstLine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2.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Познакомить с искусством 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силуэта. </w:t>
      </w:r>
    </w:p>
    <w:p w:rsidR="00B7022F" w:rsidRPr="00DB07A1" w:rsidRDefault="00B7022F" w:rsidP="00B7022F">
      <w:pPr>
        <w:shd w:val="clear" w:color="auto" w:fill="FFFFFF"/>
        <w:ind w:firstLine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3.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Формировать композиционные 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>умения - размещать вырезанные элемен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ты, в соответствии с сюжетом.</w:t>
      </w:r>
    </w:p>
    <w:p w:rsidR="00B7022F" w:rsidRPr="000428B3" w:rsidRDefault="00B7022F" w:rsidP="00B7022F">
      <w:pPr>
        <w:shd w:val="clear" w:color="auto" w:fill="FFFFFF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4.Воспитывать интерес к аппликации.</w:t>
      </w:r>
    </w:p>
    <w:p w:rsidR="00B7022F" w:rsidRDefault="00B7022F" w:rsidP="00B7022F">
      <w:pPr>
        <w:shd w:val="clear" w:color="auto" w:fill="FFFFFF"/>
        <w:spacing w:before="5"/>
        <w:ind w:left="14" w:right="5" w:firstLine="226"/>
        <w:jc w:val="both"/>
        <w:rPr>
          <w:rFonts w:ascii="Times New Roman" w:hAnsi="Times New Roman" w:cs="Times New Roman"/>
          <w:b/>
          <w:bCs/>
          <w:color w:val="000000"/>
          <w:spacing w:val="2"/>
          <w:w w:val="78"/>
          <w:sz w:val="28"/>
          <w:szCs w:val="28"/>
        </w:rPr>
      </w:pPr>
    </w:p>
    <w:p w:rsidR="00B7022F" w:rsidRPr="000428B3" w:rsidRDefault="00B7022F" w:rsidP="00B7022F">
      <w:pPr>
        <w:shd w:val="clear" w:color="auto" w:fill="FFFFFF"/>
        <w:spacing w:before="5"/>
        <w:ind w:left="14" w:right="5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w w:val="78"/>
          <w:sz w:val="28"/>
          <w:szCs w:val="28"/>
        </w:rPr>
        <w:t>4)Предварительная работа: Создание о</w:t>
      </w:r>
      <w:r w:rsidRPr="000428B3">
        <w:rPr>
          <w:rFonts w:ascii="Times New Roman" w:hAnsi="Times New Roman" w:cs="Times New Roman"/>
          <w:color w:val="000000"/>
          <w:spacing w:val="2"/>
          <w:w w:val="78"/>
          <w:sz w:val="28"/>
          <w:szCs w:val="28"/>
        </w:rPr>
        <w:t>с</w:t>
      </w:r>
      <w:r w:rsidRPr="000428B3">
        <w:rPr>
          <w:rFonts w:ascii="Times New Roman" w:hAnsi="Times New Roman" w:cs="Times New Roman"/>
          <w:color w:val="000000"/>
          <w:spacing w:val="2"/>
          <w:w w:val="78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новы для сюжетной композиции с неболь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шой группой детей. 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Основа ком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позиции - это один или два листа бумаги 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большого формата, представляющие со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бой один или два дома без окошек.</w:t>
      </w:r>
    </w:p>
    <w:p w:rsidR="00B7022F" w:rsidRDefault="00B7022F" w:rsidP="00B7022F">
      <w:pPr>
        <w:shd w:val="clear" w:color="auto" w:fill="FFFFFF"/>
        <w:ind w:left="10" w:right="10" w:firstLine="211"/>
        <w:jc w:val="both"/>
        <w:rPr>
          <w:rFonts w:ascii="Times New Roman" w:hAnsi="Times New Roman" w:cs="Times New Roman"/>
          <w:b/>
          <w:bCs/>
          <w:color w:val="000000"/>
          <w:spacing w:val="-2"/>
          <w:w w:val="78"/>
          <w:sz w:val="28"/>
          <w:szCs w:val="28"/>
        </w:rPr>
      </w:pPr>
    </w:p>
    <w:p w:rsidR="00B7022F" w:rsidRDefault="00B7022F" w:rsidP="00B7022F">
      <w:pPr>
        <w:shd w:val="clear" w:color="auto" w:fill="FFFFFF"/>
        <w:ind w:left="10" w:right="10" w:firstLine="211"/>
        <w:jc w:val="both"/>
        <w:rPr>
          <w:rFonts w:ascii="Times New Roman" w:hAnsi="Times New Roman" w:cs="Times New Roman"/>
          <w:b/>
          <w:bCs/>
          <w:color w:val="000000"/>
          <w:spacing w:val="-2"/>
          <w:w w:val="7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w w:val="78"/>
          <w:sz w:val="28"/>
          <w:szCs w:val="28"/>
        </w:rPr>
        <w:t>5)</w:t>
      </w:r>
      <w:r w:rsidRPr="000428B3">
        <w:rPr>
          <w:rFonts w:ascii="Times New Roman" w:hAnsi="Times New Roman" w:cs="Times New Roman"/>
          <w:b/>
          <w:bCs/>
          <w:color w:val="000000"/>
          <w:spacing w:val="-2"/>
          <w:w w:val="78"/>
          <w:sz w:val="28"/>
          <w:szCs w:val="28"/>
        </w:rPr>
        <w:t xml:space="preserve">Материалы, инструменты, оборудование. </w:t>
      </w:r>
    </w:p>
    <w:p w:rsidR="00B7022F" w:rsidRPr="000428B3" w:rsidRDefault="00B7022F" w:rsidP="00B7022F">
      <w:pPr>
        <w:shd w:val="clear" w:color="auto" w:fill="FFFFFF"/>
        <w:ind w:left="10" w:right="10" w:firstLine="211"/>
        <w:jc w:val="both"/>
        <w:rPr>
          <w:rFonts w:ascii="Times New Roman" w:hAnsi="Times New Roman" w:cs="Times New Roman"/>
          <w:sz w:val="28"/>
          <w:szCs w:val="28"/>
        </w:rPr>
      </w:pPr>
      <w:r w:rsidRPr="000428B3">
        <w:rPr>
          <w:rFonts w:ascii="Times New Roman" w:hAnsi="Times New Roman" w:cs="Times New Roman"/>
          <w:color w:val="000000"/>
          <w:sz w:val="28"/>
          <w:szCs w:val="28"/>
        </w:rPr>
        <w:t>Бумажные квадраты разного цвета -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«окошки», бумажные квадраты меньшего размера для вырезания силуэтов кошек 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t>(чёрного, серого, коричневого, оранжево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го и др. цвета), ножницы, клей, клеевые </w:t>
      </w:r>
      <w:r w:rsidRPr="000428B3">
        <w:rPr>
          <w:rFonts w:ascii="Times New Roman" w:hAnsi="Times New Roman" w:cs="Times New Roman"/>
          <w:color w:val="000000"/>
          <w:spacing w:val="-6"/>
          <w:sz w:val="28"/>
          <w:szCs w:val="28"/>
        </w:rPr>
        <w:t>кисточки, фломастеры и цветные каранда</w:t>
      </w:r>
      <w:r w:rsidRPr="000428B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ши для свободного выбора материалов </w:t>
      </w:r>
      <w:r w:rsidRPr="000428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детьми; салфетки бумажные и матерчатые, 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коробочки для обрезков. </w:t>
      </w:r>
    </w:p>
    <w:p w:rsidR="00B7022F" w:rsidRPr="000428B3" w:rsidRDefault="00B7022F" w:rsidP="00B7022F">
      <w:pPr>
        <w:shd w:val="clear" w:color="auto" w:fill="FFFFFF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78"/>
          <w:sz w:val="28"/>
          <w:szCs w:val="28"/>
        </w:rPr>
        <w:t>Организация и методика проведения:</w:t>
      </w:r>
    </w:p>
    <w:p w:rsidR="00B7022F" w:rsidRDefault="00B7022F" w:rsidP="00B7022F">
      <w:pPr>
        <w:shd w:val="clear" w:color="auto" w:fill="FFFFFF"/>
        <w:ind w:left="19" w:right="19" w:firstLine="22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7022F" w:rsidRPr="000428B3" w:rsidRDefault="00B7022F" w:rsidP="00B7022F">
      <w:pPr>
        <w:shd w:val="clear" w:color="auto" w:fill="FFFFFF"/>
        <w:ind w:left="19" w:right="19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Читаю</w:t>
      </w:r>
      <w:r w:rsidRPr="000428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детям рассказ 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t>К.Д. Ушинского «Васька»:</w:t>
      </w:r>
    </w:p>
    <w:p w:rsidR="00B7022F" w:rsidRPr="000428B3" w:rsidRDefault="00B7022F" w:rsidP="00B7022F">
      <w:pPr>
        <w:shd w:val="clear" w:color="auto" w:fill="FFFFFF"/>
        <w:ind w:right="19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0428B3">
        <w:rPr>
          <w:rFonts w:ascii="Times New Roman" w:hAnsi="Times New Roman" w:cs="Times New Roman"/>
          <w:color w:val="000000"/>
          <w:spacing w:val="-1"/>
          <w:sz w:val="28"/>
          <w:szCs w:val="28"/>
        </w:rPr>
        <w:t>«Котичек-коток - серенький лобок. Ла</w:t>
      </w:r>
      <w:r w:rsidRPr="000428B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сков Вася, да хитёр, лапки бархатные, но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готок остёр. У Васютки ушки чутки, усы </w:t>
      </w:r>
      <w:r w:rsidRPr="000428B3">
        <w:rPr>
          <w:rFonts w:ascii="Times New Roman" w:hAnsi="Times New Roman" w:cs="Times New Roman"/>
          <w:color w:val="000000"/>
          <w:spacing w:val="-6"/>
          <w:sz w:val="28"/>
          <w:szCs w:val="28"/>
        </w:rPr>
        <w:t>длинны, шубка шёлковая». Напевает вме</w:t>
      </w:r>
      <w:r w:rsidRPr="000428B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сте с детьми строчки из песенки «Серень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кая кошечка» (муз. В. Витлина, ел. Н. Най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дёновой) и предлагаю</w:t>
      </w:r>
      <w:r w:rsidRPr="000428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всем вместе со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8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красивую композицию «Кошки на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окошке». Показываю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детям основу буду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щей 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композиции - один или два листа бу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маги (большого формата)или части обоев, 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сообщает, что это дом (или два-три раз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дома). Прикладываю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 бумажной ос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нове несколько квадратов разного цвета и 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поясняет, что это окошки, на которых бу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дут сидеть кошки. Предлагаю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подумать, 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каким образом можно вырезать кошек. </w:t>
      </w:r>
      <w:r w:rsidRPr="000428B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Выслушав и похвалив предложения детей,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показываю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t>, как можно со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здать образ кошки из бумаги, сложенной </w:t>
      </w:r>
      <w:r w:rsidRPr="000428B3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пополам.</w:t>
      </w:r>
    </w:p>
    <w:p w:rsidR="00B7022F" w:rsidRPr="000428B3" w:rsidRDefault="00B7022F" w:rsidP="00B7022F">
      <w:pPr>
        <w:shd w:val="clear" w:color="auto" w:fill="FFFFFF"/>
        <w:tabs>
          <w:tab w:val="left" w:pos="418"/>
        </w:tabs>
        <w:spacing w:before="5"/>
        <w:ind w:firstLine="254"/>
        <w:rPr>
          <w:rFonts w:ascii="Times New Roman" w:hAnsi="Times New Roman" w:cs="Times New Roman"/>
          <w:sz w:val="28"/>
          <w:szCs w:val="28"/>
        </w:rPr>
      </w:pPr>
      <w:r w:rsidRPr="000428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28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>Я хочу вырезать рыженькую кошечку.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Беру квадрат оранжевого цвета, склады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ваю его пополам и </w:t>
      </w:r>
      <w:r w:rsidRPr="000428B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от сгиба 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рисую поло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винку кошки: голова - полукруг, туловище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t>- полуовал, дорисую на голове одно треу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гольное ушко (ведь я рисую половинку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428B3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кошки). Вырезаю, раскрываю - вот и ко</w:t>
      </w:r>
      <w:r w:rsidRPr="000428B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t>шечка, которую можно назвать Лиска или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t>Рыжулька. (Снова складывает силуэт по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полам и прикрепляет на фланелеграф или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0428B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мольберт.) Если кто-то из вас думает,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428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это очень трудно, попробуйте голову 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кошки вырезать отдельно. Тогда вам нуж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 нарисовать на  половинке квадрата 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только туловище. Моя рыжая кошечка бу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дет сидеть на окошке голубого цвета. Это 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очень красиво. Для этого окошка я подго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товила занавески. Помогите мне, пожа</w:t>
      </w:r>
      <w:r w:rsidRPr="000428B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z w:val="28"/>
          <w:szCs w:val="28"/>
        </w:rPr>
        <w:t>луйста, выбрать, какие лучше подойдут</w:t>
      </w:r>
    </w:p>
    <w:p w:rsidR="00B7022F" w:rsidRPr="000428B3" w:rsidRDefault="00B7022F" w:rsidP="00B7022F">
      <w:pPr>
        <w:shd w:val="clear" w:color="auto" w:fill="FFFFFF"/>
        <w:ind w:left="48" w:right="10"/>
        <w:jc w:val="both"/>
        <w:rPr>
          <w:rFonts w:ascii="Times New Roman" w:hAnsi="Times New Roman" w:cs="Times New Roman"/>
          <w:sz w:val="28"/>
          <w:szCs w:val="28"/>
        </w:rPr>
      </w:pPr>
      <w:r w:rsidRPr="000428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28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28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Пожалуйста, выберите квадратики 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своей кошки на окошке. Положите ма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ленький квадратик на большой и проверь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те, красиво ли сочетаются цвета (чёрный на жёлтом, розовом или голубом, рыжий </w:t>
      </w:r>
      <w:r w:rsidRPr="000428B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зелёном, голубом, салатном, серый – на </w:t>
      </w:r>
      <w:r w:rsidRPr="000428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розовом, синем, красном и пр.). Сначала </w:t>
      </w:r>
      <w:r w:rsidRPr="000428B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вырежьте кошечку и приклейте её на 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окошко, а потом сделайте занавески - вы</w:t>
      </w:r>
      <w:r w:rsidRPr="000428B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режьте и украсьте узором (фломастерами 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t>или карандашами) по своему желанию.</w:t>
      </w:r>
    </w:p>
    <w:p w:rsidR="00B7022F" w:rsidRPr="000428B3" w:rsidRDefault="00B7022F" w:rsidP="00B7022F">
      <w:pPr>
        <w:shd w:val="clear" w:color="auto" w:fill="FFFFFF"/>
        <w:ind w:firstLine="216"/>
        <w:jc w:val="both"/>
        <w:rPr>
          <w:rFonts w:ascii="Times New Roman" w:hAnsi="Times New Roman" w:cs="Times New Roman"/>
          <w:sz w:val="28"/>
          <w:szCs w:val="28"/>
        </w:rPr>
      </w:pPr>
      <w:r w:rsidRPr="000428B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Дети выбирают материал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 начинают вырезать. Напоминаю</w:t>
      </w:r>
      <w:r w:rsidRPr="000428B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после</w:t>
      </w:r>
      <w:r w:rsidRPr="000428B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довательность работы, прошу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показать, как дети нарисовали половинку кошки от 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линии сгиба. Пред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лагаю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ещё раз прове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рить, красиво ли сочетаются цвета окошка 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кошки (дети могут выбрать другое окош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ко). Советую</w:t>
      </w:r>
      <w:r w:rsidRPr="000428B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приклеивать занавески толь</w:t>
      </w:r>
      <w:r w:rsidRPr="000428B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 в верхней части, чтобы они могли кра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сиво «развеваться» и чтобы кошечка мог</w:t>
      </w: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 прятаться за ними.</w:t>
      </w:r>
    </w:p>
    <w:p w:rsidR="00B7022F" w:rsidRPr="000428B3" w:rsidRDefault="00B7022F" w:rsidP="00B7022F">
      <w:pPr>
        <w:shd w:val="clear" w:color="auto" w:fill="FFFFFF"/>
        <w:spacing w:before="14"/>
        <w:ind w:right="38" w:firstLine="2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428B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конце занятия дети переносят свои </w:t>
      </w:r>
      <w:r w:rsidRPr="000428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окошки с кошками на «дом», передвигают </w:t>
      </w:r>
      <w:r w:rsidRPr="000428B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поисках наиболее удачного размещения </w:t>
      </w:r>
      <w:r w:rsidRPr="000428B3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аккуратно приклеивают.</w:t>
      </w:r>
    </w:p>
    <w:p w:rsidR="00B7022F" w:rsidRPr="000428B3" w:rsidRDefault="00B7022F" w:rsidP="00B7022F">
      <w:pPr>
        <w:shd w:val="clear" w:color="auto" w:fill="FFFFFF"/>
        <w:spacing w:before="14"/>
        <w:ind w:right="38" w:firstLine="2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7022F" w:rsidRPr="000428B3" w:rsidRDefault="00B7022F" w:rsidP="00B7022F">
      <w:pPr>
        <w:shd w:val="clear" w:color="auto" w:fill="FFFFFF"/>
        <w:spacing w:before="14"/>
        <w:ind w:right="38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B7022F" w:rsidRPr="000428B3" w:rsidRDefault="00B7022F" w:rsidP="00B7022F">
      <w:pPr>
        <w:shd w:val="clear" w:color="auto" w:fill="FFFFFF"/>
        <w:tabs>
          <w:tab w:val="left" w:pos="499"/>
        </w:tabs>
        <w:ind w:firstLine="245"/>
        <w:rPr>
          <w:rFonts w:ascii="Times New Roman" w:hAnsi="Times New Roman" w:cs="Times New Roman"/>
          <w:sz w:val="28"/>
          <w:szCs w:val="28"/>
        </w:rPr>
      </w:pPr>
    </w:p>
    <w:p w:rsidR="00B7022F" w:rsidRDefault="00B7022F" w:rsidP="00B7022F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377440" cy="23622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40"/>
          <w:szCs w:val="40"/>
        </w:rPr>
        <w:t xml:space="preserve"> </w:t>
      </w:r>
    </w:p>
    <w:p w:rsidR="00B7022F" w:rsidRDefault="00B7022F" w:rsidP="00B7022F"/>
    <w:p w:rsidR="00000000" w:rsidRDefault="00B702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022F"/>
    <w:rsid w:val="00B7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</dc:creator>
  <cp:keywords/>
  <dc:description/>
  <cp:lastModifiedBy>MIXA</cp:lastModifiedBy>
  <cp:revision>2</cp:revision>
  <dcterms:created xsi:type="dcterms:W3CDTF">2015-01-05T11:37:00Z</dcterms:created>
  <dcterms:modified xsi:type="dcterms:W3CDTF">2015-01-05T11:37:00Z</dcterms:modified>
</cp:coreProperties>
</file>