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C6" w:rsidRPr="00F708C6" w:rsidRDefault="00F708C6" w:rsidP="00F708C6">
      <w:pPr>
        <w:jc w:val="center"/>
        <w:rPr>
          <w:sz w:val="28"/>
          <w:szCs w:val="28"/>
        </w:rPr>
      </w:pPr>
      <w:r w:rsidRPr="00F708C6">
        <w:rPr>
          <w:sz w:val="28"/>
          <w:szCs w:val="28"/>
        </w:rPr>
        <w:t xml:space="preserve">Муниципальное </w:t>
      </w:r>
      <w:r w:rsidR="007A6981">
        <w:rPr>
          <w:sz w:val="28"/>
          <w:szCs w:val="28"/>
        </w:rPr>
        <w:t xml:space="preserve">бюджетное </w:t>
      </w:r>
      <w:r w:rsidRPr="00F708C6">
        <w:rPr>
          <w:sz w:val="28"/>
          <w:szCs w:val="28"/>
        </w:rPr>
        <w:t>образовательное учреждение</w:t>
      </w:r>
    </w:p>
    <w:p w:rsidR="00F708C6" w:rsidRPr="00F708C6" w:rsidRDefault="00F708C6" w:rsidP="00F708C6">
      <w:pPr>
        <w:jc w:val="center"/>
        <w:rPr>
          <w:sz w:val="28"/>
          <w:szCs w:val="28"/>
        </w:rPr>
      </w:pPr>
      <w:r w:rsidRPr="00F708C6">
        <w:rPr>
          <w:sz w:val="28"/>
          <w:szCs w:val="28"/>
        </w:rPr>
        <w:t>«СОШ №4 г. Нарьян-Мара»</w:t>
      </w:r>
    </w:p>
    <w:p w:rsidR="00F708C6" w:rsidRPr="00F708C6" w:rsidRDefault="00F708C6" w:rsidP="00F708C6">
      <w:pPr>
        <w:rPr>
          <w:sz w:val="28"/>
          <w:szCs w:val="28"/>
        </w:rPr>
      </w:pPr>
    </w:p>
    <w:p w:rsidR="00F708C6" w:rsidRPr="00F708C6" w:rsidRDefault="00F708C6" w:rsidP="00F708C6">
      <w:pPr>
        <w:rPr>
          <w:sz w:val="28"/>
          <w:szCs w:val="28"/>
        </w:rPr>
      </w:pPr>
      <w:r w:rsidRPr="00F708C6">
        <w:rPr>
          <w:sz w:val="28"/>
          <w:szCs w:val="28"/>
        </w:rPr>
        <w:t xml:space="preserve"> </w:t>
      </w:r>
    </w:p>
    <w:p w:rsidR="00F708C6" w:rsidRPr="00F708C6" w:rsidRDefault="00F708C6" w:rsidP="00F708C6">
      <w:pPr>
        <w:rPr>
          <w:sz w:val="28"/>
          <w:szCs w:val="28"/>
        </w:rPr>
      </w:pPr>
      <w:r w:rsidRPr="00F708C6">
        <w:rPr>
          <w:sz w:val="28"/>
          <w:szCs w:val="28"/>
        </w:rPr>
        <w:t xml:space="preserve">             </w:t>
      </w:r>
    </w:p>
    <w:p w:rsidR="00F708C6" w:rsidRPr="00F708C6" w:rsidRDefault="00F708C6" w:rsidP="00F708C6">
      <w:pPr>
        <w:rPr>
          <w:sz w:val="28"/>
          <w:szCs w:val="28"/>
        </w:rPr>
      </w:pPr>
    </w:p>
    <w:p w:rsidR="00F708C6" w:rsidRPr="00F708C6" w:rsidRDefault="00F708C6" w:rsidP="00F708C6">
      <w:pPr>
        <w:jc w:val="center"/>
        <w:rPr>
          <w:b/>
          <w:i/>
          <w:sz w:val="28"/>
          <w:szCs w:val="28"/>
        </w:rPr>
      </w:pPr>
      <w:r w:rsidRPr="00F708C6">
        <w:rPr>
          <w:b/>
          <w:i/>
          <w:sz w:val="28"/>
          <w:szCs w:val="28"/>
        </w:rPr>
        <w:t>Образовательная программа</w:t>
      </w:r>
    </w:p>
    <w:p w:rsidR="00F708C6" w:rsidRPr="00F708C6" w:rsidRDefault="00F708C6" w:rsidP="00F708C6">
      <w:pPr>
        <w:jc w:val="center"/>
        <w:rPr>
          <w:b/>
          <w:i/>
          <w:sz w:val="28"/>
          <w:szCs w:val="28"/>
        </w:rPr>
      </w:pPr>
      <w:r w:rsidRPr="00F708C6">
        <w:rPr>
          <w:b/>
          <w:i/>
          <w:sz w:val="28"/>
          <w:szCs w:val="28"/>
        </w:rPr>
        <w:t>по изобразительной деятельности и конструированию</w:t>
      </w:r>
    </w:p>
    <w:p w:rsidR="00F708C6" w:rsidRPr="00F708C6" w:rsidRDefault="00F708C6" w:rsidP="00F708C6">
      <w:pPr>
        <w:jc w:val="center"/>
        <w:rPr>
          <w:b/>
          <w:i/>
          <w:sz w:val="28"/>
          <w:szCs w:val="28"/>
        </w:rPr>
      </w:pPr>
      <w:r w:rsidRPr="00F708C6">
        <w:rPr>
          <w:b/>
          <w:i/>
          <w:sz w:val="28"/>
          <w:szCs w:val="28"/>
        </w:rPr>
        <w:t>для детей дошкольного возраста</w:t>
      </w:r>
    </w:p>
    <w:p w:rsidR="00F708C6" w:rsidRPr="00F708C6" w:rsidRDefault="00F708C6" w:rsidP="00F708C6">
      <w:pPr>
        <w:rPr>
          <w:sz w:val="28"/>
          <w:szCs w:val="28"/>
        </w:rPr>
      </w:pPr>
    </w:p>
    <w:p w:rsidR="00F708C6" w:rsidRPr="00F708C6" w:rsidRDefault="00F708C6" w:rsidP="00F708C6">
      <w:pPr>
        <w:rPr>
          <w:sz w:val="28"/>
          <w:szCs w:val="28"/>
        </w:rPr>
      </w:pPr>
    </w:p>
    <w:p w:rsidR="00F708C6" w:rsidRPr="00F708C6" w:rsidRDefault="00F708C6" w:rsidP="00F708C6">
      <w:pPr>
        <w:rPr>
          <w:sz w:val="28"/>
          <w:szCs w:val="28"/>
        </w:rPr>
      </w:pPr>
      <w:r w:rsidRPr="00F708C6">
        <w:rPr>
          <w:sz w:val="28"/>
          <w:szCs w:val="28"/>
        </w:rPr>
        <w:t xml:space="preserve">  </w:t>
      </w:r>
    </w:p>
    <w:p w:rsidR="00F708C6" w:rsidRPr="00F708C6" w:rsidRDefault="00F708C6" w:rsidP="00F708C6">
      <w:pPr>
        <w:rPr>
          <w:sz w:val="28"/>
          <w:szCs w:val="28"/>
        </w:rPr>
      </w:pPr>
      <w:r w:rsidRPr="00F708C6">
        <w:rPr>
          <w:sz w:val="28"/>
          <w:szCs w:val="28"/>
        </w:rPr>
        <w:t xml:space="preserve"> </w:t>
      </w:r>
    </w:p>
    <w:p w:rsidR="00F708C6" w:rsidRPr="00F708C6" w:rsidRDefault="00F708C6" w:rsidP="00F708C6">
      <w:pPr>
        <w:rPr>
          <w:sz w:val="28"/>
          <w:szCs w:val="28"/>
        </w:rPr>
      </w:pPr>
      <w:r w:rsidRPr="00F708C6">
        <w:rPr>
          <w:sz w:val="28"/>
          <w:szCs w:val="28"/>
        </w:rPr>
        <w:t xml:space="preserve"> </w:t>
      </w:r>
    </w:p>
    <w:p w:rsidR="00F708C6" w:rsidRPr="00F708C6" w:rsidRDefault="00F708C6" w:rsidP="00F708C6">
      <w:pPr>
        <w:rPr>
          <w:sz w:val="28"/>
          <w:szCs w:val="28"/>
        </w:rPr>
      </w:pPr>
      <w:r w:rsidRPr="00F708C6">
        <w:rPr>
          <w:sz w:val="28"/>
          <w:szCs w:val="28"/>
        </w:rPr>
        <w:t xml:space="preserve"> </w:t>
      </w:r>
    </w:p>
    <w:p w:rsidR="00F708C6" w:rsidRPr="00F708C6" w:rsidRDefault="00F708C6" w:rsidP="00F708C6">
      <w:pPr>
        <w:rPr>
          <w:sz w:val="28"/>
          <w:szCs w:val="28"/>
        </w:rPr>
      </w:pPr>
    </w:p>
    <w:p w:rsidR="00F708C6" w:rsidRDefault="00F708C6" w:rsidP="00F708C6">
      <w:pPr>
        <w:jc w:val="right"/>
        <w:rPr>
          <w:sz w:val="28"/>
          <w:szCs w:val="28"/>
        </w:rPr>
      </w:pPr>
      <w:r w:rsidRPr="00F708C6">
        <w:rPr>
          <w:sz w:val="28"/>
          <w:szCs w:val="28"/>
        </w:rPr>
        <w:t xml:space="preserve">Педагог: </w:t>
      </w:r>
    </w:p>
    <w:p w:rsidR="00F708C6" w:rsidRPr="00F708C6" w:rsidRDefault="00F708C6" w:rsidP="00F708C6">
      <w:pPr>
        <w:jc w:val="right"/>
        <w:rPr>
          <w:sz w:val="28"/>
          <w:szCs w:val="28"/>
        </w:rPr>
      </w:pPr>
      <w:r w:rsidRPr="00F708C6">
        <w:rPr>
          <w:sz w:val="28"/>
          <w:szCs w:val="28"/>
        </w:rPr>
        <w:t>Черемисина Мария Александровна</w:t>
      </w:r>
    </w:p>
    <w:p w:rsidR="00F708C6" w:rsidRPr="00F708C6" w:rsidRDefault="00F708C6" w:rsidP="00F708C6">
      <w:pPr>
        <w:rPr>
          <w:sz w:val="28"/>
          <w:szCs w:val="28"/>
        </w:rPr>
      </w:pPr>
    </w:p>
    <w:p w:rsidR="00F708C6" w:rsidRPr="00F708C6" w:rsidRDefault="00F708C6" w:rsidP="00F708C6">
      <w:pPr>
        <w:rPr>
          <w:sz w:val="28"/>
          <w:szCs w:val="28"/>
        </w:rPr>
      </w:pPr>
    </w:p>
    <w:p w:rsidR="00F708C6" w:rsidRPr="00F708C6" w:rsidRDefault="00F708C6" w:rsidP="00F708C6">
      <w:pPr>
        <w:jc w:val="center"/>
        <w:rPr>
          <w:sz w:val="28"/>
          <w:szCs w:val="28"/>
        </w:rPr>
      </w:pPr>
    </w:p>
    <w:p w:rsidR="00F708C6" w:rsidRPr="00F708C6" w:rsidRDefault="00F708C6" w:rsidP="00F708C6">
      <w:pPr>
        <w:jc w:val="center"/>
        <w:rPr>
          <w:sz w:val="28"/>
          <w:szCs w:val="28"/>
        </w:rPr>
      </w:pPr>
      <w:r w:rsidRPr="00F708C6">
        <w:rPr>
          <w:sz w:val="28"/>
          <w:szCs w:val="28"/>
        </w:rPr>
        <w:t>Нарьян-Мар</w:t>
      </w:r>
    </w:p>
    <w:p w:rsidR="00F708C6" w:rsidRPr="00F708C6" w:rsidRDefault="004F0E4F" w:rsidP="00F708C6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A6981">
        <w:rPr>
          <w:sz w:val="28"/>
          <w:szCs w:val="28"/>
        </w:rPr>
        <w:t>12</w:t>
      </w:r>
    </w:p>
    <w:p w:rsidR="00F708C6" w:rsidRDefault="00F708C6" w:rsidP="00F708C6">
      <w:r>
        <w:t xml:space="preserve"> </w:t>
      </w:r>
    </w:p>
    <w:p w:rsidR="00F708C6" w:rsidRDefault="00F708C6" w:rsidP="00F708C6">
      <w:r>
        <w:t xml:space="preserve"> </w:t>
      </w:r>
    </w:p>
    <w:p w:rsidR="00F708C6" w:rsidRPr="00F708C6" w:rsidRDefault="00F708C6" w:rsidP="004F0E4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08C6">
        <w:rPr>
          <w:rFonts w:ascii="Times New Roman" w:hAnsi="Times New Roman" w:cs="Times New Roman"/>
          <w:sz w:val="24"/>
          <w:szCs w:val="24"/>
          <w:u w:val="single"/>
        </w:rPr>
        <w:lastRenderedPageBreak/>
        <w:t>I. ПОЯСНИТЕЛЬНАЯ ЗАПИСКА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 xml:space="preserve">     Эстетическое воспитание - сложный и длительный процесс, дети получают первые художественные впечатления, приобщаются к искусству, овладевают разными видами художественной деятельности, среди которых большое место занимает рисование, лепка, аппликация, конструирование. Уже с раннего возраста у ребенка должно развиваться чувство прекрасного, высокие эстетические вкусы, умение понимать и ценить произведения искусства, красоту и богатство родной природы. Это способствует формированию духовно богатой и гармонически развитой личности. 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 xml:space="preserve">     Изобразительная деятельность интересна, увлекательна для детей, так как есть возможность передать свои впечатления об окружающей действительности с помощью карандаша, красок, комка глины, бумаги. Этот процесс вызывает у него чувство радости, удивления. Занятия направлены на развитие у детей творчества. Понятие «творчество» определяется как деятельность, в результате которой ребенок создает новое, оригинальное, проявляя воображение, реализуя свой замысел, самостоятельно находя средство для его воплощения. Для формирования творчества в рисовании, лепке, аппликации большое значение имеет взаимодействие художественного слова, музыки, изобразительного искусства.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 xml:space="preserve">     Данная программа является адаптированной, в основу ее положены программы: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 xml:space="preserve">Детство: Программа развития и воспитания детей  в детском саду. В.И. Логинова, Т.И.Бабаева, Н.А. </w:t>
      </w:r>
      <w:proofErr w:type="spellStart"/>
      <w:r w:rsidRPr="00F708C6"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 w:rsidRPr="00F708C6">
        <w:rPr>
          <w:rFonts w:ascii="Times New Roman" w:hAnsi="Times New Roman" w:cs="Times New Roman"/>
          <w:sz w:val="24"/>
          <w:szCs w:val="24"/>
        </w:rPr>
        <w:t xml:space="preserve"> и др. / Под  ред. Т.И. Бабаевой, З.А. Михайловой, Л.М. Гурович: Изд. 3-е, переработанное. - СПб.: Детство-Пресс, 2001, 244с. Программа разработана коллективом преподавателей кафедры дошкольной педагогики РГПУ им. А.И. Герцена.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 xml:space="preserve">Гармония: Интегрированная программа интеллектуально-художественного развития личности дошкольника. - СПб.: ЛОИУУ, 1995, 78с. </w:t>
      </w:r>
    </w:p>
    <w:p w:rsid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8C6" w:rsidRPr="00F708C6" w:rsidRDefault="00F708C6" w:rsidP="004F0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  <w:u w:val="single"/>
        </w:rPr>
        <w:t>ЦЕЛИ И ЗАДАЧИ ПРОГРАММЫ</w:t>
      </w:r>
      <w:r w:rsidRPr="00F708C6">
        <w:rPr>
          <w:rFonts w:ascii="Times New Roman" w:hAnsi="Times New Roman" w:cs="Times New Roman"/>
          <w:sz w:val="24"/>
          <w:szCs w:val="24"/>
        </w:rPr>
        <w:t>.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 xml:space="preserve">Программа ставит перед собой цель: раскрыть и развивать творческие способности и задатки, заложенные в ребенке, через занятия изобразительным искусством, пластикой, художественным конструированием. 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08C6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Обучающие:</w:t>
      </w:r>
    </w:p>
    <w:p w:rsidR="00F708C6" w:rsidRPr="00F708C6" w:rsidRDefault="00F708C6" w:rsidP="00F708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Знакомить детей с различными видами изобразительной деятельности.</w:t>
      </w:r>
    </w:p>
    <w:p w:rsidR="00F708C6" w:rsidRPr="00F708C6" w:rsidRDefault="00F708C6" w:rsidP="00F708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Знакомить детей с многообразием художественных материалов и приемами работы с ними.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lastRenderedPageBreak/>
        <w:t>Развивающие:</w:t>
      </w:r>
    </w:p>
    <w:p w:rsidR="00F708C6" w:rsidRPr="00F708C6" w:rsidRDefault="00F708C6" w:rsidP="00F708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 xml:space="preserve">Развивать художественный вкус, фантазию, изобретательность, </w:t>
      </w:r>
      <w:proofErr w:type="spellStart"/>
      <w:r w:rsidRPr="00F708C6">
        <w:rPr>
          <w:rFonts w:ascii="Times New Roman" w:hAnsi="Times New Roman" w:cs="Times New Roman"/>
          <w:sz w:val="24"/>
          <w:szCs w:val="24"/>
        </w:rPr>
        <w:t>пространственность</w:t>
      </w:r>
      <w:proofErr w:type="spellEnd"/>
      <w:r w:rsidRPr="00F708C6">
        <w:rPr>
          <w:rFonts w:ascii="Times New Roman" w:hAnsi="Times New Roman" w:cs="Times New Roman"/>
          <w:sz w:val="24"/>
          <w:szCs w:val="24"/>
        </w:rPr>
        <w:t>, воображение.</w:t>
      </w:r>
    </w:p>
    <w:p w:rsidR="00F708C6" w:rsidRPr="00F708C6" w:rsidRDefault="00F708C6" w:rsidP="00F708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Развивать «чувство» цвета, формы, зрительную память, воображение.</w:t>
      </w:r>
    </w:p>
    <w:p w:rsidR="00F708C6" w:rsidRPr="00F708C6" w:rsidRDefault="00F708C6" w:rsidP="00F708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Развивать у детей творческую активность и инициативу.</w:t>
      </w:r>
    </w:p>
    <w:p w:rsidR="00F708C6" w:rsidRPr="00F708C6" w:rsidRDefault="00F708C6" w:rsidP="00F708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Развивать умение строить композицию, организуя смысловые и композиционные связи между изображаемыми предметами.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708C6" w:rsidRPr="00F708C6" w:rsidRDefault="00F708C6" w:rsidP="00F708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Формировать устойчивый интерес к художественной деятельности.</w:t>
      </w:r>
    </w:p>
    <w:p w:rsidR="00F708C6" w:rsidRPr="00F708C6" w:rsidRDefault="00F708C6" w:rsidP="00F708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Воспитывать у детей чувство прекрасного, умение видеть красоту в окружающем мире.</w:t>
      </w:r>
    </w:p>
    <w:p w:rsidR="00F708C6" w:rsidRPr="00F708C6" w:rsidRDefault="00F708C6" w:rsidP="00F708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Формировать умение работать в коллективе.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Принципы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08C6" w:rsidRPr="00F708C6" w:rsidRDefault="00F708C6" w:rsidP="00F708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Принцип развивающего и воспитывающего характера обучения.</w:t>
      </w:r>
    </w:p>
    <w:p w:rsidR="00F708C6" w:rsidRPr="00F708C6" w:rsidRDefault="00F708C6" w:rsidP="00F708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Принцип доступности обучения.</w:t>
      </w:r>
    </w:p>
    <w:p w:rsidR="00F708C6" w:rsidRPr="00F708C6" w:rsidRDefault="00F708C6" w:rsidP="00F708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Принцип связи обучения с жизнью.</w:t>
      </w:r>
    </w:p>
    <w:p w:rsidR="00F708C6" w:rsidRPr="00F708C6" w:rsidRDefault="00F708C6" w:rsidP="00F708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Принцип наглядности.</w:t>
      </w:r>
    </w:p>
    <w:p w:rsidR="00F708C6" w:rsidRPr="00F708C6" w:rsidRDefault="00F708C6" w:rsidP="00F708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Принцип целенаправленности.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8C6">
        <w:rPr>
          <w:rFonts w:ascii="Times New Roman" w:hAnsi="Times New Roman" w:cs="Times New Roman"/>
          <w:sz w:val="24"/>
          <w:szCs w:val="24"/>
          <w:u w:val="single"/>
        </w:rPr>
        <w:t>Организация обучения</w:t>
      </w:r>
    </w:p>
    <w:p w:rsid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1B6F35">
        <w:rPr>
          <w:rFonts w:ascii="Times New Roman" w:hAnsi="Times New Roman" w:cs="Times New Roman"/>
          <w:sz w:val="24"/>
          <w:szCs w:val="24"/>
        </w:rPr>
        <w:t>один год</w:t>
      </w:r>
      <w:r w:rsidRPr="00F708C6">
        <w:rPr>
          <w:rFonts w:ascii="Times New Roman" w:hAnsi="Times New Roman" w:cs="Times New Roman"/>
          <w:sz w:val="24"/>
          <w:szCs w:val="24"/>
        </w:rPr>
        <w:t xml:space="preserve"> обучения:</w:t>
      </w:r>
      <w:r w:rsidR="001B6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F35" w:rsidRDefault="001B6F35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полугодие – 5 занятий</w:t>
      </w:r>
    </w:p>
    <w:p w:rsidR="001B6F35" w:rsidRPr="00F708C6" w:rsidRDefault="001B6F35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полугодие – 8 занятий</w:t>
      </w:r>
    </w:p>
    <w:p w:rsid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4446"/>
        <w:gridCol w:w="3457"/>
      </w:tblGrid>
      <w:tr w:rsidR="001B6F35" w:rsidTr="001B6F35">
        <w:tc>
          <w:tcPr>
            <w:tcW w:w="1668" w:type="dxa"/>
          </w:tcPr>
          <w:p w:rsidR="001B6F35" w:rsidRDefault="001B6F35" w:rsidP="001B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B6F35" w:rsidRDefault="001B6F35" w:rsidP="001B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B6F35" w:rsidRDefault="001B6F35" w:rsidP="001B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1B6F35" w:rsidRDefault="001B6F35" w:rsidP="001B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1B6F35" w:rsidTr="001B6F35">
        <w:tc>
          <w:tcPr>
            <w:tcW w:w="1668" w:type="dxa"/>
          </w:tcPr>
          <w:p w:rsidR="001B6F35" w:rsidRDefault="001B6F35" w:rsidP="00F7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446" w:type="dxa"/>
          </w:tcPr>
          <w:p w:rsidR="001B6F35" w:rsidRDefault="001B6F35" w:rsidP="001B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занятий</w:t>
            </w:r>
          </w:p>
        </w:tc>
        <w:tc>
          <w:tcPr>
            <w:tcW w:w="3457" w:type="dxa"/>
          </w:tcPr>
          <w:p w:rsidR="001B6F35" w:rsidRDefault="001B6F35" w:rsidP="00F7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F35" w:rsidTr="001B6F35">
        <w:tc>
          <w:tcPr>
            <w:tcW w:w="1668" w:type="dxa"/>
          </w:tcPr>
          <w:p w:rsidR="001B6F35" w:rsidRDefault="001B6F35" w:rsidP="00F7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4446" w:type="dxa"/>
          </w:tcPr>
          <w:p w:rsidR="001B6F35" w:rsidRDefault="001B6F35" w:rsidP="001B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3457" w:type="dxa"/>
          </w:tcPr>
          <w:p w:rsidR="001B6F35" w:rsidRDefault="001B6F35" w:rsidP="001B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занятий</w:t>
            </w:r>
          </w:p>
        </w:tc>
      </w:tr>
    </w:tbl>
    <w:p w:rsidR="001B6F35" w:rsidRPr="00F708C6" w:rsidRDefault="001B6F35" w:rsidP="00F70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Форма работы групповая, в группах по 15</w:t>
      </w:r>
      <w:r w:rsidR="001B6F35">
        <w:rPr>
          <w:rFonts w:ascii="Times New Roman" w:hAnsi="Times New Roman" w:cs="Times New Roman"/>
          <w:sz w:val="24"/>
          <w:szCs w:val="24"/>
        </w:rPr>
        <w:t>-17</w:t>
      </w:r>
      <w:r w:rsidRPr="00F708C6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4F0E4F">
        <w:rPr>
          <w:rFonts w:ascii="Times New Roman" w:hAnsi="Times New Roman" w:cs="Times New Roman"/>
          <w:sz w:val="24"/>
          <w:szCs w:val="24"/>
        </w:rPr>
        <w:t>Продолжительность занятия – 30 минут.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F35" w:rsidRDefault="001B6F35" w:rsidP="00F70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F35" w:rsidRDefault="001B6F35" w:rsidP="00F70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8C6" w:rsidRPr="001B6F35" w:rsidRDefault="00F708C6" w:rsidP="00F708C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F3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Ожидаемые результаты программы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 xml:space="preserve">     К концу реализации программы дети:</w:t>
      </w:r>
    </w:p>
    <w:p w:rsidR="00F708C6" w:rsidRPr="001B6F35" w:rsidRDefault="00F708C6" w:rsidP="001B6F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F35">
        <w:rPr>
          <w:rFonts w:ascii="Times New Roman" w:hAnsi="Times New Roman" w:cs="Times New Roman"/>
          <w:sz w:val="24"/>
          <w:szCs w:val="24"/>
        </w:rPr>
        <w:t>Эмоционально воспринимают содержание произведения.</w:t>
      </w:r>
    </w:p>
    <w:p w:rsidR="00F708C6" w:rsidRPr="001B6F35" w:rsidRDefault="00F708C6" w:rsidP="001B6F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F35">
        <w:rPr>
          <w:rFonts w:ascii="Times New Roman" w:hAnsi="Times New Roman" w:cs="Times New Roman"/>
          <w:sz w:val="24"/>
          <w:szCs w:val="24"/>
        </w:rPr>
        <w:t>Запоминают и узнают знакомые картины, иллюстрации, народные игрушки.</w:t>
      </w:r>
    </w:p>
    <w:p w:rsidR="00F708C6" w:rsidRPr="001B6F35" w:rsidRDefault="00F708C6" w:rsidP="001B6F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F35">
        <w:rPr>
          <w:rFonts w:ascii="Times New Roman" w:hAnsi="Times New Roman" w:cs="Times New Roman"/>
          <w:sz w:val="24"/>
          <w:szCs w:val="24"/>
        </w:rPr>
        <w:t>Замечают изобразительно-выразительные средства (ритм, цвет, форму, композицию и др.).</w:t>
      </w:r>
    </w:p>
    <w:p w:rsidR="00F708C6" w:rsidRPr="001B6F35" w:rsidRDefault="00F708C6" w:rsidP="001B6F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F35">
        <w:rPr>
          <w:rFonts w:ascii="Times New Roman" w:hAnsi="Times New Roman" w:cs="Times New Roman"/>
          <w:sz w:val="24"/>
          <w:szCs w:val="24"/>
        </w:rPr>
        <w:t>С помощью средств выразительности создают образ в рисунке и лепке.</w:t>
      </w:r>
    </w:p>
    <w:p w:rsidR="00F708C6" w:rsidRPr="001B6F35" w:rsidRDefault="00F708C6" w:rsidP="001B6F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F35">
        <w:rPr>
          <w:rFonts w:ascii="Times New Roman" w:hAnsi="Times New Roman" w:cs="Times New Roman"/>
          <w:sz w:val="24"/>
          <w:szCs w:val="24"/>
        </w:rPr>
        <w:t>Оценивают то, что получилось.</w:t>
      </w:r>
    </w:p>
    <w:p w:rsidR="00F708C6" w:rsidRPr="001B6F35" w:rsidRDefault="00F708C6" w:rsidP="001B6F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F35">
        <w:rPr>
          <w:rFonts w:ascii="Times New Roman" w:hAnsi="Times New Roman" w:cs="Times New Roman"/>
          <w:sz w:val="24"/>
          <w:szCs w:val="24"/>
        </w:rPr>
        <w:t>Отмечают выразительность формы, линий, силуэта, цветового сочетания, симметричность декоративного узора.</w:t>
      </w:r>
    </w:p>
    <w:p w:rsidR="00F708C6" w:rsidRPr="001B6F35" w:rsidRDefault="00F708C6" w:rsidP="001B6F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F35">
        <w:rPr>
          <w:rFonts w:ascii="Times New Roman" w:hAnsi="Times New Roman" w:cs="Times New Roman"/>
          <w:sz w:val="24"/>
          <w:szCs w:val="24"/>
        </w:rPr>
        <w:t>У детей формируются творческие способности, необходимые им для последующего обучения изобразительному искусству в школе.</w:t>
      </w: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8C6" w:rsidRPr="00F708C6" w:rsidRDefault="00F708C6" w:rsidP="00F708C6">
      <w:pPr>
        <w:jc w:val="both"/>
        <w:rPr>
          <w:rFonts w:ascii="Times New Roman" w:hAnsi="Times New Roman" w:cs="Times New Roman"/>
          <w:sz w:val="24"/>
          <w:szCs w:val="24"/>
        </w:rPr>
      </w:pPr>
      <w:r w:rsidRPr="00F708C6">
        <w:rPr>
          <w:rFonts w:ascii="Times New Roman" w:hAnsi="Times New Roman" w:cs="Times New Roman"/>
          <w:sz w:val="24"/>
          <w:szCs w:val="24"/>
        </w:rPr>
        <w:t>Формами подведения итогов реализации программы являются:</w:t>
      </w:r>
    </w:p>
    <w:p w:rsidR="00F708C6" w:rsidRPr="001B6F35" w:rsidRDefault="00F708C6" w:rsidP="001B6F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F35">
        <w:rPr>
          <w:rFonts w:ascii="Times New Roman" w:hAnsi="Times New Roman" w:cs="Times New Roman"/>
          <w:sz w:val="24"/>
          <w:szCs w:val="24"/>
        </w:rPr>
        <w:t>выставки детских работ;</w:t>
      </w:r>
    </w:p>
    <w:p w:rsidR="00F708C6" w:rsidRPr="001B6F35" w:rsidRDefault="00F708C6" w:rsidP="001B6F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F35">
        <w:rPr>
          <w:rFonts w:ascii="Times New Roman" w:hAnsi="Times New Roman" w:cs="Times New Roman"/>
          <w:sz w:val="24"/>
          <w:szCs w:val="24"/>
        </w:rPr>
        <w:t>открытые занятия для родителей;</w:t>
      </w:r>
    </w:p>
    <w:p w:rsidR="00F708C6" w:rsidRDefault="00F708C6" w:rsidP="00F708C6"/>
    <w:p w:rsidR="00F708C6" w:rsidRDefault="00F708C6" w:rsidP="00F708C6">
      <w:r>
        <w:t xml:space="preserve">II. УЧЕБНО-ТЕМАТИЧЕСКИЙ ПЛАН </w:t>
      </w:r>
    </w:p>
    <w:p w:rsidR="00F708C6" w:rsidRPr="00215134" w:rsidRDefault="00BA2947" w:rsidP="00F708C6">
      <w:pPr>
        <w:rPr>
          <w:u w:val="single"/>
        </w:rPr>
      </w:pPr>
      <w:r w:rsidRPr="00215134">
        <w:rPr>
          <w:u w:val="single"/>
        </w:rPr>
        <w:t>Конструирование.</w:t>
      </w:r>
    </w:p>
    <w:tbl>
      <w:tblPr>
        <w:tblStyle w:val="a4"/>
        <w:tblW w:w="0" w:type="auto"/>
        <w:tblLook w:val="04A0"/>
      </w:tblPr>
      <w:tblGrid>
        <w:gridCol w:w="7054"/>
        <w:gridCol w:w="2517"/>
      </w:tblGrid>
      <w:tr w:rsidR="00BA2947" w:rsidTr="00BA2947">
        <w:tc>
          <w:tcPr>
            <w:tcW w:w="7054" w:type="dxa"/>
          </w:tcPr>
          <w:p w:rsidR="00BA2947" w:rsidRDefault="00BA2947" w:rsidP="00BA2947">
            <w:pPr>
              <w:jc w:val="center"/>
            </w:pPr>
            <w:r>
              <w:t>Раздел программы</w:t>
            </w:r>
          </w:p>
        </w:tc>
        <w:tc>
          <w:tcPr>
            <w:tcW w:w="2517" w:type="dxa"/>
          </w:tcPr>
          <w:p w:rsidR="00BA2947" w:rsidRDefault="00BA2947" w:rsidP="00F708C6">
            <w:r>
              <w:t>Количество занятий</w:t>
            </w:r>
          </w:p>
        </w:tc>
      </w:tr>
      <w:tr w:rsidR="00BA2947" w:rsidTr="00BA2947">
        <w:tc>
          <w:tcPr>
            <w:tcW w:w="7054" w:type="dxa"/>
          </w:tcPr>
          <w:p w:rsidR="00BA2947" w:rsidRDefault="00BA2947" w:rsidP="00F708C6">
            <w:r>
              <w:t>Вводное занятие. Инструктаж по ТБ</w:t>
            </w:r>
          </w:p>
          <w:p w:rsidR="00BA2947" w:rsidRDefault="00BA2947" w:rsidP="00F708C6"/>
          <w:p w:rsidR="00BA2947" w:rsidRDefault="00BA2947" w:rsidP="00F708C6">
            <w:r>
              <w:t>Лепка (декоративная, сюжетная)</w:t>
            </w:r>
          </w:p>
          <w:p w:rsidR="00BA2947" w:rsidRDefault="00BA2947" w:rsidP="00F708C6"/>
          <w:p w:rsidR="00BA2947" w:rsidRDefault="00215134" w:rsidP="00F708C6">
            <w:r>
              <w:t xml:space="preserve">Работа с бумагой (аппликация, сгибание и складывание листа бумаги, </w:t>
            </w:r>
            <w:proofErr w:type="spellStart"/>
            <w:r>
              <w:t>сминание</w:t>
            </w:r>
            <w:proofErr w:type="spellEnd"/>
            <w:r>
              <w:t xml:space="preserve"> и скручивание бумаги)</w:t>
            </w:r>
          </w:p>
        </w:tc>
        <w:tc>
          <w:tcPr>
            <w:tcW w:w="2517" w:type="dxa"/>
          </w:tcPr>
          <w:p w:rsidR="00BA2947" w:rsidRDefault="00BA2947" w:rsidP="00F708C6">
            <w:r>
              <w:t>1</w:t>
            </w:r>
          </w:p>
          <w:p w:rsidR="00BA2947" w:rsidRDefault="00BA2947" w:rsidP="00BA2947"/>
          <w:p w:rsidR="00215134" w:rsidRDefault="00BA2947" w:rsidP="00BA2947">
            <w:r>
              <w:t>4</w:t>
            </w:r>
          </w:p>
          <w:p w:rsidR="00215134" w:rsidRDefault="00215134" w:rsidP="00215134"/>
          <w:p w:rsidR="00BA2947" w:rsidRPr="00215134" w:rsidRDefault="00DB4CEA" w:rsidP="00215134">
            <w:r>
              <w:t>9</w:t>
            </w:r>
          </w:p>
        </w:tc>
      </w:tr>
    </w:tbl>
    <w:p w:rsidR="00BA2947" w:rsidRDefault="00DB4CEA" w:rsidP="00F708C6">
      <w:r>
        <w:t>Итого: 13 занятий (+1  - инструктаж по ТБ)</w:t>
      </w:r>
    </w:p>
    <w:p w:rsidR="00215134" w:rsidRDefault="00215134" w:rsidP="00F708C6">
      <w:pPr>
        <w:rPr>
          <w:u w:val="single"/>
        </w:rPr>
      </w:pPr>
      <w:r w:rsidRPr="00215134">
        <w:rPr>
          <w:u w:val="single"/>
        </w:rPr>
        <w:t>Изобразительное искусство</w:t>
      </w:r>
    </w:p>
    <w:tbl>
      <w:tblPr>
        <w:tblStyle w:val="a4"/>
        <w:tblW w:w="0" w:type="auto"/>
        <w:tblLook w:val="04A0"/>
      </w:tblPr>
      <w:tblGrid>
        <w:gridCol w:w="7054"/>
        <w:gridCol w:w="2517"/>
      </w:tblGrid>
      <w:tr w:rsidR="00215134" w:rsidTr="00282631">
        <w:tc>
          <w:tcPr>
            <w:tcW w:w="7054" w:type="dxa"/>
          </w:tcPr>
          <w:p w:rsidR="00215134" w:rsidRDefault="00215134" w:rsidP="00282631">
            <w:pPr>
              <w:jc w:val="center"/>
            </w:pPr>
            <w:r>
              <w:t>Раздел программы</w:t>
            </w:r>
          </w:p>
        </w:tc>
        <w:tc>
          <w:tcPr>
            <w:tcW w:w="2517" w:type="dxa"/>
          </w:tcPr>
          <w:p w:rsidR="00215134" w:rsidRDefault="00215134" w:rsidP="00282631">
            <w:r>
              <w:t>Количество занятий</w:t>
            </w:r>
          </w:p>
        </w:tc>
      </w:tr>
      <w:tr w:rsidR="00215134" w:rsidRPr="00215134" w:rsidTr="00282631">
        <w:tc>
          <w:tcPr>
            <w:tcW w:w="7054" w:type="dxa"/>
          </w:tcPr>
          <w:p w:rsidR="00215134" w:rsidRDefault="00215134" w:rsidP="00282631">
            <w:r>
              <w:t>Вводное занятие. Инструктаж по ТБ</w:t>
            </w:r>
          </w:p>
          <w:p w:rsidR="00215134" w:rsidRDefault="00215134" w:rsidP="00282631"/>
          <w:p w:rsidR="00215134" w:rsidRDefault="00215134" w:rsidP="00282631">
            <w:r>
              <w:t xml:space="preserve">Сюжетное рисование </w:t>
            </w:r>
          </w:p>
          <w:p w:rsidR="00215134" w:rsidRDefault="00215134" w:rsidP="00282631"/>
          <w:p w:rsidR="00215134" w:rsidRDefault="00215134" w:rsidP="00282631">
            <w:r>
              <w:t>Декоративное рисование</w:t>
            </w:r>
            <w:r w:rsidR="00DB4CEA">
              <w:t xml:space="preserve"> ,знакомство с народным промыслом</w:t>
            </w:r>
          </w:p>
          <w:p w:rsidR="00215134" w:rsidRDefault="00215134" w:rsidP="00282631"/>
          <w:p w:rsidR="00215134" w:rsidRDefault="00215134" w:rsidP="00282631">
            <w:r>
              <w:t>Изображение сказочных образов</w:t>
            </w:r>
          </w:p>
          <w:p w:rsidR="00215134" w:rsidRDefault="00215134" w:rsidP="00282631"/>
          <w:p w:rsidR="00215134" w:rsidRDefault="00215134" w:rsidP="00282631"/>
        </w:tc>
        <w:tc>
          <w:tcPr>
            <w:tcW w:w="2517" w:type="dxa"/>
          </w:tcPr>
          <w:p w:rsidR="00215134" w:rsidRDefault="00215134" w:rsidP="00282631">
            <w:r>
              <w:t>1</w:t>
            </w:r>
          </w:p>
          <w:p w:rsidR="00215134" w:rsidRDefault="00215134" w:rsidP="00282631"/>
          <w:p w:rsidR="00215134" w:rsidRDefault="00DB4CEA" w:rsidP="00282631">
            <w:r>
              <w:t>3</w:t>
            </w:r>
          </w:p>
          <w:p w:rsidR="00215134" w:rsidRDefault="00215134" w:rsidP="00282631"/>
          <w:p w:rsidR="00DB4CEA" w:rsidRDefault="00DB4CEA" w:rsidP="00282631">
            <w:r>
              <w:t>3</w:t>
            </w:r>
          </w:p>
          <w:p w:rsidR="00DB4CEA" w:rsidRDefault="00DB4CEA" w:rsidP="00DB4CEA"/>
          <w:p w:rsidR="00215134" w:rsidRPr="00DB4CEA" w:rsidRDefault="00DB4CEA" w:rsidP="00DB4CEA">
            <w:r>
              <w:t>3</w:t>
            </w:r>
          </w:p>
        </w:tc>
      </w:tr>
    </w:tbl>
    <w:p w:rsidR="00215134" w:rsidRPr="00DB4CEA" w:rsidRDefault="00DB4CEA" w:rsidP="00F708C6">
      <w:r w:rsidRPr="00DB4CEA">
        <w:t>Итого:</w:t>
      </w:r>
      <w:r>
        <w:t xml:space="preserve"> 9 занятий (+1 – инструктаж по ТБ)</w:t>
      </w:r>
    </w:p>
    <w:p w:rsidR="007A6981" w:rsidRDefault="007A6981" w:rsidP="004E031B">
      <w:pPr>
        <w:jc w:val="center"/>
        <w:rPr>
          <w:sz w:val="32"/>
          <w:szCs w:val="32"/>
          <w:u w:val="single"/>
        </w:rPr>
      </w:pPr>
    </w:p>
    <w:p w:rsidR="00F708C6" w:rsidRPr="004E031B" w:rsidRDefault="004E031B" w:rsidP="004E031B">
      <w:pPr>
        <w:jc w:val="center"/>
        <w:rPr>
          <w:sz w:val="32"/>
          <w:szCs w:val="32"/>
          <w:u w:val="single"/>
        </w:rPr>
      </w:pPr>
      <w:r w:rsidRPr="004E031B">
        <w:rPr>
          <w:sz w:val="32"/>
          <w:szCs w:val="32"/>
          <w:u w:val="single"/>
        </w:rPr>
        <w:lastRenderedPageBreak/>
        <w:t>Планирование занятий по конструированию</w:t>
      </w:r>
    </w:p>
    <w:tbl>
      <w:tblPr>
        <w:tblStyle w:val="a4"/>
        <w:tblW w:w="0" w:type="auto"/>
        <w:tblLook w:val="04A0"/>
      </w:tblPr>
      <w:tblGrid>
        <w:gridCol w:w="1384"/>
        <w:gridCol w:w="3401"/>
        <w:gridCol w:w="3261"/>
        <w:gridCol w:w="1525"/>
      </w:tblGrid>
      <w:tr w:rsidR="004E031B" w:rsidTr="00590789">
        <w:tc>
          <w:tcPr>
            <w:tcW w:w="1384" w:type="dxa"/>
          </w:tcPr>
          <w:p w:rsidR="004E031B" w:rsidRDefault="004E031B" w:rsidP="004E031B">
            <w:pPr>
              <w:jc w:val="center"/>
            </w:pPr>
            <w:r>
              <w:t>Месяц</w:t>
            </w:r>
          </w:p>
        </w:tc>
        <w:tc>
          <w:tcPr>
            <w:tcW w:w="3401" w:type="dxa"/>
          </w:tcPr>
          <w:p w:rsidR="004E031B" w:rsidRDefault="004E031B" w:rsidP="00F708C6">
            <w:r>
              <w:t>Тема занятия</w:t>
            </w:r>
          </w:p>
        </w:tc>
        <w:tc>
          <w:tcPr>
            <w:tcW w:w="3261" w:type="dxa"/>
          </w:tcPr>
          <w:p w:rsidR="004E031B" w:rsidRDefault="004E031B" w:rsidP="00F708C6">
            <w:r>
              <w:t>Программные задачи</w:t>
            </w:r>
          </w:p>
        </w:tc>
        <w:tc>
          <w:tcPr>
            <w:tcW w:w="1525" w:type="dxa"/>
          </w:tcPr>
          <w:p w:rsidR="004E031B" w:rsidRDefault="004E031B" w:rsidP="00F708C6">
            <w:r>
              <w:t>Материал</w:t>
            </w:r>
          </w:p>
        </w:tc>
      </w:tr>
      <w:tr w:rsidR="004E031B" w:rsidTr="00590789">
        <w:tc>
          <w:tcPr>
            <w:tcW w:w="1384" w:type="dxa"/>
          </w:tcPr>
          <w:p w:rsidR="004E031B" w:rsidRDefault="004E031B" w:rsidP="00F708C6">
            <w:r>
              <w:t>Октябрь</w:t>
            </w:r>
          </w:p>
          <w:p w:rsidR="004E031B" w:rsidRDefault="004E031B" w:rsidP="00F708C6"/>
        </w:tc>
        <w:tc>
          <w:tcPr>
            <w:tcW w:w="3401" w:type="dxa"/>
          </w:tcPr>
          <w:p w:rsidR="004E031B" w:rsidRDefault="004E031B" w:rsidP="004E031B">
            <w:pPr>
              <w:pStyle w:val="a3"/>
              <w:numPr>
                <w:ilvl w:val="0"/>
                <w:numId w:val="7"/>
              </w:numPr>
            </w:pPr>
            <w:r>
              <w:t>Техника безопасности (беседа)</w:t>
            </w:r>
          </w:p>
          <w:p w:rsidR="004E031B" w:rsidRDefault="004E031B" w:rsidP="00056C42">
            <w:pPr>
              <w:pStyle w:val="a3"/>
              <w:ind w:left="390"/>
            </w:pPr>
            <w:r>
              <w:t>Аппликация «Осенний лес»</w:t>
            </w:r>
          </w:p>
          <w:p w:rsidR="00056C42" w:rsidRDefault="00056C42" w:rsidP="00056C42">
            <w:pPr>
              <w:pStyle w:val="a3"/>
              <w:ind w:left="390"/>
            </w:pPr>
          </w:p>
          <w:p w:rsidR="00056C42" w:rsidRDefault="00056C42" w:rsidP="00056C42">
            <w:pPr>
              <w:pStyle w:val="a3"/>
              <w:ind w:left="390"/>
            </w:pPr>
          </w:p>
          <w:p w:rsidR="00056C42" w:rsidRDefault="00056C42" w:rsidP="00056C42">
            <w:pPr>
              <w:pStyle w:val="a3"/>
              <w:numPr>
                <w:ilvl w:val="0"/>
                <w:numId w:val="7"/>
              </w:numPr>
            </w:pPr>
            <w:r>
              <w:t>Работа с ножницами.</w:t>
            </w:r>
          </w:p>
          <w:p w:rsidR="00056C42" w:rsidRDefault="00056C42" w:rsidP="00056C42">
            <w:pPr>
              <w:pStyle w:val="a3"/>
              <w:ind w:left="390"/>
            </w:pPr>
            <w:r>
              <w:t>Аппликация</w:t>
            </w:r>
          </w:p>
          <w:p w:rsidR="00056C42" w:rsidRDefault="00056C42" w:rsidP="00056C42">
            <w:pPr>
              <w:pStyle w:val="a3"/>
              <w:ind w:left="390"/>
            </w:pPr>
            <w:r>
              <w:t xml:space="preserve"> «В парикмахерской»</w:t>
            </w:r>
          </w:p>
        </w:tc>
        <w:tc>
          <w:tcPr>
            <w:tcW w:w="3261" w:type="dxa"/>
          </w:tcPr>
          <w:p w:rsidR="00056C42" w:rsidRDefault="00056C42" w:rsidP="00F708C6">
            <w:r>
              <w:t>Познакомить детей с техникой безопасности на занятиях; учить детей симметричному вырезанию</w:t>
            </w:r>
          </w:p>
          <w:p w:rsidR="00056C42" w:rsidRDefault="00056C42" w:rsidP="00056C42"/>
          <w:p w:rsidR="004E031B" w:rsidRPr="00056C42" w:rsidRDefault="00056C42" w:rsidP="00056C42">
            <w:r>
              <w:t>Учить детей симметричному вырезанию; учить детей при работе пользоваться шаблоном.</w:t>
            </w:r>
          </w:p>
        </w:tc>
        <w:tc>
          <w:tcPr>
            <w:tcW w:w="1525" w:type="dxa"/>
          </w:tcPr>
          <w:p w:rsidR="00056C42" w:rsidRDefault="00056C42" w:rsidP="00F708C6">
            <w:pPr>
              <w:rPr>
                <w:sz w:val="18"/>
                <w:szCs w:val="18"/>
              </w:rPr>
            </w:pPr>
            <w:proofErr w:type="spellStart"/>
            <w:r w:rsidRPr="00056C42">
              <w:rPr>
                <w:sz w:val="18"/>
                <w:szCs w:val="18"/>
              </w:rPr>
              <w:t>Цв.картон</w:t>
            </w:r>
            <w:proofErr w:type="spellEnd"/>
            <w:r w:rsidRPr="00056C42">
              <w:rPr>
                <w:sz w:val="18"/>
                <w:szCs w:val="18"/>
              </w:rPr>
              <w:t xml:space="preserve">, </w:t>
            </w:r>
            <w:proofErr w:type="spellStart"/>
            <w:r w:rsidRPr="00056C42">
              <w:rPr>
                <w:sz w:val="18"/>
                <w:szCs w:val="18"/>
              </w:rPr>
              <w:t>цв.бумага</w:t>
            </w:r>
            <w:proofErr w:type="spellEnd"/>
            <w:r w:rsidRPr="00056C42">
              <w:rPr>
                <w:sz w:val="18"/>
                <w:szCs w:val="18"/>
              </w:rPr>
              <w:t>, клей, ножницы</w:t>
            </w:r>
          </w:p>
          <w:p w:rsidR="00056C42" w:rsidRPr="00056C42" w:rsidRDefault="00056C42" w:rsidP="00056C42">
            <w:pPr>
              <w:rPr>
                <w:sz w:val="18"/>
                <w:szCs w:val="18"/>
              </w:rPr>
            </w:pPr>
          </w:p>
          <w:p w:rsidR="00056C42" w:rsidRDefault="00056C42" w:rsidP="00056C42">
            <w:pPr>
              <w:rPr>
                <w:sz w:val="18"/>
                <w:szCs w:val="18"/>
              </w:rPr>
            </w:pPr>
          </w:p>
          <w:p w:rsidR="00056C42" w:rsidRDefault="00056C42" w:rsidP="00056C42">
            <w:pPr>
              <w:rPr>
                <w:sz w:val="18"/>
                <w:szCs w:val="18"/>
              </w:rPr>
            </w:pPr>
          </w:p>
          <w:p w:rsidR="00056C42" w:rsidRDefault="00056C42" w:rsidP="00056C42">
            <w:pPr>
              <w:rPr>
                <w:sz w:val="18"/>
                <w:szCs w:val="18"/>
              </w:rPr>
            </w:pPr>
          </w:p>
          <w:p w:rsidR="004E031B" w:rsidRPr="00056C42" w:rsidRDefault="00056C42" w:rsidP="00056C42">
            <w:pPr>
              <w:rPr>
                <w:sz w:val="18"/>
                <w:szCs w:val="18"/>
              </w:rPr>
            </w:pPr>
            <w:proofErr w:type="spellStart"/>
            <w:r w:rsidRPr="00056C42">
              <w:rPr>
                <w:sz w:val="18"/>
                <w:szCs w:val="18"/>
              </w:rPr>
              <w:t>Цв.картон</w:t>
            </w:r>
            <w:proofErr w:type="spellEnd"/>
            <w:r w:rsidRPr="00056C42">
              <w:rPr>
                <w:sz w:val="18"/>
                <w:szCs w:val="18"/>
              </w:rPr>
              <w:t xml:space="preserve">, </w:t>
            </w:r>
            <w:proofErr w:type="spellStart"/>
            <w:r w:rsidRPr="00056C42">
              <w:rPr>
                <w:sz w:val="18"/>
                <w:szCs w:val="18"/>
              </w:rPr>
              <w:t>цв.бумага</w:t>
            </w:r>
            <w:proofErr w:type="spellEnd"/>
            <w:r w:rsidRPr="00056C42">
              <w:rPr>
                <w:sz w:val="18"/>
                <w:szCs w:val="18"/>
              </w:rPr>
              <w:t>, клей, ножницы</w:t>
            </w:r>
            <w:r>
              <w:rPr>
                <w:sz w:val="18"/>
                <w:szCs w:val="18"/>
              </w:rPr>
              <w:t>, шаблон</w:t>
            </w:r>
          </w:p>
        </w:tc>
      </w:tr>
      <w:tr w:rsidR="004E031B" w:rsidTr="00590789">
        <w:tc>
          <w:tcPr>
            <w:tcW w:w="1384" w:type="dxa"/>
          </w:tcPr>
          <w:p w:rsidR="004E031B" w:rsidRDefault="00056C42" w:rsidP="00F708C6">
            <w:r>
              <w:t>Ноябрь</w:t>
            </w:r>
          </w:p>
          <w:p w:rsidR="00056C42" w:rsidRDefault="00056C42" w:rsidP="00F708C6"/>
        </w:tc>
        <w:tc>
          <w:tcPr>
            <w:tcW w:w="3401" w:type="dxa"/>
          </w:tcPr>
          <w:p w:rsidR="004E031B" w:rsidRDefault="00056C42" w:rsidP="00056C42">
            <w:pPr>
              <w:pStyle w:val="a3"/>
              <w:numPr>
                <w:ilvl w:val="0"/>
                <w:numId w:val="8"/>
              </w:numPr>
            </w:pPr>
            <w:r>
              <w:t>Работа с пластилином</w:t>
            </w:r>
          </w:p>
          <w:p w:rsidR="00056C42" w:rsidRDefault="00056C42" w:rsidP="00056C42">
            <w:pPr>
              <w:pStyle w:val="a3"/>
            </w:pPr>
            <w:r>
              <w:t>«Матрёшка»</w:t>
            </w:r>
          </w:p>
          <w:p w:rsidR="00056C42" w:rsidRDefault="00056C42" w:rsidP="00056C42">
            <w:pPr>
              <w:pStyle w:val="a3"/>
            </w:pPr>
          </w:p>
          <w:p w:rsidR="004A18C1" w:rsidRDefault="004A18C1" w:rsidP="004A18C1">
            <w:pPr>
              <w:pStyle w:val="a3"/>
            </w:pPr>
          </w:p>
          <w:p w:rsidR="004A18C1" w:rsidRDefault="004A18C1" w:rsidP="004A18C1">
            <w:pPr>
              <w:pStyle w:val="a3"/>
            </w:pPr>
          </w:p>
          <w:p w:rsidR="004A18C1" w:rsidRDefault="004A18C1" w:rsidP="004A18C1">
            <w:pPr>
              <w:pStyle w:val="a3"/>
            </w:pPr>
          </w:p>
          <w:p w:rsidR="004A18C1" w:rsidRDefault="004A18C1" w:rsidP="004A18C1">
            <w:pPr>
              <w:pStyle w:val="a3"/>
            </w:pPr>
          </w:p>
          <w:p w:rsidR="004A18C1" w:rsidRDefault="004A18C1" w:rsidP="004A18C1">
            <w:pPr>
              <w:pStyle w:val="a3"/>
            </w:pPr>
          </w:p>
          <w:p w:rsidR="00056C42" w:rsidRDefault="00056C42" w:rsidP="00056C42">
            <w:pPr>
              <w:pStyle w:val="a3"/>
              <w:numPr>
                <w:ilvl w:val="0"/>
                <w:numId w:val="8"/>
              </w:numPr>
            </w:pPr>
            <w:r>
              <w:t>Работа с пластилином «Корзинка с фруктами»</w:t>
            </w:r>
          </w:p>
        </w:tc>
        <w:tc>
          <w:tcPr>
            <w:tcW w:w="3261" w:type="dxa"/>
          </w:tcPr>
          <w:p w:rsidR="004A18C1" w:rsidRDefault="004A18C1" w:rsidP="004A18C1">
            <w:r>
              <w:t xml:space="preserve">Развивать восприятие, умение замечать отличия от основной формы. Закреплять умение лепить предметы круглой, овальной, </w:t>
            </w:r>
            <w:proofErr w:type="spellStart"/>
            <w:r>
              <w:t>дискообразной</w:t>
            </w:r>
            <w:proofErr w:type="spellEnd"/>
            <w:r>
              <w:t xml:space="preserve"> формы, пользуясь движением всей кисти и пальцев.</w:t>
            </w:r>
          </w:p>
          <w:p w:rsidR="004A18C1" w:rsidRDefault="004A18C1" w:rsidP="004A18C1"/>
          <w:p w:rsidR="004E031B" w:rsidRPr="004A18C1" w:rsidRDefault="004A18C1" w:rsidP="004A18C1">
            <w:r>
              <w:t xml:space="preserve">Закреплять умение детей передавать в лепке форму разных фруктов. Учить сопоставлять форму фруктов с геометрическими формами, находить сходство и различия. Учить передавать в лепке характерные особенности каждого фрукта, пользуясь приемами раскатывания, сглаживания пальцами, </w:t>
            </w:r>
            <w:proofErr w:type="spellStart"/>
            <w:r>
              <w:t>прищипывания</w:t>
            </w:r>
            <w:proofErr w:type="spellEnd"/>
            <w:r>
              <w:t>, оттягивания.</w:t>
            </w:r>
          </w:p>
        </w:tc>
        <w:tc>
          <w:tcPr>
            <w:tcW w:w="1525" w:type="dxa"/>
          </w:tcPr>
          <w:p w:rsidR="004E031B" w:rsidRPr="004A18C1" w:rsidRDefault="00056C42" w:rsidP="00F708C6">
            <w:pPr>
              <w:rPr>
                <w:sz w:val="18"/>
                <w:szCs w:val="18"/>
              </w:rPr>
            </w:pPr>
            <w:r w:rsidRPr="004A18C1">
              <w:rPr>
                <w:sz w:val="18"/>
                <w:szCs w:val="18"/>
              </w:rPr>
              <w:t xml:space="preserve">Белый картон, ножницы, клей, пластилин, шаблоны, </w:t>
            </w:r>
            <w:proofErr w:type="spellStart"/>
            <w:r w:rsidRPr="004A18C1">
              <w:rPr>
                <w:sz w:val="18"/>
                <w:szCs w:val="18"/>
              </w:rPr>
              <w:t>цв.карандаши</w:t>
            </w:r>
            <w:proofErr w:type="spellEnd"/>
          </w:p>
        </w:tc>
      </w:tr>
      <w:tr w:rsidR="004E031B" w:rsidTr="00590789">
        <w:tc>
          <w:tcPr>
            <w:tcW w:w="1384" w:type="dxa"/>
          </w:tcPr>
          <w:p w:rsidR="004E031B" w:rsidRDefault="004A18C1" w:rsidP="00F708C6">
            <w:r>
              <w:t>Декабрь</w:t>
            </w:r>
          </w:p>
        </w:tc>
        <w:tc>
          <w:tcPr>
            <w:tcW w:w="3401" w:type="dxa"/>
          </w:tcPr>
          <w:p w:rsidR="004E031B" w:rsidRDefault="004A18C1" w:rsidP="004A18C1">
            <w:pPr>
              <w:pStyle w:val="a3"/>
              <w:numPr>
                <w:ilvl w:val="0"/>
                <w:numId w:val="9"/>
              </w:numPr>
            </w:pPr>
            <w:r>
              <w:t>Работа с пластилином</w:t>
            </w:r>
          </w:p>
          <w:p w:rsidR="004A18C1" w:rsidRDefault="004A18C1" w:rsidP="004A18C1">
            <w:pPr>
              <w:pStyle w:val="a3"/>
            </w:pPr>
            <w:r>
              <w:t>«Чайный сервиз»</w:t>
            </w:r>
          </w:p>
          <w:p w:rsidR="00590789" w:rsidRDefault="00590789" w:rsidP="004A18C1">
            <w:pPr>
              <w:pStyle w:val="a3"/>
            </w:pPr>
          </w:p>
          <w:p w:rsidR="00590789" w:rsidRDefault="00590789" w:rsidP="004A18C1">
            <w:pPr>
              <w:pStyle w:val="a3"/>
            </w:pPr>
          </w:p>
          <w:p w:rsidR="00590789" w:rsidRDefault="00590789" w:rsidP="004A18C1">
            <w:pPr>
              <w:pStyle w:val="a3"/>
            </w:pPr>
          </w:p>
          <w:p w:rsidR="00590789" w:rsidRDefault="00590789" w:rsidP="004A18C1">
            <w:pPr>
              <w:pStyle w:val="a3"/>
            </w:pPr>
          </w:p>
          <w:p w:rsidR="00590789" w:rsidRDefault="00590789" w:rsidP="004A18C1">
            <w:pPr>
              <w:pStyle w:val="a3"/>
            </w:pPr>
          </w:p>
          <w:p w:rsidR="00590789" w:rsidRDefault="00590789" w:rsidP="004A18C1">
            <w:pPr>
              <w:pStyle w:val="a3"/>
            </w:pPr>
          </w:p>
          <w:p w:rsidR="00590789" w:rsidRDefault="00590789" w:rsidP="00590789">
            <w:pPr>
              <w:pStyle w:val="a3"/>
              <w:numPr>
                <w:ilvl w:val="0"/>
                <w:numId w:val="9"/>
              </w:numPr>
            </w:pPr>
            <w:r>
              <w:t>Аппликация «Хризантемы»</w:t>
            </w:r>
          </w:p>
        </w:tc>
        <w:tc>
          <w:tcPr>
            <w:tcW w:w="3261" w:type="dxa"/>
          </w:tcPr>
          <w:p w:rsidR="004E031B" w:rsidRDefault="00590789" w:rsidP="00F708C6">
            <w:r>
              <w:t>Закреплять разнообразные приёмы лепки ладошками и пальцами. Воспитывать стремление доводить начатое до конца. Формировать эстетическое отношение к своим работам.</w:t>
            </w:r>
          </w:p>
          <w:p w:rsidR="00590789" w:rsidRDefault="00590789" w:rsidP="00F708C6"/>
          <w:p w:rsidR="00590789" w:rsidRDefault="00590789" w:rsidP="00F708C6">
            <w:r>
              <w:t>Развивать цветовое восприятия. Упражнять детей в подборе разных оттенков одного цвета</w:t>
            </w:r>
            <w:r w:rsidR="00A3091A">
              <w:t>. Развивать чувство композиции. Закреплять приёмы вырезания и аккуратного приклеивания.</w:t>
            </w:r>
          </w:p>
        </w:tc>
        <w:tc>
          <w:tcPr>
            <w:tcW w:w="1525" w:type="dxa"/>
          </w:tcPr>
          <w:p w:rsidR="00A3091A" w:rsidRDefault="004A18C1" w:rsidP="00F708C6">
            <w:r>
              <w:t>Пластилин</w:t>
            </w:r>
          </w:p>
          <w:p w:rsidR="00A3091A" w:rsidRPr="00A3091A" w:rsidRDefault="00A3091A" w:rsidP="00A3091A"/>
          <w:p w:rsidR="00A3091A" w:rsidRPr="00A3091A" w:rsidRDefault="00A3091A" w:rsidP="00A3091A"/>
          <w:p w:rsidR="00A3091A" w:rsidRPr="00A3091A" w:rsidRDefault="00A3091A" w:rsidP="00A3091A"/>
          <w:p w:rsidR="00A3091A" w:rsidRDefault="00A3091A" w:rsidP="00A3091A"/>
          <w:p w:rsidR="00A3091A" w:rsidRDefault="00A3091A" w:rsidP="00A3091A"/>
          <w:p w:rsidR="00A3091A" w:rsidRDefault="00A3091A" w:rsidP="00A3091A"/>
          <w:p w:rsidR="00A3091A" w:rsidRDefault="00A3091A" w:rsidP="00A3091A"/>
          <w:p w:rsidR="00A3091A" w:rsidRDefault="00A3091A" w:rsidP="00A3091A">
            <w:pPr>
              <w:rPr>
                <w:sz w:val="18"/>
                <w:szCs w:val="18"/>
              </w:rPr>
            </w:pPr>
            <w:proofErr w:type="spellStart"/>
            <w:r w:rsidRPr="00056C42">
              <w:rPr>
                <w:sz w:val="18"/>
                <w:szCs w:val="18"/>
              </w:rPr>
              <w:t>Цв.картон</w:t>
            </w:r>
            <w:proofErr w:type="spellEnd"/>
            <w:r w:rsidRPr="00056C42">
              <w:rPr>
                <w:sz w:val="18"/>
                <w:szCs w:val="18"/>
              </w:rPr>
              <w:t xml:space="preserve">, </w:t>
            </w:r>
            <w:proofErr w:type="spellStart"/>
            <w:r w:rsidRPr="00056C42">
              <w:rPr>
                <w:sz w:val="18"/>
                <w:szCs w:val="18"/>
              </w:rPr>
              <w:t>цв.бумага</w:t>
            </w:r>
            <w:proofErr w:type="spellEnd"/>
            <w:r w:rsidRPr="00056C42">
              <w:rPr>
                <w:sz w:val="18"/>
                <w:szCs w:val="18"/>
              </w:rPr>
              <w:t>, клей, ножницы</w:t>
            </w:r>
          </w:p>
          <w:p w:rsidR="004E031B" w:rsidRPr="00A3091A" w:rsidRDefault="004E031B" w:rsidP="00A3091A"/>
        </w:tc>
      </w:tr>
      <w:tr w:rsidR="004E031B" w:rsidTr="00590789">
        <w:tc>
          <w:tcPr>
            <w:tcW w:w="1384" w:type="dxa"/>
          </w:tcPr>
          <w:p w:rsidR="004E031B" w:rsidRDefault="00A3091A" w:rsidP="00F708C6">
            <w:r>
              <w:t>Январь</w:t>
            </w:r>
          </w:p>
        </w:tc>
        <w:tc>
          <w:tcPr>
            <w:tcW w:w="3401" w:type="dxa"/>
          </w:tcPr>
          <w:p w:rsidR="004E031B" w:rsidRDefault="00F57160" w:rsidP="00F57160">
            <w:pPr>
              <w:pStyle w:val="a3"/>
              <w:numPr>
                <w:ilvl w:val="0"/>
                <w:numId w:val="10"/>
              </w:numPr>
            </w:pPr>
            <w:r>
              <w:t>Аппликация «Варежки»</w:t>
            </w:r>
          </w:p>
        </w:tc>
        <w:tc>
          <w:tcPr>
            <w:tcW w:w="3261" w:type="dxa"/>
          </w:tcPr>
          <w:p w:rsidR="004E031B" w:rsidRDefault="00F57160" w:rsidP="00F708C6">
            <w:r>
              <w:t>Учить вырезать симметричные предметы из бумаги. Вызывать желание дополнять композицию различными деталями.</w:t>
            </w:r>
          </w:p>
        </w:tc>
        <w:tc>
          <w:tcPr>
            <w:tcW w:w="1525" w:type="dxa"/>
          </w:tcPr>
          <w:p w:rsidR="00F57160" w:rsidRDefault="00F57160" w:rsidP="00F57160">
            <w:pPr>
              <w:rPr>
                <w:sz w:val="18"/>
                <w:szCs w:val="18"/>
              </w:rPr>
            </w:pPr>
            <w:proofErr w:type="spellStart"/>
            <w:r w:rsidRPr="00056C42">
              <w:rPr>
                <w:sz w:val="18"/>
                <w:szCs w:val="18"/>
              </w:rPr>
              <w:t>Цв.картон</w:t>
            </w:r>
            <w:proofErr w:type="spellEnd"/>
            <w:r w:rsidRPr="00056C42">
              <w:rPr>
                <w:sz w:val="18"/>
                <w:szCs w:val="18"/>
              </w:rPr>
              <w:t xml:space="preserve">, </w:t>
            </w:r>
            <w:proofErr w:type="spellStart"/>
            <w:r w:rsidRPr="00056C42">
              <w:rPr>
                <w:sz w:val="18"/>
                <w:szCs w:val="18"/>
              </w:rPr>
              <w:t>цв.бумага</w:t>
            </w:r>
            <w:proofErr w:type="spellEnd"/>
            <w:r w:rsidRPr="00056C42">
              <w:rPr>
                <w:sz w:val="18"/>
                <w:szCs w:val="18"/>
              </w:rPr>
              <w:t>, клей, ножницы</w:t>
            </w:r>
            <w:r>
              <w:rPr>
                <w:sz w:val="18"/>
                <w:szCs w:val="18"/>
              </w:rPr>
              <w:t>, тесьма, шаблон</w:t>
            </w:r>
          </w:p>
          <w:p w:rsidR="004E031B" w:rsidRDefault="004E031B" w:rsidP="00F708C6"/>
        </w:tc>
      </w:tr>
      <w:tr w:rsidR="004E031B" w:rsidTr="00590789">
        <w:tc>
          <w:tcPr>
            <w:tcW w:w="1384" w:type="dxa"/>
          </w:tcPr>
          <w:p w:rsidR="004E031B" w:rsidRDefault="00F57160" w:rsidP="00F708C6">
            <w:r>
              <w:t>Февраль</w:t>
            </w:r>
          </w:p>
        </w:tc>
        <w:tc>
          <w:tcPr>
            <w:tcW w:w="3401" w:type="dxa"/>
          </w:tcPr>
          <w:p w:rsidR="004E031B" w:rsidRDefault="006F2253" w:rsidP="006F2253">
            <w:pPr>
              <w:pStyle w:val="a3"/>
              <w:numPr>
                <w:ilvl w:val="0"/>
                <w:numId w:val="13"/>
              </w:numPr>
            </w:pPr>
            <w:r>
              <w:t>Объёмная аппликация «Козлик и кошечка»</w:t>
            </w:r>
          </w:p>
          <w:p w:rsidR="006F2253" w:rsidRDefault="006F2253" w:rsidP="006F2253">
            <w:pPr>
              <w:pStyle w:val="a3"/>
            </w:pPr>
            <w:r>
              <w:lastRenderedPageBreak/>
              <w:t>(на пластилиновой основе)</w:t>
            </w:r>
          </w:p>
          <w:p w:rsidR="00437DDB" w:rsidRDefault="00437DDB" w:rsidP="006F2253">
            <w:pPr>
              <w:pStyle w:val="a3"/>
            </w:pPr>
          </w:p>
          <w:p w:rsidR="00437DDB" w:rsidRDefault="00437DDB" w:rsidP="00437DDB">
            <w:pPr>
              <w:pStyle w:val="a3"/>
              <w:numPr>
                <w:ilvl w:val="0"/>
                <w:numId w:val="13"/>
              </w:numPr>
            </w:pPr>
            <w:r>
              <w:t>Аппликация «Парашютист»</w:t>
            </w:r>
          </w:p>
          <w:p w:rsidR="00F57160" w:rsidRDefault="00F57160" w:rsidP="00F57160"/>
          <w:p w:rsidR="00F57160" w:rsidRDefault="00F57160" w:rsidP="00F57160"/>
        </w:tc>
        <w:tc>
          <w:tcPr>
            <w:tcW w:w="3261" w:type="dxa"/>
          </w:tcPr>
          <w:p w:rsidR="00437DDB" w:rsidRDefault="00437DDB" w:rsidP="00F708C6">
            <w:r>
              <w:lastRenderedPageBreak/>
              <w:t xml:space="preserve">Учить детей новому способу выполнения поделок из бумаги </w:t>
            </w:r>
            <w:r>
              <w:lastRenderedPageBreak/>
              <w:t xml:space="preserve">с использованием комбинированных материалов. </w:t>
            </w:r>
          </w:p>
          <w:p w:rsidR="00437DDB" w:rsidRDefault="00437DDB" w:rsidP="00437DDB"/>
          <w:p w:rsidR="004E031B" w:rsidRPr="00437DDB" w:rsidRDefault="00437DDB" w:rsidP="00437DDB">
            <w:r>
              <w:t>Упражнять детей в изображении человек; в вырезании частей костюма, рук, ног, головы. Закреплять умение вырезать симметричные части из бумаги, сложенной вдвое.</w:t>
            </w:r>
          </w:p>
        </w:tc>
        <w:tc>
          <w:tcPr>
            <w:tcW w:w="1525" w:type="dxa"/>
          </w:tcPr>
          <w:p w:rsidR="004E031B" w:rsidRDefault="006F2253" w:rsidP="00F708C6">
            <w:pPr>
              <w:rPr>
                <w:sz w:val="18"/>
                <w:szCs w:val="18"/>
              </w:rPr>
            </w:pPr>
            <w:r w:rsidRPr="00437DDB">
              <w:rPr>
                <w:sz w:val="18"/>
                <w:szCs w:val="18"/>
              </w:rPr>
              <w:lastRenderedPageBreak/>
              <w:t xml:space="preserve">Пластилин, картон, ножницы, клей, </w:t>
            </w:r>
            <w:r w:rsidRPr="00437DDB">
              <w:rPr>
                <w:sz w:val="18"/>
                <w:szCs w:val="18"/>
              </w:rPr>
              <w:lastRenderedPageBreak/>
              <w:t>гречневая крупа, рисовая крупа, вермишель</w:t>
            </w:r>
            <w:r w:rsidR="00437DDB">
              <w:rPr>
                <w:sz w:val="18"/>
                <w:szCs w:val="18"/>
              </w:rPr>
              <w:t>, шаблоны.</w:t>
            </w:r>
          </w:p>
          <w:p w:rsidR="00437DDB" w:rsidRDefault="00437DDB" w:rsidP="00F708C6">
            <w:pPr>
              <w:rPr>
                <w:sz w:val="18"/>
                <w:szCs w:val="18"/>
              </w:rPr>
            </w:pPr>
          </w:p>
          <w:p w:rsidR="00437DDB" w:rsidRDefault="00437DDB" w:rsidP="00437DDB">
            <w:pPr>
              <w:rPr>
                <w:sz w:val="18"/>
                <w:szCs w:val="18"/>
              </w:rPr>
            </w:pPr>
            <w:proofErr w:type="spellStart"/>
            <w:r w:rsidRPr="00056C42">
              <w:rPr>
                <w:sz w:val="18"/>
                <w:szCs w:val="18"/>
              </w:rPr>
              <w:t>Цв.картон</w:t>
            </w:r>
            <w:proofErr w:type="spellEnd"/>
            <w:r w:rsidRPr="00056C42">
              <w:rPr>
                <w:sz w:val="18"/>
                <w:szCs w:val="18"/>
              </w:rPr>
              <w:t xml:space="preserve">, </w:t>
            </w:r>
            <w:proofErr w:type="spellStart"/>
            <w:r w:rsidRPr="00056C42">
              <w:rPr>
                <w:sz w:val="18"/>
                <w:szCs w:val="18"/>
              </w:rPr>
              <w:t>цв.бумага</w:t>
            </w:r>
            <w:proofErr w:type="spellEnd"/>
            <w:r w:rsidRPr="00056C42">
              <w:rPr>
                <w:sz w:val="18"/>
                <w:szCs w:val="18"/>
              </w:rPr>
              <w:t>, клей, ножницы</w:t>
            </w:r>
            <w:r>
              <w:rPr>
                <w:sz w:val="18"/>
                <w:szCs w:val="18"/>
              </w:rPr>
              <w:t>, шаблоны.</w:t>
            </w:r>
          </w:p>
          <w:p w:rsidR="00437DDB" w:rsidRPr="00437DDB" w:rsidRDefault="00437DDB" w:rsidP="00F708C6">
            <w:pPr>
              <w:rPr>
                <w:sz w:val="18"/>
                <w:szCs w:val="18"/>
              </w:rPr>
            </w:pPr>
          </w:p>
        </w:tc>
      </w:tr>
      <w:tr w:rsidR="004E031B" w:rsidTr="00590789">
        <w:tc>
          <w:tcPr>
            <w:tcW w:w="1384" w:type="dxa"/>
          </w:tcPr>
          <w:p w:rsidR="004E031B" w:rsidRDefault="00F57160" w:rsidP="00F708C6">
            <w:r>
              <w:lastRenderedPageBreak/>
              <w:t>Март</w:t>
            </w:r>
          </w:p>
        </w:tc>
        <w:tc>
          <w:tcPr>
            <w:tcW w:w="3401" w:type="dxa"/>
          </w:tcPr>
          <w:p w:rsidR="004E031B" w:rsidRDefault="00F57160" w:rsidP="00F57160">
            <w:pPr>
              <w:pStyle w:val="a3"/>
              <w:numPr>
                <w:ilvl w:val="0"/>
                <w:numId w:val="12"/>
              </w:numPr>
            </w:pPr>
            <w:r>
              <w:t>Аппликация «Поздравительная открытка для мамы»</w:t>
            </w:r>
          </w:p>
          <w:p w:rsidR="006F2253" w:rsidRDefault="006F2253" w:rsidP="006F2253"/>
          <w:p w:rsidR="006F2253" w:rsidRDefault="006F2253" w:rsidP="006F2253"/>
          <w:p w:rsidR="006F2253" w:rsidRDefault="006F2253" w:rsidP="006F2253"/>
          <w:p w:rsidR="006F2253" w:rsidRDefault="006F2253" w:rsidP="006F2253"/>
          <w:p w:rsidR="006F2253" w:rsidRDefault="006F2253" w:rsidP="006F2253"/>
          <w:p w:rsidR="006F2253" w:rsidRDefault="006F2253" w:rsidP="006F2253"/>
          <w:p w:rsidR="006F2253" w:rsidRDefault="006F2253" w:rsidP="006F2253"/>
          <w:p w:rsidR="006F2253" w:rsidRDefault="006F2253" w:rsidP="006F2253"/>
          <w:p w:rsidR="006F2253" w:rsidRDefault="006F2253" w:rsidP="006F2253"/>
          <w:p w:rsidR="006F2253" w:rsidRDefault="006F2253" w:rsidP="006F2253"/>
          <w:p w:rsidR="006F2253" w:rsidRDefault="006F2253" w:rsidP="006F2253"/>
          <w:p w:rsidR="006F2253" w:rsidRDefault="006F2253" w:rsidP="006F2253">
            <w:pPr>
              <w:pStyle w:val="a3"/>
              <w:numPr>
                <w:ilvl w:val="0"/>
                <w:numId w:val="12"/>
              </w:numPr>
            </w:pPr>
            <w:r>
              <w:t>Аппликация «Весенние веточки в вазе»</w:t>
            </w:r>
          </w:p>
        </w:tc>
        <w:tc>
          <w:tcPr>
            <w:tcW w:w="3261" w:type="dxa"/>
          </w:tcPr>
          <w:p w:rsidR="004E031B" w:rsidRDefault="00F57160" w:rsidP="00F708C6">
            <w:r>
              <w:t>Учить детей делать поздравительные открытки, подбирая и создавая соответствующее празднику изображение.</w:t>
            </w:r>
            <w:r w:rsidR="006F2253">
              <w:t xml:space="preserve"> Продолжать учить вырезать одинаковые части из бумаги, сложенной гармошкой, а симметричные – из бумаги, сложенной вдвое. Закреплять приёмы вырезания и наклеивания. Развивать эстетическое восприятия, воображение.</w:t>
            </w:r>
          </w:p>
          <w:p w:rsidR="006F2253" w:rsidRDefault="006F2253" w:rsidP="00F708C6"/>
          <w:p w:rsidR="006F2253" w:rsidRDefault="006F2253" w:rsidP="00F708C6">
            <w:r>
              <w:t>Познакомить детей с техникой изготовления цветов из бумаги, учить работать последовательно при изготовлении.</w:t>
            </w:r>
          </w:p>
          <w:p w:rsidR="006F2253" w:rsidRDefault="006F2253" w:rsidP="00F708C6"/>
        </w:tc>
        <w:tc>
          <w:tcPr>
            <w:tcW w:w="1525" w:type="dxa"/>
          </w:tcPr>
          <w:p w:rsidR="006F2253" w:rsidRDefault="006F2253" w:rsidP="006F2253">
            <w:pPr>
              <w:rPr>
                <w:sz w:val="18"/>
                <w:szCs w:val="18"/>
              </w:rPr>
            </w:pPr>
            <w:proofErr w:type="spellStart"/>
            <w:r w:rsidRPr="00056C42">
              <w:rPr>
                <w:sz w:val="18"/>
                <w:szCs w:val="18"/>
              </w:rPr>
              <w:t>Цв.картон</w:t>
            </w:r>
            <w:proofErr w:type="spellEnd"/>
            <w:r w:rsidRPr="00056C42">
              <w:rPr>
                <w:sz w:val="18"/>
                <w:szCs w:val="18"/>
              </w:rPr>
              <w:t xml:space="preserve">, </w:t>
            </w:r>
            <w:proofErr w:type="spellStart"/>
            <w:r w:rsidRPr="00056C42">
              <w:rPr>
                <w:sz w:val="18"/>
                <w:szCs w:val="18"/>
              </w:rPr>
              <w:t>цв.бумага</w:t>
            </w:r>
            <w:proofErr w:type="spellEnd"/>
            <w:r w:rsidRPr="00056C42">
              <w:rPr>
                <w:sz w:val="18"/>
                <w:szCs w:val="18"/>
              </w:rPr>
              <w:t>, клей, ножницы</w:t>
            </w:r>
            <w:r>
              <w:rPr>
                <w:sz w:val="18"/>
                <w:szCs w:val="18"/>
              </w:rPr>
              <w:t>.</w:t>
            </w:r>
          </w:p>
          <w:p w:rsidR="004E031B" w:rsidRDefault="004E031B" w:rsidP="00F708C6"/>
          <w:p w:rsidR="006F2253" w:rsidRDefault="006F2253" w:rsidP="00F708C6"/>
          <w:p w:rsidR="006F2253" w:rsidRDefault="006F2253" w:rsidP="00F708C6"/>
          <w:p w:rsidR="006F2253" w:rsidRDefault="006F2253" w:rsidP="00F708C6"/>
          <w:p w:rsidR="006F2253" w:rsidRDefault="006F2253" w:rsidP="00F708C6"/>
          <w:p w:rsidR="006F2253" w:rsidRDefault="006F2253" w:rsidP="00F708C6"/>
          <w:p w:rsidR="006F2253" w:rsidRDefault="006F2253" w:rsidP="00F708C6"/>
          <w:p w:rsidR="006F2253" w:rsidRDefault="006F2253" w:rsidP="00F708C6"/>
          <w:p w:rsidR="006F2253" w:rsidRDefault="006F2253" w:rsidP="00F708C6"/>
          <w:p w:rsidR="006F2253" w:rsidRDefault="006F2253" w:rsidP="00F708C6"/>
          <w:p w:rsidR="006F2253" w:rsidRDefault="006F2253" w:rsidP="00F708C6"/>
          <w:p w:rsidR="006F2253" w:rsidRDefault="006F2253" w:rsidP="006F2253">
            <w:pPr>
              <w:rPr>
                <w:sz w:val="18"/>
                <w:szCs w:val="18"/>
              </w:rPr>
            </w:pPr>
            <w:proofErr w:type="spellStart"/>
            <w:r w:rsidRPr="00056C42">
              <w:rPr>
                <w:sz w:val="18"/>
                <w:szCs w:val="18"/>
              </w:rPr>
              <w:t>Цв.картон</w:t>
            </w:r>
            <w:proofErr w:type="spellEnd"/>
            <w:r w:rsidRPr="00056C42">
              <w:rPr>
                <w:sz w:val="18"/>
                <w:szCs w:val="18"/>
              </w:rPr>
              <w:t xml:space="preserve">, </w:t>
            </w:r>
            <w:proofErr w:type="spellStart"/>
            <w:r w:rsidRPr="00056C42">
              <w:rPr>
                <w:sz w:val="18"/>
                <w:szCs w:val="18"/>
              </w:rPr>
              <w:t>цв.бумага</w:t>
            </w:r>
            <w:proofErr w:type="spellEnd"/>
            <w:r w:rsidRPr="00056C42">
              <w:rPr>
                <w:sz w:val="18"/>
                <w:szCs w:val="18"/>
              </w:rPr>
              <w:t>, клей, ножницы</w:t>
            </w:r>
          </w:p>
          <w:p w:rsidR="006F2253" w:rsidRDefault="006F2253" w:rsidP="00F708C6"/>
        </w:tc>
      </w:tr>
      <w:tr w:rsidR="004E031B" w:rsidTr="00590789">
        <w:tc>
          <w:tcPr>
            <w:tcW w:w="1384" w:type="dxa"/>
          </w:tcPr>
          <w:p w:rsidR="004E031B" w:rsidRDefault="006F2253" w:rsidP="00F708C6">
            <w:r>
              <w:t>Апрель</w:t>
            </w:r>
          </w:p>
        </w:tc>
        <w:tc>
          <w:tcPr>
            <w:tcW w:w="3401" w:type="dxa"/>
          </w:tcPr>
          <w:p w:rsidR="004E031B" w:rsidRDefault="00C27265" w:rsidP="00437DDB">
            <w:pPr>
              <w:pStyle w:val="a3"/>
              <w:numPr>
                <w:ilvl w:val="0"/>
                <w:numId w:val="14"/>
              </w:numPr>
            </w:pPr>
            <w:r>
              <w:t>Аппликация «Пасхальная курочка»</w:t>
            </w:r>
          </w:p>
          <w:p w:rsidR="00C27265" w:rsidRDefault="00C27265" w:rsidP="00C27265"/>
          <w:p w:rsidR="00C27265" w:rsidRDefault="00C27265" w:rsidP="00C27265"/>
          <w:p w:rsidR="00C27265" w:rsidRDefault="00C27265" w:rsidP="00C27265">
            <w:pPr>
              <w:pStyle w:val="a3"/>
            </w:pPr>
          </w:p>
        </w:tc>
        <w:tc>
          <w:tcPr>
            <w:tcW w:w="3261" w:type="dxa"/>
          </w:tcPr>
          <w:p w:rsidR="004E031B" w:rsidRDefault="00C27265" w:rsidP="00F708C6">
            <w:r>
              <w:t>Закреплять умение детей вырезать части</w:t>
            </w:r>
            <w:r w:rsidR="00FC2E92">
              <w:t xml:space="preserve"> предмета разной формы и составлять из них изображение. Учить передавать образ птицы, украшать отдельные части и детали изображения. Развивать воображение, творчество, аккуратность.</w:t>
            </w:r>
          </w:p>
        </w:tc>
        <w:tc>
          <w:tcPr>
            <w:tcW w:w="1525" w:type="dxa"/>
          </w:tcPr>
          <w:p w:rsidR="00FC2E92" w:rsidRDefault="00FC2E92" w:rsidP="00FC2E92">
            <w:pPr>
              <w:rPr>
                <w:sz w:val="18"/>
                <w:szCs w:val="18"/>
              </w:rPr>
            </w:pPr>
            <w:proofErr w:type="spellStart"/>
            <w:r w:rsidRPr="00056C42">
              <w:rPr>
                <w:sz w:val="18"/>
                <w:szCs w:val="18"/>
              </w:rPr>
              <w:t>Цв.картон</w:t>
            </w:r>
            <w:proofErr w:type="spellEnd"/>
            <w:r w:rsidRPr="00056C42">
              <w:rPr>
                <w:sz w:val="18"/>
                <w:szCs w:val="18"/>
              </w:rPr>
              <w:t xml:space="preserve">, </w:t>
            </w:r>
            <w:proofErr w:type="spellStart"/>
            <w:r w:rsidRPr="00056C42">
              <w:rPr>
                <w:sz w:val="18"/>
                <w:szCs w:val="18"/>
              </w:rPr>
              <w:t>цв.бумага</w:t>
            </w:r>
            <w:proofErr w:type="spellEnd"/>
            <w:r w:rsidRPr="00056C42">
              <w:rPr>
                <w:sz w:val="18"/>
                <w:szCs w:val="18"/>
              </w:rPr>
              <w:t>, клей, ножницы</w:t>
            </w:r>
          </w:p>
          <w:p w:rsidR="004E031B" w:rsidRDefault="004E031B" w:rsidP="00F708C6"/>
        </w:tc>
      </w:tr>
      <w:tr w:rsidR="00437DDB" w:rsidTr="00590789">
        <w:tc>
          <w:tcPr>
            <w:tcW w:w="1384" w:type="dxa"/>
          </w:tcPr>
          <w:p w:rsidR="00437DDB" w:rsidRDefault="00437DDB" w:rsidP="00F708C6">
            <w:r>
              <w:t>Май</w:t>
            </w:r>
          </w:p>
        </w:tc>
        <w:tc>
          <w:tcPr>
            <w:tcW w:w="3401" w:type="dxa"/>
          </w:tcPr>
          <w:p w:rsidR="00437DDB" w:rsidRDefault="00437DDB" w:rsidP="00437DDB">
            <w:pPr>
              <w:pStyle w:val="a3"/>
              <w:numPr>
                <w:ilvl w:val="0"/>
                <w:numId w:val="15"/>
              </w:numPr>
            </w:pPr>
            <w:r>
              <w:t>Аппликация «Салют над городом в честь праздника Победы»</w:t>
            </w:r>
          </w:p>
        </w:tc>
        <w:tc>
          <w:tcPr>
            <w:tcW w:w="3261" w:type="dxa"/>
          </w:tcPr>
          <w:p w:rsidR="00437DDB" w:rsidRDefault="00C27265" w:rsidP="00F708C6">
            <w:r>
              <w:t>Учить детей отражать в работе впечатление от праздника; создавать композицию, располагая внизу дома, а вверху – салют. Воспитывать чувство гордости за свою Родину.</w:t>
            </w:r>
          </w:p>
        </w:tc>
        <w:tc>
          <w:tcPr>
            <w:tcW w:w="1525" w:type="dxa"/>
          </w:tcPr>
          <w:p w:rsidR="00C27265" w:rsidRDefault="00C27265" w:rsidP="00C27265">
            <w:pPr>
              <w:rPr>
                <w:sz w:val="18"/>
                <w:szCs w:val="18"/>
              </w:rPr>
            </w:pPr>
            <w:proofErr w:type="spellStart"/>
            <w:r w:rsidRPr="00056C42">
              <w:rPr>
                <w:sz w:val="18"/>
                <w:szCs w:val="18"/>
              </w:rPr>
              <w:t>Цв.картон</w:t>
            </w:r>
            <w:proofErr w:type="spellEnd"/>
            <w:r w:rsidRPr="00056C42">
              <w:rPr>
                <w:sz w:val="18"/>
                <w:szCs w:val="18"/>
              </w:rPr>
              <w:t xml:space="preserve">, </w:t>
            </w:r>
            <w:proofErr w:type="spellStart"/>
            <w:r w:rsidRPr="00056C42">
              <w:rPr>
                <w:sz w:val="18"/>
                <w:szCs w:val="18"/>
              </w:rPr>
              <w:t>цв.бумага</w:t>
            </w:r>
            <w:proofErr w:type="spellEnd"/>
            <w:r w:rsidRPr="00056C42">
              <w:rPr>
                <w:sz w:val="18"/>
                <w:szCs w:val="18"/>
              </w:rPr>
              <w:t>, клей, ножницы</w:t>
            </w:r>
          </w:p>
          <w:p w:rsidR="00437DDB" w:rsidRDefault="00437DDB" w:rsidP="00F708C6"/>
        </w:tc>
      </w:tr>
    </w:tbl>
    <w:p w:rsidR="004E031B" w:rsidRDefault="004E031B" w:rsidP="00F708C6"/>
    <w:p w:rsidR="004E031B" w:rsidRDefault="004E031B" w:rsidP="00F708C6"/>
    <w:p w:rsidR="00FC2E92" w:rsidRDefault="00FC2E92" w:rsidP="00F708C6"/>
    <w:p w:rsidR="00FC2E92" w:rsidRDefault="00FC2E92" w:rsidP="00F708C6"/>
    <w:p w:rsidR="004F0E4F" w:rsidRDefault="004F0E4F" w:rsidP="00F708C6"/>
    <w:p w:rsidR="00FC2E92" w:rsidRDefault="00FC2E92" w:rsidP="00F708C6"/>
    <w:p w:rsidR="004E031B" w:rsidRDefault="00FC2E92" w:rsidP="00FC2E92">
      <w:pPr>
        <w:jc w:val="center"/>
        <w:rPr>
          <w:sz w:val="32"/>
          <w:szCs w:val="32"/>
          <w:u w:val="single"/>
        </w:rPr>
      </w:pPr>
      <w:r w:rsidRPr="004E031B">
        <w:rPr>
          <w:sz w:val="32"/>
          <w:szCs w:val="32"/>
          <w:u w:val="single"/>
        </w:rPr>
        <w:t>Планирование занятий по</w:t>
      </w:r>
      <w:r>
        <w:rPr>
          <w:sz w:val="32"/>
          <w:szCs w:val="32"/>
          <w:u w:val="single"/>
        </w:rPr>
        <w:t xml:space="preserve"> изобразительному искусству.</w:t>
      </w:r>
    </w:p>
    <w:tbl>
      <w:tblPr>
        <w:tblStyle w:val="a4"/>
        <w:tblW w:w="0" w:type="auto"/>
        <w:tblLook w:val="04A0"/>
      </w:tblPr>
      <w:tblGrid>
        <w:gridCol w:w="1809"/>
        <w:gridCol w:w="3686"/>
        <w:gridCol w:w="4076"/>
      </w:tblGrid>
      <w:tr w:rsidR="00FC2E92" w:rsidTr="00ED4869">
        <w:tc>
          <w:tcPr>
            <w:tcW w:w="1809" w:type="dxa"/>
          </w:tcPr>
          <w:p w:rsidR="00FC2E92" w:rsidRDefault="00FC2E92" w:rsidP="00FC2E92">
            <w:pPr>
              <w:jc w:val="center"/>
            </w:pPr>
            <w:r>
              <w:t>Месяц</w:t>
            </w:r>
          </w:p>
        </w:tc>
        <w:tc>
          <w:tcPr>
            <w:tcW w:w="3686" w:type="dxa"/>
          </w:tcPr>
          <w:p w:rsidR="00FC2E92" w:rsidRDefault="00FC2E92" w:rsidP="00FC2E92">
            <w:pPr>
              <w:jc w:val="center"/>
            </w:pPr>
            <w:r>
              <w:t>Тема занятия</w:t>
            </w:r>
          </w:p>
        </w:tc>
        <w:tc>
          <w:tcPr>
            <w:tcW w:w="4076" w:type="dxa"/>
          </w:tcPr>
          <w:p w:rsidR="00FC2E92" w:rsidRDefault="00FC2E92" w:rsidP="00FC2E92">
            <w:pPr>
              <w:jc w:val="center"/>
            </w:pPr>
            <w:r>
              <w:t>Программные задачи</w:t>
            </w:r>
          </w:p>
        </w:tc>
      </w:tr>
      <w:tr w:rsidR="00FC2E92" w:rsidTr="003144FB">
        <w:tc>
          <w:tcPr>
            <w:tcW w:w="1809" w:type="dxa"/>
          </w:tcPr>
          <w:p w:rsidR="00FC2E92" w:rsidRDefault="00FC2E92" w:rsidP="00FC2E92">
            <w:pPr>
              <w:jc w:val="center"/>
            </w:pPr>
            <w:r>
              <w:t>январь</w:t>
            </w:r>
          </w:p>
        </w:tc>
        <w:tc>
          <w:tcPr>
            <w:tcW w:w="3686" w:type="dxa"/>
          </w:tcPr>
          <w:p w:rsidR="00210523" w:rsidRDefault="00210523" w:rsidP="00210523">
            <w:pPr>
              <w:jc w:val="center"/>
            </w:pPr>
            <w:r>
              <w:t>Инструктаж по ТБ</w:t>
            </w:r>
          </w:p>
          <w:p w:rsidR="00FC2E92" w:rsidRDefault="00210523" w:rsidP="00210523">
            <w:pPr>
              <w:pStyle w:val="a3"/>
              <w:numPr>
                <w:ilvl w:val="0"/>
                <w:numId w:val="16"/>
              </w:numPr>
            </w:pPr>
            <w:r>
              <w:t xml:space="preserve"> </w:t>
            </w:r>
            <w:r w:rsidR="00FC2E92">
              <w:t>«Мордочка усатая, шубка полосатая»</w:t>
            </w:r>
          </w:p>
          <w:p w:rsidR="00FC2E92" w:rsidRDefault="00FC2E92" w:rsidP="00FC2E92">
            <w:pPr>
              <w:pStyle w:val="a3"/>
            </w:pPr>
            <w:r>
              <w:t xml:space="preserve"> (сюжетное рисование)</w:t>
            </w:r>
          </w:p>
        </w:tc>
        <w:tc>
          <w:tcPr>
            <w:tcW w:w="4076" w:type="dxa"/>
          </w:tcPr>
          <w:p w:rsidR="00FC2E92" w:rsidRDefault="00FC2E92" w:rsidP="00210523">
            <w:pPr>
              <w:jc w:val="both"/>
            </w:pPr>
            <w:r>
              <w:t>Учить детей передавать в рисунке образ котёнка. За</w:t>
            </w:r>
            <w:r w:rsidR="00210523">
              <w:t>креплять умение изображать животных, используя навыки рисования кистью и красками. Развивать образное восприятие и воображение. Вызывать радость от созданного изображения. Учить видеть разнообразие изображений, выразительность образа</w:t>
            </w:r>
          </w:p>
        </w:tc>
      </w:tr>
      <w:tr w:rsidR="00FC2E92" w:rsidTr="00823904">
        <w:tc>
          <w:tcPr>
            <w:tcW w:w="1809" w:type="dxa"/>
          </w:tcPr>
          <w:p w:rsidR="00FC2E92" w:rsidRDefault="00210523" w:rsidP="00FC2E92">
            <w:pPr>
              <w:jc w:val="center"/>
            </w:pPr>
            <w:r>
              <w:t>февраль</w:t>
            </w:r>
          </w:p>
        </w:tc>
        <w:tc>
          <w:tcPr>
            <w:tcW w:w="3686" w:type="dxa"/>
          </w:tcPr>
          <w:p w:rsidR="00FC2E92" w:rsidRDefault="00210523" w:rsidP="00210523">
            <w:pPr>
              <w:pStyle w:val="a3"/>
              <w:numPr>
                <w:ilvl w:val="0"/>
                <w:numId w:val="17"/>
              </w:numPr>
            </w:pPr>
            <w:r>
              <w:t xml:space="preserve">«Ёжик с яблочками» </w:t>
            </w:r>
          </w:p>
          <w:p w:rsidR="00210523" w:rsidRDefault="00210523" w:rsidP="00210523">
            <w:pPr>
              <w:pStyle w:val="a3"/>
            </w:pPr>
            <w:r>
              <w:t>(сюжетное рисование)</w:t>
            </w:r>
          </w:p>
          <w:p w:rsidR="00210523" w:rsidRDefault="00210523" w:rsidP="00210523">
            <w:pPr>
              <w:pStyle w:val="a3"/>
            </w:pPr>
          </w:p>
          <w:p w:rsidR="00526844" w:rsidRDefault="00526844" w:rsidP="00210523">
            <w:pPr>
              <w:pStyle w:val="a3"/>
            </w:pPr>
          </w:p>
          <w:p w:rsidR="00526844" w:rsidRDefault="00526844" w:rsidP="00210523">
            <w:pPr>
              <w:pStyle w:val="a3"/>
            </w:pPr>
          </w:p>
          <w:p w:rsidR="00526844" w:rsidRDefault="00526844" w:rsidP="00210523">
            <w:pPr>
              <w:pStyle w:val="a3"/>
            </w:pPr>
          </w:p>
          <w:p w:rsidR="00210523" w:rsidRDefault="00210523" w:rsidP="00210523">
            <w:pPr>
              <w:pStyle w:val="a3"/>
              <w:numPr>
                <w:ilvl w:val="0"/>
                <w:numId w:val="17"/>
              </w:numPr>
            </w:pPr>
            <w:r>
              <w:t>«Кукла-неваляшка»</w:t>
            </w:r>
          </w:p>
          <w:p w:rsidR="00210523" w:rsidRDefault="00210523" w:rsidP="00210523">
            <w:pPr>
              <w:pStyle w:val="a3"/>
            </w:pPr>
            <w:r>
              <w:t>(декоративное рисование)</w:t>
            </w:r>
          </w:p>
        </w:tc>
        <w:tc>
          <w:tcPr>
            <w:tcW w:w="4076" w:type="dxa"/>
          </w:tcPr>
          <w:p w:rsidR="00210523" w:rsidRDefault="00526844" w:rsidP="00526844">
            <w:pPr>
              <w:jc w:val="both"/>
            </w:pPr>
            <w:r>
              <w:t>Учить детей выразительно передавать в рисунке образ животного. Закреплять технические навыки и умения в рисовании. Учить детей рассказывать о своих рисунках.</w:t>
            </w:r>
          </w:p>
          <w:p w:rsidR="00210523" w:rsidRDefault="00210523" w:rsidP="00526844">
            <w:pPr>
              <w:jc w:val="both"/>
            </w:pPr>
          </w:p>
          <w:p w:rsidR="00FC2E92" w:rsidRPr="00210523" w:rsidRDefault="00210523" w:rsidP="00526844">
            <w:pPr>
              <w:jc w:val="both"/>
            </w:pPr>
            <w:r>
              <w:t>Развивать эстетическое восприятие, образные представления и воображение детей. Познакомить детей с народной деревянной игрушкой. Учить выделять выразительные средства этого вида народных игрушек. Воспитывать интерес и любовь к народному творчеству.</w:t>
            </w:r>
          </w:p>
        </w:tc>
      </w:tr>
      <w:tr w:rsidR="00526844" w:rsidTr="00910A2D">
        <w:tc>
          <w:tcPr>
            <w:tcW w:w="1809" w:type="dxa"/>
          </w:tcPr>
          <w:p w:rsidR="00526844" w:rsidRDefault="00526844" w:rsidP="00FC2E92">
            <w:pPr>
              <w:jc w:val="center"/>
            </w:pPr>
            <w:r>
              <w:t>март</w:t>
            </w:r>
          </w:p>
        </w:tc>
        <w:tc>
          <w:tcPr>
            <w:tcW w:w="3686" w:type="dxa"/>
          </w:tcPr>
          <w:p w:rsidR="00526844" w:rsidRDefault="00526844" w:rsidP="00C54405">
            <w:pPr>
              <w:pStyle w:val="a3"/>
              <w:numPr>
                <w:ilvl w:val="0"/>
                <w:numId w:val="20"/>
              </w:numPr>
              <w:jc w:val="center"/>
            </w:pPr>
            <w:r>
              <w:t>«Красивые птицы - снегири»</w:t>
            </w:r>
          </w:p>
          <w:p w:rsidR="00526844" w:rsidRDefault="00526844" w:rsidP="00526844">
            <w:pPr>
              <w:pStyle w:val="a3"/>
            </w:pPr>
            <w:r>
              <w:t>(сюжетное рисование)</w:t>
            </w:r>
          </w:p>
          <w:p w:rsidR="00526844" w:rsidRDefault="00526844" w:rsidP="00526844">
            <w:pPr>
              <w:pStyle w:val="a3"/>
            </w:pPr>
          </w:p>
          <w:p w:rsidR="00526844" w:rsidRDefault="00526844" w:rsidP="00526844">
            <w:pPr>
              <w:pStyle w:val="a3"/>
            </w:pPr>
          </w:p>
          <w:p w:rsidR="00526844" w:rsidRDefault="00526844" w:rsidP="00526844">
            <w:pPr>
              <w:pStyle w:val="a3"/>
            </w:pPr>
          </w:p>
          <w:p w:rsidR="00526844" w:rsidRDefault="00526844" w:rsidP="00526844">
            <w:pPr>
              <w:pStyle w:val="a3"/>
            </w:pPr>
          </w:p>
          <w:p w:rsidR="00144E6C" w:rsidRDefault="00144E6C" w:rsidP="00526844">
            <w:pPr>
              <w:pStyle w:val="a3"/>
            </w:pPr>
          </w:p>
          <w:p w:rsidR="00526844" w:rsidRDefault="00526844" w:rsidP="00526844">
            <w:pPr>
              <w:pStyle w:val="a3"/>
            </w:pPr>
          </w:p>
          <w:p w:rsidR="00526844" w:rsidRDefault="00144E6C" w:rsidP="00144E6C">
            <w:pPr>
              <w:pStyle w:val="a3"/>
              <w:numPr>
                <w:ilvl w:val="0"/>
                <w:numId w:val="20"/>
              </w:numPr>
              <w:jc w:val="center"/>
            </w:pPr>
            <w:r>
              <w:t>«Была у зайчика избушка лубяная, а у лисы - ледяная» (по сказке «Лиса и заяц»)</w:t>
            </w:r>
          </w:p>
          <w:p w:rsidR="00144E6C" w:rsidRDefault="00144E6C" w:rsidP="00144E6C">
            <w:pPr>
              <w:pStyle w:val="a3"/>
              <w:jc w:val="center"/>
            </w:pPr>
            <w:r>
              <w:t>(изображение сказочного образа)</w:t>
            </w:r>
          </w:p>
          <w:p w:rsidR="00526844" w:rsidRDefault="00526844" w:rsidP="00526844">
            <w:pPr>
              <w:pStyle w:val="a3"/>
            </w:pPr>
          </w:p>
          <w:p w:rsidR="00526844" w:rsidRDefault="00526844" w:rsidP="00526844">
            <w:pPr>
              <w:pStyle w:val="a3"/>
            </w:pPr>
          </w:p>
          <w:p w:rsidR="00526844" w:rsidRDefault="00526844" w:rsidP="00526844">
            <w:pPr>
              <w:pStyle w:val="a3"/>
            </w:pPr>
          </w:p>
        </w:tc>
        <w:tc>
          <w:tcPr>
            <w:tcW w:w="4076" w:type="dxa"/>
          </w:tcPr>
          <w:p w:rsidR="00526844" w:rsidRDefault="00526844" w:rsidP="00526844">
            <w:pPr>
              <w:jc w:val="both"/>
            </w:pPr>
            <w:r>
              <w:t>Учить детей подбирать в рисунке соответствующую цветовую гамму, красиво располагать птиц на листе бумаги. Закреплять умение рисовать акварелью, правильно пользоваться кистью и красками. Развивать образные представления.</w:t>
            </w:r>
          </w:p>
          <w:p w:rsidR="00526844" w:rsidRDefault="00526844" w:rsidP="00526844">
            <w:pPr>
              <w:jc w:val="both"/>
            </w:pPr>
          </w:p>
          <w:p w:rsidR="00144E6C" w:rsidRDefault="00144E6C" w:rsidP="00526844">
            <w:pPr>
              <w:jc w:val="both"/>
            </w:pPr>
            <w:r>
              <w:t>Продолжать развивать образные представления, воображение. Формировать умения передавать в рисунке образы сказок, строить сюжетную композицию, изображая основные объекты произведения. Закреплять приёмы рисования разными изобразительными материалами (красками, карандашами)</w:t>
            </w:r>
          </w:p>
        </w:tc>
      </w:tr>
      <w:tr w:rsidR="00C54405" w:rsidTr="00B626CF">
        <w:tc>
          <w:tcPr>
            <w:tcW w:w="1809" w:type="dxa"/>
          </w:tcPr>
          <w:p w:rsidR="00C54405" w:rsidRDefault="00C54405" w:rsidP="00FC2E92">
            <w:pPr>
              <w:jc w:val="center"/>
            </w:pPr>
            <w:r>
              <w:t>апрель</w:t>
            </w:r>
          </w:p>
        </w:tc>
        <w:tc>
          <w:tcPr>
            <w:tcW w:w="3686" w:type="dxa"/>
          </w:tcPr>
          <w:p w:rsidR="00C54405" w:rsidRDefault="00C54405" w:rsidP="00C54405">
            <w:pPr>
              <w:pStyle w:val="a3"/>
              <w:numPr>
                <w:ilvl w:val="0"/>
                <w:numId w:val="19"/>
              </w:numPr>
              <w:jc w:val="center"/>
            </w:pPr>
            <w:r>
              <w:t>«Дымковская слобода» (декоративное рисование)</w:t>
            </w:r>
          </w:p>
          <w:p w:rsidR="00C54405" w:rsidRDefault="00C54405" w:rsidP="00C54405">
            <w:pPr>
              <w:jc w:val="center"/>
            </w:pPr>
          </w:p>
          <w:p w:rsidR="00C54405" w:rsidRDefault="00C54405" w:rsidP="00C54405">
            <w:pPr>
              <w:jc w:val="center"/>
            </w:pPr>
          </w:p>
          <w:p w:rsidR="00C54405" w:rsidRDefault="00C54405" w:rsidP="00C54405">
            <w:pPr>
              <w:jc w:val="center"/>
            </w:pPr>
          </w:p>
          <w:p w:rsidR="00C54405" w:rsidRDefault="00C54405" w:rsidP="00C54405">
            <w:pPr>
              <w:jc w:val="center"/>
            </w:pPr>
          </w:p>
          <w:p w:rsidR="00C54405" w:rsidRDefault="00C54405" w:rsidP="00C54405">
            <w:pPr>
              <w:jc w:val="center"/>
            </w:pPr>
          </w:p>
          <w:p w:rsidR="00C54405" w:rsidRDefault="00C54405" w:rsidP="00C54405">
            <w:pPr>
              <w:jc w:val="center"/>
            </w:pPr>
          </w:p>
          <w:p w:rsidR="00C54405" w:rsidRDefault="00C54405" w:rsidP="00C54405">
            <w:pPr>
              <w:pStyle w:val="a3"/>
              <w:numPr>
                <w:ilvl w:val="0"/>
                <w:numId w:val="19"/>
              </w:numPr>
              <w:jc w:val="center"/>
            </w:pPr>
            <w:r>
              <w:t>«</w:t>
            </w:r>
            <w:proofErr w:type="spellStart"/>
            <w:r>
              <w:t>Чебурашка</w:t>
            </w:r>
            <w:proofErr w:type="spellEnd"/>
            <w:r>
              <w:t xml:space="preserve">» (изображение </w:t>
            </w:r>
            <w:r>
              <w:lastRenderedPageBreak/>
              <w:t>сказочного образа)</w:t>
            </w:r>
          </w:p>
          <w:p w:rsidR="00526844" w:rsidRDefault="00526844" w:rsidP="00526844">
            <w:pPr>
              <w:jc w:val="center"/>
            </w:pPr>
          </w:p>
          <w:p w:rsidR="00526844" w:rsidRDefault="00526844" w:rsidP="00526844">
            <w:pPr>
              <w:jc w:val="center"/>
            </w:pPr>
          </w:p>
          <w:p w:rsidR="00526844" w:rsidRDefault="00526844" w:rsidP="00526844">
            <w:pPr>
              <w:jc w:val="center"/>
            </w:pPr>
          </w:p>
          <w:p w:rsidR="00526844" w:rsidRDefault="00526844" w:rsidP="00526844">
            <w:pPr>
              <w:jc w:val="center"/>
            </w:pPr>
          </w:p>
          <w:p w:rsidR="00526844" w:rsidRDefault="00526844" w:rsidP="00526844">
            <w:pPr>
              <w:jc w:val="center"/>
            </w:pPr>
          </w:p>
          <w:p w:rsidR="00526844" w:rsidRDefault="00526844" w:rsidP="0063479D"/>
          <w:p w:rsidR="0063479D" w:rsidRDefault="0063479D" w:rsidP="0063479D"/>
          <w:p w:rsidR="0063479D" w:rsidRDefault="0063479D" w:rsidP="0063479D"/>
          <w:p w:rsidR="0063479D" w:rsidRDefault="0063479D" w:rsidP="0063479D">
            <w:pPr>
              <w:pStyle w:val="a3"/>
              <w:numPr>
                <w:ilvl w:val="0"/>
                <w:numId w:val="19"/>
              </w:numPr>
              <w:jc w:val="center"/>
            </w:pPr>
            <w:r>
              <w:t>«Домики трёх поросят» ((изображение сказочного образа)</w:t>
            </w:r>
          </w:p>
          <w:p w:rsidR="00526844" w:rsidRDefault="00526844" w:rsidP="0063479D">
            <w:pPr>
              <w:pStyle w:val="a3"/>
            </w:pPr>
          </w:p>
        </w:tc>
        <w:tc>
          <w:tcPr>
            <w:tcW w:w="4076" w:type="dxa"/>
          </w:tcPr>
          <w:p w:rsidR="00C54405" w:rsidRDefault="00C54405" w:rsidP="00526844">
            <w:pPr>
              <w:jc w:val="both"/>
            </w:pPr>
            <w:r>
              <w:lastRenderedPageBreak/>
              <w:t>Развивать эстетическое восприятие, чувство цвета и композиции. Закреплять знания детей о дымковских игрушках, дымковской росписи. Воспитывать эмоционально положительное отношение к народному декоративному искусству.</w:t>
            </w:r>
          </w:p>
          <w:p w:rsidR="00C54405" w:rsidRDefault="00C54405" w:rsidP="00526844">
            <w:pPr>
              <w:jc w:val="both"/>
            </w:pPr>
          </w:p>
          <w:p w:rsidR="00C54405" w:rsidRDefault="00C54405" w:rsidP="00526844">
            <w:pPr>
              <w:jc w:val="both"/>
            </w:pPr>
            <w:r>
              <w:t xml:space="preserve"> Учить детей создавать в рисунке образ </w:t>
            </w:r>
            <w:r>
              <w:lastRenderedPageBreak/>
              <w:t>любимого сказочного героя: передавать форму тела, головы и другие характерные особенности. Учить рисовать контур простым карандашом</w:t>
            </w:r>
            <w:r w:rsidR="00526844">
              <w:t xml:space="preserve"> </w:t>
            </w:r>
            <w:r>
              <w:t>(сильно не нажимать, не обводить линии дважды). Закреплять умение аккуратно закрашивать изображение (не выходя за контур, равномерно)</w:t>
            </w:r>
          </w:p>
          <w:p w:rsidR="0063479D" w:rsidRDefault="0063479D" w:rsidP="00526844">
            <w:pPr>
              <w:jc w:val="both"/>
            </w:pPr>
          </w:p>
          <w:p w:rsidR="00526844" w:rsidRPr="0063479D" w:rsidRDefault="0063479D" w:rsidP="007057CB">
            <w:pPr>
              <w:jc w:val="both"/>
            </w:pPr>
            <w:r>
              <w:t>Учить детей рисовать картинку по сказке, передавая характерные особенности, используя</w:t>
            </w:r>
            <w:r w:rsidR="007057CB">
              <w:t xml:space="preserve"> разные технические средства, разные способы рисования линий, закрашивания рисунка. Развивать эстетическое восприятие, образные представления, воображение, умение самостоятельно придумывать сюжет.</w:t>
            </w:r>
          </w:p>
        </w:tc>
      </w:tr>
      <w:tr w:rsidR="00144E6C" w:rsidTr="00744189">
        <w:tc>
          <w:tcPr>
            <w:tcW w:w="1809" w:type="dxa"/>
          </w:tcPr>
          <w:p w:rsidR="00144E6C" w:rsidRDefault="00144E6C" w:rsidP="00FC2E92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3686" w:type="dxa"/>
          </w:tcPr>
          <w:p w:rsidR="00144E6C" w:rsidRDefault="00144E6C" w:rsidP="00144E6C">
            <w:pPr>
              <w:pStyle w:val="a3"/>
              <w:numPr>
                <w:ilvl w:val="0"/>
                <w:numId w:val="21"/>
              </w:numPr>
            </w:pPr>
            <w:r>
              <w:t>«Золотая хохлома»</w:t>
            </w:r>
          </w:p>
          <w:p w:rsidR="00144E6C" w:rsidRDefault="00144E6C" w:rsidP="00144E6C">
            <w:pPr>
              <w:pStyle w:val="a3"/>
            </w:pPr>
            <w:r>
              <w:t>(декоративное рисование)</w:t>
            </w:r>
          </w:p>
          <w:p w:rsidR="00144E6C" w:rsidRDefault="00144E6C" w:rsidP="00144E6C">
            <w:pPr>
              <w:pStyle w:val="a3"/>
            </w:pPr>
          </w:p>
          <w:p w:rsidR="00144E6C" w:rsidRDefault="00144E6C" w:rsidP="00144E6C">
            <w:pPr>
              <w:pStyle w:val="a3"/>
            </w:pPr>
          </w:p>
          <w:p w:rsidR="00144E6C" w:rsidRDefault="00144E6C" w:rsidP="00FC2E92">
            <w:pPr>
              <w:jc w:val="center"/>
            </w:pPr>
          </w:p>
        </w:tc>
        <w:tc>
          <w:tcPr>
            <w:tcW w:w="4076" w:type="dxa"/>
          </w:tcPr>
          <w:p w:rsidR="00144E6C" w:rsidRDefault="00144E6C" w:rsidP="00144E6C">
            <w:pPr>
              <w:jc w:val="both"/>
            </w:pPr>
            <w:r>
              <w:t>Познакомить детей с изделиями, украшенными хохломской росписью. Учить выделять композицию узора (он компонуется на волнистом стебле, вокруг завитка), называть его элементы: травка, завитки, ягоды, цветы, листья; выделять их ритмичное расположение; определять колорит хохломы: золотой, чёрный, коричневый фон и красные, оранжевые ягоды; зелёная, желтая, чёрная травка (в зависимости от фона). Упражнять в разнообразных приёмах работы кистью (всем ворсом, концом).</w:t>
            </w:r>
          </w:p>
        </w:tc>
      </w:tr>
    </w:tbl>
    <w:p w:rsidR="00FC2E92" w:rsidRDefault="00FC2E92" w:rsidP="00FC2E92">
      <w:pPr>
        <w:jc w:val="center"/>
      </w:pPr>
    </w:p>
    <w:p w:rsidR="007057CB" w:rsidRDefault="007057CB" w:rsidP="00FC2E92">
      <w:pPr>
        <w:jc w:val="center"/>
      </w:pPr>
    </w:p>
    <w:p w:rsidR="00F708C6" w:rsidRPr="007057CB" w:rsidRDefault="00F708C6" w:rsidP="00F708C6">
      <w:pPr>
        <w:rPr>
          <w:u w:val="single"/>
        </w:rPr>
      </w:pPr>
      <w:r w:rsidRPr="007057CB">
        <w:rPr>
          <w:u w:val="single"/>
        </w:rPr>
        <w:t xml:space="preserve">Ожидаемые результаты </w:t>
      </w:r>
    </w:p>
    <w:p w:rsidR="00F708C6" w:rsidRDefault="00F708C6" w:rsidP="00F708C6">
      <w:r>
        <w:t xml:space="preserve">     К концу  обучения ребенок:</w:t>
      </w:r>
    </w:p>
    <w:p w:rsidR="00F708C6" w:rsidRDefault="00F708C6" w:rsidP="007057CB">
      <w:pPr>
        <w:pStyle w:val="a3"/>
        <w:numPr>
          <w:ilvl w:val="0"/>
          <w:numId w:val="22"/>
        </w:numPr>
      </w:pPr>
      <w:r>
        <w:t>Воспринимает произведения изобразительного искусства разных жанров (натюрморт, пейзаж, портрет).</w:t>
      </w:r>
    </w:p>
    <w:p w:rsidR="00F708C6" w:rsidRDefault="00F708C6" w:rsidP="007057CB">
      <w:pPr>
        <w:pStyle w:val="a3"/>
        <w:numPr>
          <w:ilvl w:val="0"/>
          <w:numId w:val="22"/>
        </w:numPr>
      </w:pPr>
      <w:r>
        <w:t>Замечает их отличия, обращает внимание на колорит.</w:t>
      </w:r>
    </w:p>
    <w:p w:rsidR="00F708C6" w:rsidRDefault="00F708C6" w:rsidP="007057CB">
      <w:pPr>
        <w:pStyle w:val="a3"/>
        <w:numPr>
          <w:ilvl w:val="0"/>
          <w:numId w:val="22"/>
        </w:numPr>
      </w:pPr>
      <w:r>
        <w:t>В рисунке добивается передачи выразительности образа через цвет, форму, пропорцию, позу, композицию.</w:t>
      </w:r>
    </w:p>
    <w:p w:rsidR="00F708C6" w:rsidRDefault="00F708C6" w:rsidP="007057CB">
      <w:pPr>
        <w:pStyle w:val="a3"/>
        <w:numPr>
          <w:ilvl w:val="0"/>
          <w:numId w:val="22"/>
        </w:numPr>
      </w:pPr>
      <w:r>
        <w:t>В декоративном рисовании украшает предметы узорами, используя ритм, симметрию в композиционном построении</w:t>
      </w:r>
    </w:p>
    <w:p w:rsidR="00F708C6" w:rsidRDefault="00F708C6" w:rsidP="007057CB">
      <w:pPr>
        <w:pStyle w:val="a3"/>
        <w:numPr>
          <w:ilvl w:val="0"/>
          <w:numId w:val="22"/>
        </w:numPr>
      </w:pPr>
      <w:r>
        <w:t>Передает пластический образ в лепке (движение, пропорции, характерные особенности).</w:t>
      </w:r>
    </w:p>
    <w:p w:rsidR="00F708C6" w:rsidRDefault="00F708C6" w:rsidP="007057CB">
      <w:pPr>
        <w:pStyle w:val="a3"/>
        <w:numPr>
          <w:ilvl w:val="0"/>
          <w:numId w:val="22"/>
        </w:numPr>
      </w:pPr>
      <w:r>
        <w:t>Умеет работать в коллективе.</w:t>
      </w:r>
    </w:p>
    <w:p w:rsidR="00F708C6" w:rsidRDefault="00F708C6" w:rsidP="00F708C6">
      <w:r>
        <w:t xml:space="preserve"> </w:t>
      </w:r>
    </w:p>
    <w:p w:rsidR="007057CB" w:rsidRDefault="007057CB" w:rsidP="00F708C6"/>
    <w:p w:rsidR="00F708C6" w:rsidRDefault="00F708C6" w:rsidP="00F708C6"/>
    <w:p w:rsidR="00F708C6" w:rsidRDefault="00F708C6" w:rsidP="007057CB">
      <w:pPr>
        <w:jc w:val="center"/>
      </w:pPr>
      <w:r>
        <w:t>СПИСОК ЛИТЕРАТУРЫ</w:t>
      </w:r>
    </w:p>
    <w:p w:rsidR="00F708C6" w:rsidRDefault="00F708C6" w:rsidP="007057CB">
      <w:pPr>
        <w:pStyle w:val="a3"/>
        <w:numPr>
          <w:ilvl w:val="0"/>
          <w:numId w:val="23"/>
        </w:numPr>
      </w:pPr>
      <w:r>
        <w:t>Воробьева Д.И. Гармония. Интегрированная программа интеллектуально-художественного развития личности дошкольника. - СПб.: ЛОИУУ, 1995, 78 с.</w:t>
      </w:r>
    </w:p>
    <w:p w:rsidR="00F708C6" w:rsidRDefault="00F708C6" w:rsidP="007057CB">
      <w:pPr>
        <w:pStyle w:val="a3"/>
        <w:numPr>
          <w:ilvl w:val="0"/>
          <w:numId w:val="23"/>
        </w:numPr>
      </w:pPr>
      <w:r>
        <w:t>Галанов А.С., Корнилова С.Н., Куликова С.А. Занятия с дошкольниками по изобразительному искусству. - М.: ТЦ Сфера, 2002, 80 с.</w:t>
      </w:r>
    </w:p>
    <w:p w:rsidR="00F708C6" w:rsidRDefault="00F708C6" w:rsidP="007057CB">
      <w:pPr>
        <w:pStyle w:val="a3"/>
        <w:numPr>
          <w:ilvl w:val="0"/>
          <w:numId w:val="23"/>
        </w:numPr>
      </w:pPr>
      <w:r>
        <w:t>Детство. Программа развития и воспитания детей в детском саду. - СПб.: Детство-Пресс, 2001, 244 с.</w:t>
      </w:r>
    </w:p>
    <w:p w:rsidR="00F708C6" w:rsidRDefault="00F708C6" w:rsidP="007057CB">
      <w:pPr>
        <w:pStyle w:val="a3"/>
        <w:numPr>
          <w:ilvl w:val="0"/>
          <w:numId w:val="23"/>
        </w:numPr>
      </w:pPr>
      <w:r>
        <w:t>Дубровская Н.В. Приглашение к творчеству. - СПб.: Детство - ПРЕСС, 2002, 128 с.</w:t>
      </w:r>
    </w:p>
    <w:p w:rsidR="00F708C6" w:rsidRDefault="00F708C6" w:rsidP="007057CB">
      <w:pPr>
        <w:pStyle w:val="a3"/>
        <w:numPr>
          <w:ilvl w:val="0"/>
          <w:numId w:val="23"/>
        </w:numPr>
      </w:pPr>
      <w:proofErr w:type="spellStart"/>
      <w:r>
        <w:t>Компанцева</w:t>
      </w:r>
      <w:proofErr w:type="spellEnd"/>
      <w:r>
        <w:t xml:space="preserve"> Л.В. Поэтический образ природы в детском рисунке: Пособие для воспитателя детского сада. - М.: Просвещение, 1985, 96 с., ил.</w:t>
      </w:r>
    </w:p>
    <w:p w:rsidR="00F708C6" w:rsidRDefault="00F708C6" w:rsidP="007057CB">
      <w:pPr>
        <w:pStyle w:val="a3"/>
        <w:numPr>
          <w:ilvl w:val="0"/>
          <w:numId w:val="23"/>
        </w:numPr>
      </w:pPr>
      <w:r>
        <w:t>Фатеева А.А. Рисуем без кисточки. - Ярославль: Академия холдинг, 2004, 96 с., ил.</w:t>
      </w:r>
    </w:p>
    <w:p w:rsidR="00FC23BE" w:rsidRDefault="00F708C6" w:rsidP="007057CB">
      <w:pPr>
        <w:pStyle w:val="a3"/>
        <w:numPr>
          <w:ilvl w:val="0"/>
          <w:numId w:val="23"/>
        </w:numPr>
      </w:pPr>
      <w:proofErr w:type="spellStart"/>
      <w:r>
        <w:t>Швайко</w:t>
      </w:r>
      <w:proofErr w:type="spellEnd"/>
      <w:r>
        <w:t xml:space="preserve"> Г.С. Занятия по изобразительной деятельности в детском саду: подготовительная группа. Программа, конспекты. - М: Гуманитарный изд. центр ВЛАДОС, 2002, 176 с., ил.</w:t>
      </w:r>
    </w:p>
    <w:p w:rsidR="007057CB" w:rsidRDefault="007057CB" w:rsidP="007057CB">
      <w:pPr>
        <w:pStyle w:val="a3"/>
        <w:numPr>
          <w:ilvl w:val="0"/>
          <w:numId w:val="23"/>
        </w:numPr>
      </w:pPr>
      <w:r>
        <w:t xml:space="preserve">Комарова Т.С. Занятия по изобразительной деятельности в </w:t>
      </w:r>
      <w:r w:rsidR="004F0E4F">
        <w:t xml:space="preserve">подготовительной группе детского сада. Конспекты занятий.- </w:t>
      </w:r>
      <w:proofErr w:type="spellStart"/>
      <w:r w:rsidR="004F0E4F">
        <w:t>М.:Мозаика-Синтез</w:t>
      </w:r>
      <w:proofErr w:type="spellEnd"/>
      <w:r w:rsidR="004F0E4F">
        <w:t>, 2008. – 128 с.</w:t>
      </w:r>
    </w:p>
    <w:p w:rsidR="004F0E4F" w:rsidRDefault="004F0E4F" w:rsidP="007057CB">
      <w:pPr>
        <w:pStyle w:val="a3"/>
        <w:numPr>
          <w:ilvl w:val="0"/>
          <w:numId w:val="23"/>
        </w:numPr>
      </w:pPr>
      <w:r>
        <w:t xml:space="preserve">Петрова И.М. Объёмная аппликация: Учебно-методическое пособие. – </w:t>
      </w:r>
      <w:proofErr w:type="spellStart"/>
      <w:r>
        <w:t>Спб</w:t>
      </w:r>
      <w:proofErr w:type="spellEnd"/>
      <w:r>
        <w:t>.: 2007.</w:t>
      </w:r>
    </w:p>
    <w:sectPr w:rsidR="004F0E4F" w:rsidSect="00FC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498"/>
    <w:multiLevelType w:val="hybridMultilevel"/>
    <w:tmpl w:val="AC1A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0157"/>
    <w:multiLevelType w:val="hybridMultilevel"/>
    <w:tmpl w:val="2BEC7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48A5"/>
    <w:multiLevelType w:val="hybridMultilevel"/>
    <w:tmpl w:val="A3E2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01BB2"/>
    <w:multiLevelType w:val="hybridMultilevel"/>
    <w:tmpl w:val="4E38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2BE3"/>
    <w:multiLevelType w:val="hybridMultilevel"/>
    <w:tmpl w:val="B26C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00D68"/>
    <w:multiLevelType w:val="hybridMultilevel"/>
    <w:tmpl w:val="F632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A3EAE"/>
    <w:multiLevelType w:val="hybridMultilevel"/>
    <w:tmpl w:val="A17C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52963"/>
    <w:multiLevelType w:val="hybridMultilevel"/>
    <w:tmpl w:val="48F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C367E"/>
    <w:multiLevelType w:val="hybridMultilevel"/>
    <w:tmpl w:val="152A49AA"/>
    <w:lvl w:ilvl="0" w:tplc="82183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F2F3E"/>
    <w:multiLevelType w:val="hybridMultilevel"/>
    <w:tmpl w:val="A2E6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91865"/>
    <w:multiLevelType w:val="hybridMultilevel"/>
    <w:tmpl w:val="95B0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2420A"/>
    <w:multiLevelType w:val="hybridMultilevel"/>
    <w:tmpl w:val="6E32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45D74"/>
    <w:multiLevelType w:val="hybridMultilevel"/>
    <w:tmpl w:val="A594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45D13"/>
    <w:multiLevelType w:val="hybridMultilevel"/>
    <w:tmpl w:val="DFF68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6372C"/>
    <w:multiLevelType w:val="hybridMultilevel"/>
    <w:tmpl w:val="2A6A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30363"/>
    <w:multiLevelType w:val="hybridMultilevel"/>
    <w:tmpl w:val="D4C0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668AB"/>
    <w:multiLevelType w:val="hybridMultilevel"/>
    <w:tmpl w:val="FA96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053C3"/>
    <w:multiLevelType w:val="hybridMultilevel"/>
    <w:tmpl w:val="3BD48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C30AD"/>
    <w:multiLevelType w:val="hybridMultilevel"/>
    <w:tmpl w:val="158C019A"/>
    <w:lvl w:ilvl="0" w:tplc="0EF07B3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5EBA5326"/>
    <w:multiLevelType w:val="hybridMultilevel"/>
    <w:tmpl w:val="1DE4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C18EE"/>
    <w:multiLevelType w:val="hybridMultilevel"/>
    <w:tmpl w:val="07E6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07172"/>
    <w:multiLevelType w:val="hybridMultilevel"/>
    <w:tmpl w:val="281E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6683D"/>
    <w:multiLevelType w:val="hybridMultilevel"/>
    <w:tmpl w:val="864E0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1"/>
  </w:num>
  <w:num w:numId="5">
    <w:abstractNumId w:val="17"/>
  </w:num>
  <w:num w:numId="6">
    <w:abstractNumId w:val="6"/>
  </w:num>
  <w:num w:numId="7">
    <w:abstractNumId w:val="18"/>
  </w:num>
  <w:num w:numId="8">
    <w:abstractNumId w:val="21"/>
  </w:num>
  <w:num w:numId="9">
    <w:abstractNumId w:val="0"/>
  </w:num>
  <w:num w:numId="10">
    <w:abstractNumId w:val="10"/>
  </w:num>
  <w:num w:numId="11">
    <w:abstractNumId w:val="12"/>
  </w:num>
  <w:num w:numId="12">
    <w:abstractNumId w:val="19"/>
  </w:num>
  <w:num w:numId="13">
    <w:abstractNumId w:val="20"/>
  </w:num>
  <w:num w:numId="14">
    <w:abstractNumId w:val="2"/>
  </w:num>
  <w:num w:numId="15">
    <w:abstractNumId w:val="8"/>
  </w:num>
  <w:num w:numId="16">
    <w:abstractNumId w:val="3"/>
  </w:num>
  <w:num w:numId="17">
    <w:abstractNumId w:val="16"/>
  </w:num>
  <w:num w:numId="18">
    <w:abstractNumId w:val="15"/>
  </w:num>
  <w:num w:numId="19">
    <w:abstractNumId w:val="9"/>
  </w:num>
  <w:num w:numId="20">
    <w:abstractNumId w:val="7"/>
  </w:num>
  <w:num w:numId="21">
    <w:abstractNumId w:val="14"/>
  </w:num>
  <w:num w:numId="22">
    <w:abstractNumId w:val="1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08C6"/>
    <w:rsid w:val="00056C42"/>
    <w:rsid w:val="00144E6C"/>
    <w:rsid w:val="001B6F35"/>
    <w:rsid w:val="00210523"/>
    <w:rsid w:val="00215134"/>
    <w:rsid w:val="00437DDB"/>
    <w:rsid w:val="00497360"/>
    <w:rsid w:val="004A18C1"/>
    <w:rsid w:val="004E031B"/>
    <w:rsid w:val="004F0E4F"/>
    <w:rsid w:val="00526844"/>
    <w:rsid w:val="00590789"/>
    <w:rsid w:val="0063479D"/>
    <w:rsid w:val="006F2253"/>
    <w:rsid w:val="007057CB"/>
    <w:rsid w:val="007A6981"/>
    <w:rsid w:val="00A3091A"/>
    <w:rsid w:val="00BA2947"/>
    <w:rsid w:val="00C27265"/>
    <w:rsid w:val="00C54405"/>
    <w:rsid w:val="00DB4CEA"/>
    <w:rsid w:val="00F57160"/>
    <w:rsid w:val="00F708C6"/>
    <w:rsid w:val="00FC23BE"/>
    <w:rsid w:val="00FC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8C6"/>
    <w:pPr>
      <w:ind w:left="720"/>
      <w:contextualSpacing/>
    </w:pPr>
  </w:style>
  <w:style w:type="table" w:styleId="a4">
    <w:name w:val="Table Grid"/>
    <w:basedOn w:val="a1"/>
    <w:uiPriority w:val="59"/>
    <w:rsid w:val="001B6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F523-7C29-4DEC-99E7-E6D8A7FD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PsihoZ</cp:lastModifiedBy>
  <cp:revision>3</cp:revision>
  <dcterms:created xsi:type="dcterms:W3CDTF">2010-03-29T22:07:00Z</dcterms:created>
  <dcterms:modified xsi:type="dcterms:W3CDTF">2012-11-18T17:07:00Z</dcterms:modified>
</cp:coreProperties>
</file>