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>Муниципальное  автономное дошкольное  образовательное учреждение   д</w:t>
      </w:r>
      <w:r w:rsidR="00EC303C" w:rsidRPr="003A0D36">
        <w:rPr>
          <w:rFonts w:ascii="Times New Roman" w:hAnsi="Times New Roman" w:cs="Times New Roman"/>
          <w:color w:val="000000"/>
          <w:sz w:val="32"/>
          <w:szCs w:val="32"/>
        </w:rPr>
        <w:t>етский сад</w:t>
      </w:r>
      <w:r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  № 36 «Ра</w:t>
      </w:r>
      <w:r w:rsidR="00EC303C"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дуга»  </w:t>
      </w: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>Технологическая карта (конструкт)</w:t>
      </w: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>организации совместной деятельности с детьми</w:t>
      </w: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b/>
          <w:color w:val="000000"/>
          <w:sz w:val="32"/>
          <w:szCs w:val="32"/>
        </w:rPr>
        <w:t>Тема:</w:t>
      </w:r>
    </w:p>
    <w:p w:rsidR="00E25E19" w:rsidRPr="003A0D36" w:rsidRDefault="003A0D36" w:rsidP="00E25E1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b/>
          <w:color w:val="000000"/>
          <w:sz w:val="32"/>
          <w:szCs w:val="32"/>
        </w:rPr>
        <w:t>«Птицы»</w:t>
      </w:r>
      <w:r w:rsidR="00FA7853" w:rsidRPr="003A0D36">
        <w:rPr>
          <w:rFonts w:ascii="Times New Roman" w:hAnsi="Times New Roman" w:cs="Times New Roman"/>
          <w:b/>
          <w:color w:val="000000"/>
          <w:sz w:val="32"/>
          <w:szCs w:val="32"/>
        </w:rPr>
        <w:t>, рисование заваркой</w:t>
      </w:r>
    </w:p>
    <w:p w:rsidR="00E25E19" w:rsidRPr="003A0D36" w:rsidRDefault="00EE04B8" w:rsidP="00EE04B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FA7853"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  <w:r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Выполнила: </w:t>
      </w:r>
      <w:r w:rsidR="00FA7853" w:rsidRPr="003A0D36">
        <w:rPr>
          <w:rFonts w:ascii="Times New Roman" w:hAnsi="Times New Roman" w:cs="Times New Roman"/>
          <w:color w:val="000000"/>
          <w:sz w:val="32"/>
          <w:szCs w:val="32"/>
        </w:rPr>
        <w:t>Серебренникова Л.</w:t>
      </w:r>
      <w:proofErr w:type="gramStart"/>
      <w:r w:rsidR="00FA7853" w:rsidRPr="003A0D36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3A0D36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EE04B8" w:rsidRPr="00E36541" w:rsidRDefault="00EE04B8" w:rsidP="00EE04B8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6541" w:rsidRPr="003A0D36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3A0D36">
        <w:rPr>
          <w:rFonts w:ascii="Times New Roman" w:hAnsi="Times New Roman" w:cs="Times New Roman"/>
          <w:color w:val="000000"/>
          <w:sz w:val="32"/>
          <w:szCs w:val="32"/>
        </w:rPr>
        <w:t>оспитатель</w:t>
      </w:r>
      <w:r w:rsidR="00E36541" w:rsidRPr="00E36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6541">
        <w:rPr>
          <w:rFonts w:ascii="Times New Roman" w:hAnsi="Times New Roman" w:cs="Times New Roman"/>
          <w:color w:val="000000"/>
          <w:sz w:val="32"/>
          <w:szCs w:val="32"/>
        </w:rPr>
        <w:t>1 кв. категории</w:t>
      </w:r>
    </w:p>
    <w:p w:rsidR="00EE04B8" w:rsidRPr="003A0D36" w:rsidRDefault="00EE04B8" w:rsidP="00EE04B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25E19" w:rsidRPr="00E36541" w:rsidRDefault="003A0D36" w:rsidP="00E25E1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D36">
        <w:rPr>
          <w:rFonts w:ascii="Times New Roman" w:hAnsi="Times New Roman" w:cs="Times New Roman"/>
          <w:color w:val="000000"/>
          <w:sz w:val="32"/>
          <w:szCs w:val="32"/>
        </w:rPr>
        <w:t>г. Невьянск, 201</w:t>
      </w:r>
      <w:r w:rsidRPr="00E36541">
        <w:rPr>
          <w:rFonts w:ascii="Times New Roman" w:hAnsi="Times New Roman" w:cs="Times New Roman"/>
          <w:color w:val="000000"/>
          <w:sz w:val="32"/>
          <w:szCs w:val="32"/>
        </w:rPr>
        <w:t>5</w:t>
      </w:r>
    </w:p>
    <w:p w:rsidR="000B4504" w:rsidRPr="003A0D36" w:rsidRDefault="000B4504" w:rsidP="002505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817" w:rsidRPr="003A0D36" w:rsidRDefault="00587817" w:rsidP="002505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E19" w:rsidRPr="003A0D36" w:rsidRDefault="00E25E19" w:rsidP="002505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25E19" w:rsidRPr="003A0D36" w:rsidRDefault="00E25E19" w:rsidP="00E25E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ноябрь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2014 года.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группа детского сада</w:t>
      </w:r>
    </w:p>
    <w:p w:rsidR="00E25E19" w:rsidRPr="003A0D36" w:rsidRDefault="000B4504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: 9.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10.00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детей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Занятие проводила воспитатель группы.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Занятие по художественной деятельности р</w:t>
      </w:r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азработано в соответствии с  ФГОС; примерной основной образовательной программой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для детей группы </w:t>
      </w:r>
      <w:proofErr w:type="spellStart"/>
      <w:r w:rsidRPr="003A0D3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щеразвивающей</w:t>
      </w:r>
      <w:proofErr w:type="spellEnd"/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с 4 до 5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Занятие проводилось в рамках реализации программы дополнительного образования по художественно-эстетическому воспитанию. </w:t>
      </w:r>
    </w:p>
    <w:p w:rsidR="00E25E19" w:rsidRPr="003A0D36" w:rsidRDefault="00E25E19" w:rsidP="008679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задач осуществлялось в основных видах детской деятельности: познавательной, коммуник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тивной, двигательной, художественной и продуктивной. </w:t>
      </w:r>
    </w:p>
    <w:p w:rsidR="00E25E19" w:rsidRPr="003A0D36" w:rsidRDefault="00E25E19" w:rsidP="008679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При организации совместной деятельности педагогов и детей использовался принцип интеграции образо</w:t>
      </w:r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вательных о</w:t>
      </w:r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ластей (ОО «Познавательное развитие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», ОО «</w:t>
      </w:r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развитие», ОО «</w:t>
      </w:r>
      <w:proofErr w:type="gramStart"/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gramEnd"/>
      <w:r w:rsidR="000B4504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развитие», ОО «Художественно-эстетическое развитие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04B8" w:rsidRPr="003A0D36">
        <w:rPr>
          <w:rFonts w:ascii="Times New Roman" w:hAnsi="Times New Roman" w:cs="Times New Roman"/>
          <w:color w:val="000000"/>
          <w:sz w:val="28"/>
          <w:szCs w:val="28"/>
        </w:rPr>
        <w:t>, ОО «Речевое развитие»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25E19" w:rsidRPr="003A0D36" w:rsidRDefault="00FA7853" w:rsidP="008679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методы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>метод вопросов, мотивирование детской деятельно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сти, </w:t>
      </w: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и приемы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>демонстра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>ция</w:t>
      </w:r>
      <w:r w:rsidR="00EE04B8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образца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04B8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показ действий,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воспитателя, беседа</w:t>
      </w:r>
      <w:r w:rsidR="00EE04B8" w:rsidRPr="003A0D36">
        <w:rPr>
          <w:rFonts w:ascii="Times New Roman" w:hAnsi="Times New Roman" w:cs="Times New Roman"/>
          <w:color w:val="000000"/>
          <w:sz w:val="28"/>
          <w:szCs w:val="28"/>
        </w:rPr>
        <w:t>, создание ситуации выбора, фантазирования, поддержки детской инициативы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были направлены на повышение познавательной активности, развитие коммуникативных навыков, творческих спосо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25E19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ностей, самостоятельности. </w:t>
      </w:r>
      <w:proofErr w:type="gramEnd"/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Подобранный материал позволил поддерживать интерес детей к теме на протяжении всей деятельности.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10A6" w:rsidRPr="003A0D36" w:rsidRDefault="003110A6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7853" w:rsidRPr="003A0D36" w:rsidRDefault="00FA7853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E19" w:rsidRPr="003A0D36" w:rsidRDefault="00E25E19" w:rsidP="00AA4F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ТЕХНОЛОГИЧЕСКАЯ КАРТА (КОНСТРУКТ) СОВМЕСТНОЙ ДЕЯТЕЛЬНОСТИ С ДЕТЬМИ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E19" w:rsidRPr="003A0D36" w:rsidRDefault="0086790D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853" w:rsidRPr="003A0D36">
        <w:rPr>
          <w:rFonts w:ascii="Times New Roman" w:hAnsi="Times New Roman" w:cs="Times New Roman"/>
          <w:b/>
          <w:color w:val="000000"/>
          <w:sz w:val="28"/>
          <w:szCs w:val="28"/>
        </w:rPr>
        <w:t>«Птицы», рисование заваркой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: 4-5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Форма совместной деятельности: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(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: групповая</w:t>
      </w:r>
    </w:p>
    <w:p w:rsidR="00E25E19" w:rsidRPr="003A0D36" w:rsidRDefault="00E25E19" w:rsidP="00E25E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комплект:</w:t>
      </w:r>
    </w:p>
    <w:p w:rsidR="00FA7853" w:rsidRPr="003A0D36" w:rsidRDefault="00FA7853" w:rsidP="00FA785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0D36">
        <w:rPr>
          <w:rFonts w:ascii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Д. Н. Рисование с детьми 4 – 5 лет. Конспекты занятий. – М.: МОЗАЙКА – СИНТЕЗ, 2012. – 48 с.: </w:t>
      </w:r>
      <w:proofErr w:type="spellStart"/>
      <w:r w:rsidRPr="003A0D36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gramStart"/>
      <w:r w:rsidRPr="003A0D3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A0D3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</w:p>
    <w:p w:rsidR="00AA4FB1" w:rsidRPr="003A0D36" w:rsidRDefault="00AA4FB1" w:rsidP="00AA4F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Средства:</w:t>
      </w:r>
    </w:p>
    <w:p w:rsidR="00AA4FB1" w:rsidRPr="003A0D36" w:rsidRDefault="00AA4FB1" w:rsidP="00AA4F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D36">
        <w:rPr>
          <w:rFonts w:ascii="Times New Roman" w:hAnsi="Times New Roman" w:cs="Times New Roman"/>
          <w:color w:val="000000"/>
          <w:sz w:val="28"/>
          <w:szCs w:val="28"/>
        </w:rPr>
        <w:t>Литературные</w:t>
      </w:r>
      <w:proofErr w:type="gramEnd"/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стихотворение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E19" w:rsidRPr="003A0D36" w:rsidRDefault="00E25E19" w:rsidP="00AA4F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Игрова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я мотивация: приезд в волшебную страну</w:t>
      </w:r>
      <w:r w:rsidRPr="003A0D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FB1" w:rsidRPr="003A0D36" w:rsidRDefault="00E25E19" w:rsidP="00AA4F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работа: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уточнения способа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рисования заваркой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>, вопросы</w:t>
      </w:r>
    </w:p>
    <w:p w:rsidR="00E25E19" w:rsidRPr="003A0D36" w:rsidRDefault="00E25E19" w:rsidP="00AA4F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color w:val="000000"/>
          <w:sz w:val="28"/>
          <w:szCs w:val="28"/>
        </w:rPr>
        <w:t>Физичес</w:t>
      </w:r>
      <w:r w:rsidR="00AA4FB1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кие: </w:t>
      </w:r>
      <w:r w:rsidR="00FA7853" w:rsidRPr="003A0D36">
        <w:rPr>
          <w:rFonts w:ascii="Times New Roman" w:hAnsi="Times New Roman" w:cs="Times New Roman"/>
          <w:color w:val="000000"/>
          <w:sz w:val="28"/>
          <w:szCs w:val="28"/>
        </w:rPr>
        <w:t>игра  «Воробышки и собачка»</w:t>
      </w: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E19" w:rsidRPr="003A0D36" w:rsidRDefault="00E25E19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0D36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874660" w:rsidRPr="003A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817" w:rsidRPr="003A0D36">
        <w:rPr>
          <w:rFonts w:ascii="Times New Roman" w:hAnsi="Times New Roman" w:cs="Times New Roman"/>
          <w:color w:val="000000"/>
          <w:sz w:val="28"/>
          <w:szCs w:val="28"/>
        </w:rPr>
        <w:t>альбомные листы с заранее нарисованным закатом солнца, чайная заварка, клей ПВА, поднос</w:t>
      </w:r>
    </w:p>
    <w:p w:rsidR="00AA4FB1" w:rsidRPr="003A0D36" w:rsidRDefault="00AA4FB1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1F66" w:rsidRPr="003A0D36" w:rsidRDefault="00FA1F66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FA1F66" w:rsidRPr="003A0D36" w:rsidTr="00FA1F66">
        <w:tc>
          <w:tcPr>
            <w:tcW w:w="3227" w:type="dxa"/>
          </w:tcPr>
          <w:p w:rsidR="00FA1F66" w:rsidRPr="003A0D36" w:rsidRDefault="00FA1F66" w:rsidP="00EB09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Достижение </w:t>
            </w:r>
            <w:proofErr w:type="spellStart"/>
            <w:proofErr w:type="gramStart"/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образова-тельных</w:t>
            </w:r>
            <w:proofErr w:type="spellEnd"/>
            <w:proofErr w:type="gramEnd"/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1559" w:type="dxa"/>
          </w:tcPr>
          <w:p w:rsidR="00712521" w:rsidRPr="003A0D36" w:rsidRDefault="00712521" w:rsidP="00EB09E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Ребенок овладевает основными культурными способами деятельности, проявляет ин</w:t>
            </w: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и</w:t>
            </w: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циативу и самостоятельность: 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создаются ситуации для проявления детской инициативы и самостоятельности; дети самостоятельно </w:t>
            </w:r>
            <w:r w:rsidR="00587817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рисуют сову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проявляют инициативу в украшении </w:t>
            </w:r>
            <w:r w:rsidR="00587817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заката</w:t>
            </w:r>
          </w:p>
          <w:p w:rsidR="00712521" w:rsidRPr="003A0D36" w:rsidRDefault="00FA1F66" w:rsidP="00EB09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2521" w:rsidRPr="003A0D3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Ребенок обладает установкой положительного отношения к миру: </w:t>
            </w:r>
            <w:r w:rsidR="00712521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подде</w:t>
            </w:r>
            <w:r w:rsidR="00712521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12521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живает конструктивное общение детей во время занятия.</w:t>
            </w:r>
          </w:p>
          <w:p w:rsidR="00712521" w:rsidRPr="003A0D36" w:rsidRDefault="00712521" w:rsidP="00EB09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D3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Ребенок обладает развитым воображением, владеет разными формами игры: 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занятии создаются ситуации для фантазирования, развития воображения.</w:t>
            </w:r>
          </w:p>
          <w:p w:rsidR="00712521" w:rsidRPr="003A0D36" w:rsidRDefault="00712521" w:rsidP="00EB09E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D3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Ребенок владеет устной речью: 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</w:t>
            </w:r>
            <w:proofErr w:type="spellStart"/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оречевляют</w:t>
            </w:r>
            <w:proofErr w:type="spellEnd"/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действия, участвуют в беседе с во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питателем.</w:t>
            </w:r>
          </w:p>
          <w:p w:rsidR="000B212B" w:rsidRPr="003A0D36" w:rsidRDefault="00712521" w:rsidP="007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У ребенка развита крупная и мелкая моторика, он владеет основными движениями: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время </w:t>
            </w:r>
            <w:proofErr w:type="spellStart"/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выполняют различные физические упражнения на преодоление уто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 развитие основных движений.</w:t>
            </w:r>
          </w:p>
          <w:p w:rsidR="00712521" w:rsidRPr="003A0D36" w:rsidRDefault="00712521" w:rsidP="007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Ребенок способен к волевым усилиям: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проявляют волевые усилия в процессе </w:t>
            </w:r>
            <w:r w:rsidR="00587817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рисования фона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стараются выполнить задание точно</w:t>
            </w:r>
            <w:r w:rsidR="00222171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довести дело до конца.</w:t>
            </w:r>
          </w:p>
          <w:p w:rsidR="00222171" w:rsidRPr="003A0D36" w:rsidRDefault="00222171" w:rsidP="002221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Ребенок  обладает начальными знаниями о себе, природном и социальном мире, знаком с произведениями детской литературы: 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занятии используются стихи, дети демонстрир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знания о </w:t>
            </w:r>
            <w:r w:rsidR="00587817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птицах зимой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2171" w:rsidRPr="003A0D36" w:rsidRDefault="00222171" w:rsidP="002221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29F" w:rsidRPr="003A0D36" w:rsidTr="00FA1F66">
        <w:tc>
          <w:tcPr>
            <w:tcW w:w="3227" w:type="dxa"/>
          </w:tcPr>
          <w:p w:rsidR="0062229F" w:rsidRPr="003A0D36" w:rsidRDefault="0062229F" w:rsidP="00EB09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1559" w:type="dxa"/>
          </w:tcPr>
          <w:p w:rsidR="00587817" w:rsidRPr="003A0D36" w:rsidRDefault="0062229F" w:rsidP="00587817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Обучающие: </w:t>
            </w:r>
          </w:p>
          <w:p w:rsidR="00587817" w:rsidRPr="003A0D36" w:rsidRDefault="00587817" w:rsidP="00587817">
            <w:pPr>
              <w:spacing w:line="360" w:lineRule="auto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рисовать птиц, используя заварку,  передавать особенности внешнего вида пт</w:t>
            </w:r>
            <w:r w:rsidRPr="003A0D3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0D3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цы, строение тела.</w:t>
            </w:r>
          </w:p>
          <w:p w:rsidR="0062229F" w:rsidRPr="003A0D36" w:rsidRDefault="0062229F" w:rsidP="00EB09E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Воспитательные: </w:t>
            </w:r>
            <w:r w:rsidRPr="003A0D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87817" w:rsidRPr="003A0D36" w:rsidRDefault="00587817" w:rsidP="0058781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усидчивости, бережного отношения к птицам, желания о них заботиться.</w:t>
            </w:r>
          </w:p>
          <w:p w:rsidR="0062229F" w:rsidRPr="003A0D36" w:rsidRDefault="0062229F" w:rsidP="0058781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Развивающие: </w:t>
            </w:r>
            <w:r w:rsidRPr="003A0D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87817" w:rsidRPr="003A0D36" w:rsidRDefault="00587817" w:rsidP="0058781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у детей потребности общения с природой и окружающим м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ром, ответственности за "братьев наших меньших".</w:t>
            </w:r>
          </w:p>
        </w:tc>
      </w:tr>
    </w:tbl>
    <w:p w:rsidR="00FA1F66" w:rsidRPr="003A0D36" w:rsidRDefault="00FA1F66" w:rsidP="00E25E19">
      <w:pPr>
        <w:rPr>
          <w:rFonts w:ascii="Times New Roman" w:hAnsi="Times New Roman" w:cs="Times New Roman"/>
          <w:color w:val="000000"/>
          <w:sz w:val="32"/>
        </w:rPr>
      </w:pPr>
    </w:p>
    <w:p w:rsidR="00FA1F66" w:rsidRPr="003A0D36" w:rsidRDefault="00FA1F66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32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32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32"/>
        </w:rPr>
      </w:pPr>
    </w:p>
    <w:p w:rsidR="003845FE" w:rsidRPr="003A0D36" w:rsidRDefault="003845FE" w:rsidP="00E25E19">
      <w:pPr>
        <w:rPr>
          <w:rFonts w:ascii="Times New Roman" w:hAnsi="Times New Roman" w:cs="Times New Roman"/>
          <w:color w:val="000000"/>
          <w:sz w:val="32"/>
        </w:rPr>
      </w:pPr>
    </w:p>
    <w:p w:rsidR="00587817" w:rsidRPr="003A0D36" w:rsidRDefault="00587817" w:rsidP="00E25E19">
      <w:pPr>
        <w:rPr>
          <w:rFonts w:ascii="Times New Roman" w:hAnsi="Times New Roman" w:cs="Times New Roman"/>
          <w:color w:val="000000"/>
          <w:sz w:val="32"/>
        </w:rPr>
      </w:pPr>
    </w:p>
    <w:p w:rsidR="00F73F77" w:rsidRPr="003A0D36" w:rsidRDefault="00F73F77" w:rsidP="00E25E19">
      <w:pPr>
        <w:rPr>
          <w:rFonts w:ascii="Times New Roman" w:hAnsi="Times New Roman" w:cs="Times New Roman"/>
          <w:color w:val="000000"/>
          <w:sz w:val="32"/>
        </w:rPr>
      </w:pPr>
    </w:p>
    <w:tbl>
      <w:tblPr>
        <w:tblStyle w:val="a3"/>
        <w:tblW w:w="21244" w:type="dxa"/>
        <w:tblLayout w:type="fixed"/>
        <w:tblLook w:val="04A0"/>
      </w:tblPr>
      <w:tblGrid>
        <w:gridCol w:w="1855"/>
        <w:gridCol w:w="5624"/>
        <w:gridCol w:w="2127"/>
        <w:gridCol w:w="2409"/>
        <w:gridCol w:w="2410"/>
        <w:gridCol w:w="1853"/>
        <w:gridCol w:w="655"/>
        <w:gridCol w:w="655"/>
        <w:gridCol w:w="3656"/>
      </w:tblGrid>
      <w:tr w:rsidR="00F73F77" w:rsidRPr="003A0D36" w:rsidTr="00EB2A5E">
        <w:trPr>
          <w:gridAfter w:val="4"/>
          <w:wAfter w:w="6819" w:type="dxa"/>
          <w:trHeight w:val="109"/>
        </w:trPr>
        <w:tc>
          <w:tcPr>
            <w:tcW w:w="1855" w:type="dxa"/>
          </w:tcPr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</w:p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Этапы с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о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вместной деятельн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о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сти</w:t>
            </w:r>
          </w:p>
        </w:tc>
        <w:tc>
          <w:tcPr>
            <w:tcW w:w="5624" w:type="dxa"/>
          </w:tcPr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</w:p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Содержание деятельности</w:t>
            </w:r>
          </w:p>
        </w:tc>
        <w:tc>
          <w:tcPr>
            <w:tcW w:w="2127" w:type="dxa"/>
          </w:tcPr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</w:p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Деятельность педагога</w:t>
            </w:r>
          </w:p>
        </w:tc>
        <w:tc>
          <w:tcPr>
            <w:tcW w:w="2409" w:type="dxa"/>
          </w:tcPr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Деятельность детей, которая приведет к до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с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тижению запл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а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нированных р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е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зультатов</w:t>
            </w:r>
          </w:p>
        </w:tc>
        <w:tc>
          <w:tcPr>
            <w:tcW w:w="2410" w:type="dxa"/>
          </w:tcPr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</w:p>
          <w:p w:rsidR="00F73F77" w:rsidRPr="003A0D36" w:rsidRDefault="00F73F77" w:rsidP="003A0D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  <w:t>Планируемый результат</w:t>
            </w:r>
          </w:p>
        </w:tc>
      </w:tr>
      <w:tr w:rsidR="00B13C0E" w:rsidRPr="003A0D36" w:rsidTr="00EB2A5E">
        <w:trPr>
          <w:gridAfter w:val="4"/>
          <w:wAfter w:w="6819" w:type="dxa"/>
          <w:trHeight w:val="109"/>
        </w:trPr>
        <w:tc>
          <w:tcPr>
            <w:tcW w:w="1855" w:type="dxa"/>
          </w:tcPr>
          <w:p w:rsidR="00B13C0E" w:rsidRPr="003A0D36" w:rsidRDefault="00B13C0E" w:rsidP="003A0D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ционно-мотивац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онный</w:t>
            </w:r>
          </w:p>
          <w:p w:rsidR="00B13C0E" w:rsidRPr="003A0D36" w:rsidRDefault="00B13C0E" w:rsidP="003A0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Интеграция </w:t>
            </w:r>
          </w:p>
          <w:p w:rsidR="00B13C0E" w:rsidRPr="003A0D36" w:rsidRDefault="00B13C0E" w:rsidP="003A0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ально-коммуник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тивное</w:t>
            </w:r>
            <w:r w:rsidR="00C2523D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="00C2523D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2523D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13C0E" w:rsidRPr="003A0D36" w:rsidRDefault="00B13C0E" w:rsidP="003A0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</w:t>
            </w:r>
          </w:p>
          <w:p w:rsidR="00B13C0E" w:rsidRPr="003A0D36" w:rsidRDefault="007342CC" w:rsidP="003A0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«Познав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ра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24" w:type="dxa"/>
          </w:tcPr>
          <w:p w:rsidR="003A0D36" w:rsidRPr="00E36541" w:rsidRDefault="00B13C0E" w:rsidP="003A0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Сегодня, ребятки мы с вами отправимся в волшебную 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и творческую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страну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>, где все любят рисовать.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Только пешком нам туда не дойти, на велосипеде не доехать, а самолёты не ходят в 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волшебную страну.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Мы с вами поедем на волшебном поезде. (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Ребятки в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ы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страивают поезд и отправляются в путь дорогу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)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Вот поезд наш едет, вагоны стучат,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 в поезде нашем ребятки сидят.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–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,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</w:t>
            </w:r>
            <w:proofErr w:type="gram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-</w:t>
            </w:r>
            <w:proofErr w:type="gram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, 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–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-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.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Паровоз, паровоз новенький блестящий,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Ты куда нас повёз, будто настоящий!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Ту – ту, ту – ту, ту - ту. </w:t>
            </w:r>
          </w:p>
          <w:p w:rsidR="003A0D36" w:rsidRPr="007472B8" w:rsidRDefault="003A0D36" w:rsidP="003A0D36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>
              <w:rPr>
                <w:rFonts w:ascii="Times New Roman" w:hAnsi="Times New Roman"/>
                <w:color w:val="0C0C0C"/>
                <w:sz w:val="28"/>
                <w:szCs w:val="28"/>
              </w:rPr>
              <w:t>Ребята, мы с вами приехали в волше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ную страну, </w:t>
            </w:r>
            <w:proofErr w:type="gramStart"/>
            <w:r>
              <w:rPr>
                <w:rFonts w:ascii="Times New Roman" w:hAnsi="Times New Roman"/>
                <w:color w:val="0C0C0C"/>
                <w:sz w:val="28"/>
                <w:szCs w:val="28"/>
              </w:rPr>
              <w:t>п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ослушайте какое я вам стих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о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творение прочитаю</w:t>
            </w:r>
            <w:proofErr w:type="gramEnd"/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 xml:space="preserve"> </w:t>
            </w: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Г. Абрамова.</w:t>
            </w:r>
          </w:p>
          <w:p w:rsidR="003A0D36" w:rsidRPr="007472B8" w:rsidRDefault="003A0D36" w:rsidP="003A0D36">
            <w:pPr>
              <w:pStyle w:val="c1"/>
              <w:spacing w:before="0" w:beforeAutospacing="0" w:after="0" w:afterAutospacing="0"/>
              <w:ind w:firstLine="426"/>
              <w:rPr>
                <w:color w:val="0C0C0C"/>
                <w:sz w:val="28"/>
                <w:szCs w:val="28"/>
              </w:rPr>
            </w:pPr>
            <w:proofErr w:type="gramStart"/>
            <w:r w:rsidRPr="007472B8">
              <w:rPr>
                <w:rStyle w:val="c2"/>
                <w:color w:val="0C0C0C"/>
                <w:sz w:val="28"/>
                <w:szCs w:val="28"/>
              </w:rPr>
              <w:t>Чернокрылый</w:t>
            </w:r>
            <w:proofErr w:type="gramEnd"/>
            <w:r w:rsidRPr="007472B8">
              <w:rPr>
                <w:rStyle w:val="c2"/>
                <w:color w:val="0C0C0C"/>
                <w:sz w:val="28"/>
                <w:szCs w:val="28"/>
              </w:rPr>
              <w:t>, с красной грудкой</w:t>
            </w:r>
          </w:p>
          <w:p w:rsidR="003A0D36" w:rsidRPr="007472B8" w:rsidRDefault="003A0D36" w:rsidP="003A0D36">
            <w:pPr>
              <w:pStyle w:val="c1"/>
              <w:spacing w:before="0" w:beforeAutospacing="0" w:after="0" w:afterAutospacing="0"/>
              <w:ind w:firstLine="426"/>
              <w:rPr>
                <w:color w:val="0C0C0C"/>
                <w:sz w:val="28"/>
                <w:szCs w:val="28"/>
              </w:rPr>
            </w:pPr>
            <w:r w:rsidRPr="007472B8">
              <w:rPr>
                <w:rStyle w:val="c2"/>
                <w:color w:val="0C0C0C"/>
                <w:sz w:val="28"/>
                <w:szCs w:val="28"/>
              </w:rPr>
              <w:t>И зимой найдёт приют</w:t>
            </w:r>
          </w:p>
          <w:p w:rsidR="003A0D36" w:rsidRPr="007472B8" w:rsidRDefault="003A0D36" w:rsidP="003A0D36">
            <w:pPr>
              <w:pStyle w:val="c1"/>
              <w:spacing w:before="0" w:beforeAutospacing="0" w:after="0" w:afterAutospacing="0"/>
              <w:ind w:firstLine="426"/>
              <w:rPr>
                <w:color w:val="0C0C0C"/>
                <w:sz w:val="28"/>
                <w:szCs w:val="28"/>
              </w:rPr>
            </w:pPr>
            <w:r w:rsidRPr="007472B8">
              <w:rPr>
                <w:rStyle w:val="c2"/>
                <w:color w:val="0C0C0C"/>
                <w:sz w:val="28"/>
                <w:szCs w:val="28"/>
              </w:rPr>
              <w:t>Не боится он простуды –</w:t>
            </w:r>
          </w:p>
          <w:p w:rsidR="003A0D36" w:rsidRPr="007472B8" w:rsidRDefault="003A0D36" w:rsidP="003A0D36">
            <w:pPr>
              <w:pStyle w:val="c1"/>
              <w:spacing w:before="0" w:beforeAutospacing="0" w:after="0" w:afterAutospacing="0"/>
              <w:ind w:firstLine="426"/>
              <w:rPr>
                <w:rStyle w:val="c2"/>
                <w:color w:val="0C0C0C"/>
                <w:sz w:val="28"/>
                <w:szCs w:val="28"/>
              </w:rPr>
            </w:pPr>
            <w:r w:rsidRPr="007472B8">
              <w:rPr>
                <w:rStyle w:val="c2"/>
                <w:color w:val="0C0C0C"/>
                <w:sz w:val="28"/>
                <w:szCs w:val="28"/>
              </w:rPr>
              <w:lastRenderedPageBreak/>
              <w:t>С первым снегом тут как тут!  </w:t>
            </w:r>
          </w:p>
          <w:p w:rsidR="003A0D36" w:rsidRPr="007472B8" w:rsidRDefault="003A0D36" w:rsidP="003A0D36">
            <w:pPr>
              <w:pStyle w:val="c1"/>
              <w:spacing w:before="0" w:beforeAutospacing="0" w:after="0" w:afterAutospacing="0"/>
              <w:ind w:firstLine="426"/>
              <w:rPr>
                <w:color w:val="0C0C0C"/>
                <w:sz w:val="28"/>
                <w:szCs w:val="28"/>
              </w:rPr>
            </w:pPr>
            <w:r w:rsidRPr="007472B8">
              <w:rPr>
                <w:color w:val="0C0C0C"/>
                <w:sz w:val="28"/>
                <w:szCs w:val="28"/>
              </w:rPr>
              <w:t xml:space="preserve">Про кого </w:t>
            </w:r>
            <w:proofErr w:type="gramStart"/>
            <w:r w:rsidRPr="007472B8">
              <w:rPr>
                <w:color w:val="0C0C0C"/>
                <w:sz w:val="28"/>
                <w:szCs w:val="28"/>
              </w:rPr>
              <w:t xml:space="preserve">стихотворение? </w:t>
            </w:r>
            <w:r w:rsidRPr="007472B8">
              <w:rPr>
                <w:i/>
                <w:color w:val="0C0C0C"/>
                <w:sz w:val="28"/>
                <w:szCs w:val="28"/>
              </w:rPr>
              <w:t>(про снегиря</w:t>
            </w:r>
            <w:proofErr w:type="gramEnd"/>
            <w:r w:rsidRPr="007472B8">
              <w:rPr>
                <w:i/>
                <w:color w:val="0C0C0C"/>
                <w:sz w:val="28"/>
                <w:szCs w:val="28"/>
              </w:rPr>
              <w:t>, показывает картинку)</w:t>
            </w:r>
          </w:p>
          <w:p w:rsidR="00B13C0E" w:rsidRPr="003A0D36" w:rsidRDefault="003A0D36" w:rsidP="003A0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Какого цвета у снегиря грудка?  </w:t>
            </w:r>
          </w:p>
        </w:tc>
        <w:tc>
          <w:tcPr>
            <w:tcW w:w="2127" w:type="dxa"/>
          </w:tcPr>
          <w:p w:rsidR="00B13C0E" w:rsidRPr="003A0D36" w:rsidRDefault="00B13C0E" w:rsidP="003A0D3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Приветствие, установление зрительного контакта. Во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питатель задаёт детям вопросы, загадывает з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гадки.</w:t>
            </w:r>
          </w:p>
        </w:tc>
        <w:tc>
          <w:tcPr>
            <w:tcW w:w="2409" w:type="dxa"/>
          </w:tcPr>
          <w:p w:rsidR="00B13C0E" w:rsidRPr="003A0D36" w:rsidRDefault="00B13C0E" w:rsidP="003A0D3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етствие, а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туализация зн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 детей о </w:t>
            </w:r>
            <w:r w:rsid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</w:t>
            </w:r>
            <w:r w:rsidR="00C37686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13C0E" w:rsidRPr="003A0D36" w:rsidRDefault="00B13C0E" w:rsidP="003A0D36">
            <w:pPr>
              <w:pStyle w:val="Default"/>
              <w:rPr>
                <w:sz w:val="28"/>
                <w:szCs w:val="28"/>
              </w:rPr>
            </w:pPr>
            <w:r w:rsidRPr="003A0D36">
              <w:rPr>
                <w:sz w:val="28"/>
                <w:szCs w:val="28"/>
              </w:rPr>
              <w:t xml:space="preserve">Привлечение </w:t>
            </w:r>
            <w:proofErr w:type="gramStart"/>
            <w:r w:rsidRPr="003A0D36">
              <w:rPr>
                <w:sz w:val="28"/>
                <w:szCs w:val="28"/>
              </w:rPr>
              <w:t>н</w:t>
            </w:r>
            <w:r w:rsidRPr="003A0D36">
              <w:rPr>
                <w:sz w:val="28"/>
                <w:szCs w:val="28"/>
              </w:rPr>
              <w:t>а</w:t>
            </w:r>
            <w:r w:rsidRPr="003A0D36">
              <w:rPr>
                <w:sz w:val="28"/>
                <w:szCs w:val="28"/>
              </w:rPr>
              <w:t>правленного</w:t>
            </w:r>
            <w:proofErr w:type="gramEnd"/>
            <w:r w:rsidRPr="003A0D36">
              <w:rPr>
                <w:sz w:val="28"/>
                <w:szCs w:val="28"/>
              </w:rPr>
              <w:t xml:space="preserve"> </w:t>
            </w:r>
          </w:p>
          <w:p w:rsidR="00B13C0E" w:rsidRPr="003A0D36" w:rsidRDefault="00B13C0E" w:rsidP="003A0D36">
            <w:pPr>
              <w:pStyle w:val="Default"/>
              <w:rPr>
                <w:sz w:val="28"/>
                <w:szCs w:val="28"/>
              </w:rPr>
            </w:pPr>
            <w:r w:rsidRPr="003A0D36">
              <w:rPr>
                <w:sz w:val="28"/>
                <w:szCs w:val="28"/>
              </w:rPr>
              <w:t xml:space="preserve">внимания. </w:t>
            </w:r>
          </w:p>
          <w:p w:rsidR="00B13C0E" w:rsidRPr="003A0D36" w:rsidRDefault="00B13C0E" w:rsidP="003A0D3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м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тивация на де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тельность.</w:t>
            </w:r>
            <w:r w:rsidRPr="003A0D36">
              <w:rPr>
                <w:color w:val="000000"/>
                <w:sz w:val="28"/>
                <w:szCs w:val="28"/>
              </w:rPr>
              <w:t xml:space="preserve"> </w:t>
            </w:r>
          </w:p>
          <w:p w:rsidR="00B13C0E" w:rsidRPr="003A0D36" w:rsidRDefault="00B13C0E" w:rsidP="003A0D3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C0E" w:rsidRPr="003A0D36" w:rsidTr="00EB2A5E">
        <w:trPr>
          <w:gridAfter w:val="4"/>
          <w:wAfter w:w="6819" w:type="dxa"/>
          <w:trHeight w:val="109"/>
        </w:trPr>
        <w:tc>
          <w:tcPr>
            <w:tcW w:w="1855" w:type="dxa"/>
          </w:tcPr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Актуализ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ция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Интеграция 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«Позн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вательное развитие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3822DE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ально-коммуник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тивное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24" w:type="dxa"/>
          </w:tcPr>
          <w:p w:rsidR="003A0D36" w:rsidRDefault="00B13C0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0D36" w:rsidRPr="007472B8" w:rsidRDefault="003A0D36" w:rsidP="003822DE">
            <w:pPr>
              <w:ind w:firstLine="426"/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Ребятки, а у меня для вас есть фильм про птиц, посмотрим?</w:t>
            </w:r>
          </w:p>
          <w:p w:rsidR="003A0D36" w:rsidRPr="007472B8" w:rsidRDefault="003A0D36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(просмотр фильма - презентации о пт</w:t>
            </w: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и</w:t>
            </w:r>
            <w:r w:rsidRPr="007472B8">
              <w:rPr>
                <w:rStyle w:val="c2"/>
                <w:rFonts w:ascii="Times New Roman" w:hAnsi="Times New Roman"/>
                <w:color w:val="0C0C0C"/>
                <w:sz w:val="28"/>
                <w:szCs w:val="28"/>
              </w:rPr>
              <w:t>цах)</w:t>
            </w:r>
          </w:p>
          <w:p w:rsidR="003A0D36" w:rsidRPr="007472B8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Ребята, для чего нужны птицы?</w:t>
            </w:r>
          </w:p>
          <w:p w:rsidR="003A0D36" w:rsidRPr="007472B8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Они создают красоту природы,  являю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т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ся санитарами леса…</w:t>
            </w:r>
          </w:p>
          <w:p w:rsidR="003A0D36" w:rsidRPr="007472B8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Молодцы, ребята, правильно. </w:t>
            </w:r>
          </w:p>
          <w:p w:rsidR="003A0D36" w:rsidRPr="007472B8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  что случится, если птиц вдруг не ст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нет?</w:t>
            </w:r>
          </w:p>
          <w:p w:rsidR="003A0D36" w:rsidRPr="007472B8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На огородах и в садах ничего не будет. Гусеницы и жуки съедят все фрукты и ов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о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щи.</w:t>
            </w:r>
          </w:p>
          <w:p w:rsidR="00B13C0E" w:rsidRPr="003822DE" w:rsidRDefault="003A0D36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И это только начало. Расплодятся вре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д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ные насекомые и грызуны, опустошат наши поля, леса, сады, огороды. Гусеницы, коро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е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ды  погубят леса. Некому будет разносить по лесам семена ягод, трав и цветов, желуди, орехи. </w:t>
            </w:r>
          </w:p>
        </w:tc>
        <w:tc>
          <w:tcPr>
            <w:tcW w:w="2127" w:type="dxa"/>
          </w:tcPr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вопросы о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птицах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Выдвигают пре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положения.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просы.</w:t>
            </w:r>
          </w:p>
        </w:tc>
        <w:tc>
          <w:tcPr>
            <w:tcW w:w="2410" w:type="dxa"/>
          </w:tcPr>
          <w:p w:rsidR="00B13C0E" w:rsidRPr="003A0D36" w:rsidRDefault="00EB2A5E" w:rsidP="003822DE">
            <w:pPr>
              <w:pStyle w:val="Default"/>
              <w:rPr>
                <w:sz w:val="28"/>
                <w:szCs w:val="28"/>
              </w:rPr>
            </w:pPr>
            <w:r w:rsidRPr="003A0D36">
              <w:rPr>
                <w:sz w:val="28"/>
                <w:szCs w:val="28"/>
              </w:rPr>
              <w:t>Воспроизве</w:t>
            </w:r>
            <w:r w:rsidR="00B13C0E" w:rsidRPr="003A0D36">
              <w:rPr>
                <w:sz w:val="28"/>
                <w:szCs w:val="28"/>
              </w:rPr>
              <w:t>дение информации, н</w:t>
            </w:r>
            <w:r w:rsidR="00B13C0E" w:rsidRPr="003A0D36">
              <w:rPr>
                <w:sz w:val="28"/>
                <w:szCs w:val="28"/>
              </w:rPr>
              <w:t>е</w:t>
            </w:r>
            <w:r w:rsidR="00B13C0E" w:rsidRPr="003A0D36">
              <w:rPr>
                <w:sz w:val="28"/>
                <w:szCs w:val="28"/>
              </w:rPr>
              <w:t xml:space="preserve">обходимой для </w:t>
            </w:r>
            <w:proofErr w:type="gramStart"/>
            <w:r w:rsidR="00B13C0E" w:rsidRPr="003A0D36">
              <w:rPr>
                <w:sz w:val="28"/>
                <w:szCs w:val="28"/>
              </w:rPr>
              <w:t>успешного</w:t>
            </w:r>
            <w:proofErr w:type="gramEnd"/>
            <w:r w:rsidR="00B13C0E" w:rsidRPr="003A0D36">
              <w:rPr>
                <w:sz w:val="28"/>
                <w:szCs w:val="28"/>
              </w:rPr>
              <w:t xml:space="preserve"> </w:t>
            </w: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усвоения.</w:t>
            </w:r>
          </w:p>
        </w:tc>
      </w:tr>
      <w:tr w:rsidR="00B13C0E" w:rsidRPr="003A0D36" w:rsidTr="00EB2A5E">
        <w:trPr>
          <w:gridAfter w:val="4"/>
          <w:wAfter w:w="6819" w:type="dxa"/>
          <w:trHeight w:val="109"/>
        </w:trPr>
        <w:tc>
          <w:tcPr>
            <w:tcW w:w="1855" w:type="dxa"/>
          </w:tcPr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Динамич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ская пауза,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Интеграция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 «</w:t>
            </w:r>
            <w:r w:rsidR="007342CC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Речевое </w:t>
            </w:r>
            <w:r w:rsidR="007342CC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</w:t>
            </w: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</w:p>
          <w:p w:rsidR="003822DE" w:rsidRDefault="00B13C0E" w:rsidP="003822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 «</w:t>
            </w:r>
            <w:r w:rsidR="003822D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r w:rsidR="003822D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822D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ально-коммуник</w:t>
            </w:r>
            <w:r w:rsidR="003822D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3822D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тивное</w:t>
            </w:r>
            <w:r w:rsidR="007342CC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</w:t>
            </w:r>
            <w:r w:rsidR="007342CC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7342CC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витие», 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 «Физич</w:t>
            </w: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ское разв</w:t>
            </w: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тие</w:t>
            </w:r>
            <w:r w:rsidR="00B13C0E" w:rsidRPr="003A0D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24" w:type="dxa"/>
          </w:tcPr>
          <w:p w:rsidR="003822DE" w:rsidRDefault="00B13C0E" w:rsidP="003822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  <w:u w:val="single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  <w:u w:val="single"/>
              </w:rPr>
              <w:t>Игра  «Воробышки и собачка».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b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Воспитатель выбирает ребенка, который будет собачкой  и надевает  шапочку с из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о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lastRenderedPageBreak/>
              <w:t>бражением  собачки. Остальные дети над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е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вают шапочки с изображением воробышка. Взрослый произносит слова текста, дети в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ы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полняют соответствующие движения.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Скачет, скачет воробей. Скок-поскок! Скок-поскок!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i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(Садятся на корточки, прыгают, как воробьи).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Кличет маленьких детей: «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Чив-чив-чив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!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Чив-чив-чив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!»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i/>
                <w:color w:val="0C0C0C"/>
                <w:sz w:val="28"/>
                <w:szCs w:val="28"/>
              </w:rPr>
            </w:pPr>
            <w:proofErr w:type="gram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(Повторяют:</w:t>
            </w:r>
            <w:proofErr w:type="gramEnd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«</w:t>
            </w:r>
            <w:proofErr w:type="spell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Чив-чив-чив</w:t>
            </w:r>
            <w:proofErr w:type="spellEnd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!»</w:t>
            </w:r>
            <w:proofErr w:type="gram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,</w:t>
            </w:r>
            <w:proofErr w:type="gramEnd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«лет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а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ют»  по группе).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Киньте крошек воробью. 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Я вам песенку спою: «Чик-чирик! Чик-чирик!»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i/>
                <w:color w:val="0C0C0C"/>
                <w:sz w:val="28"/>
                <w:szCs w:val="28"/>
              </w:rPr>
            </w:pPr>
            <w:proofErr w:type="gram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(Повторяют:</w:t>
            </w:r>
            <w:proofErr w:type="gramEnd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«Чик-чирик!», 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i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«Клюют зернышки» (пальчиком удар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я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ют по ладошке).</w:t>
            </w:r>
          </w:p>
          <w:p w:rsidR="003822DE" w:rsidRPr="007472B8" w:rsidRDefault="003822DE" w:rsidP="003822DE">
            <w:pPr>
              <w:ind w:firstLine="426"/>
              <w:contextualSpacing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Вдруг  собачка  выбегает   и воробышков пугает.</w:t>
            </w:r>
          </w:p>
          <w:p w:rsidR="00B13C0E" w:rsidRPr="003822DE" w:rsidRDefault="003822DE" w:rsidP="003822DE">
            <w:pPr>
              <w:ind w:firstLine="426"/>
              <w:contextualSpacing/>
              <w:rPr>
                <w:rFonts w:ascii="Times New Roman" w:hAnsi="Times New Roman"/>
                <w:i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(«Собачка» выбегает и лает, воробьи разлетаются в разные стороны).</w:t>
            </w:r>
          </w:p>
        </w:tc>
        <w:tc>
          <w:tcPr>
            <w:tcW w:w="2127" w:type="dxa"/>
          </w:tcPr>
          <w:p w:rsidR="00B13C0E" w:rsidRPr="003A0D36" w:rsidRDefault="00B13C0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детей на дин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мическую па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зу.</w:t>
            </w:r>
          </w:p>
        </w:tc>
        <w:tc>
          <w:tcPr>
            <w:tcW w:w="2409" w:type="dxa"/>
          </w:tcPr>
          <w:p w:rsidR="00B13C0E" w:rsidRPr="003A0D36" w:rsidRDefault="00EB2A5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намической паузе и выполняют движения согла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 стихотвор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нию.</w:t>
            </w:r>
          </w:p>
        </w:tc>
        <w:tc>
          <w:tcPr>
            <w:tcW w:w="2410" w:type="dxa"/>
          </w:tcPr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Снятие напряж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ния, 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физическая разрядка</w:t>
            </w: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C0E" w:rsidRPr="003A0D36" w:rsidTr="00EB2A5E">
        <w:trPr>
          <w:gridAfter w:val="4"/>
          <w:wAfter w:w="6819" w:type="dxa"/>
          <w:trHeight w:val="109"/>
        </w:trPr>
        <w:tc>
          <w:tcPr>
            <w:tcW w:w="1855" w:type="dxa"/>
          </w:tcPr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Практич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 работа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Интеграция 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«Позн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вательное развитие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 «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ально-коммуник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тивное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«Худ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жественно-эстетическое развитие»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24" w:type="dxa"/>
          </w:tcPr>
          <w:p w:rsidR="003822DE" w:rsidRDefault="00B13C0E" w:rsidP="003822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Ребятки, я вас сегодня хочу познакомить с новой техникой рисования – рисование «заваркой». А рисовать мы будем птичек. Я вам приготовила цветной фон с нанесённым на него клеем ПВА, а вам нужно будет взять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lastRenderedPageBreak/>
              <w:t xml:space="preserve">заварку и посыпать на лист своей бумаги, а когда клей высохнет, мы с вами посмотрим, что у вас получилось. Попробуем! </w:t>
            </w:r>
          </w:p>
          <w:p w:rsidR="003822DE" w:rsidRPr="003A0D36" w:rsidRDefault="003822D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(Воспитатель показывает процесс выпо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л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нения задания и одновременно поясняет.</w:t>
            </w:r>
            <w:proofErr w:type="gramEnd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 xml:space="preserve"> </w:t>
            </w:r>
            <w:proofErr w:type="gramStart"/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После чего дети приступают к самосто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я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тельному рисованию, воспитатель помог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а</w:t>
            </w: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ет детям наносить клей на работу.)</w:t>
            </w:r>
            <w:proofErr w:type="gramEnd"/>
          </w:p>
          <w:p w:rsidR="00FB1BB0" w:rsidRPr="003A0D36" w:rsidRDefault="00FB1BB0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Совместно с детьми выб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рает материал для 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рисования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E53C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C0E" w:rsidRPr="003A0D36" w:rsidRDefault="00FB1BB0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 с 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горитмом 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сования зава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Наносит клей ПВА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Они рассыпаются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заварку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Задает вопросы о том, как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рисовать заваркой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 </w:t>
            </w:r>
          </w:p>
        </w:tc>
        <w:tc>
          <w:tcPr>
            <w:tcW w:w="2409" w:type="dxa"/>
          </w:tcPr>
          <w:p w:rsidR="00B13C0E" w:rsidRPr="003A0D36" w:rsidRDefault="00C37686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Нацеливание д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 на формул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рование познав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тельной задачи. 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Выбирают мат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 для 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Наблюдают за  демонстрац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рисования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56BC8" w:rsidRPr="003A0D36" w:rsidRDefault="00C37686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Сформулирова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детьми позн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вательная зад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ча.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ванные представления о строении  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птиц;</w:t>
            </w:r>
          </w:p>
          <w:p w:rsidR="00D56BC8" w:rsidRPr="003A0D36" w:rsidRDefault="00EB2A5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Любознате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и акти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56BC8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ность.</w:t>
            </w:r>
          </w:p>
          <w:p w:rsidR="00D56BC8" w:rsidRPr="003A0D36" w:rsidRDefault="00D56BC8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сл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варя</w:t>
            </w:r>
          </w:p>
          <w:p w:rsidR="00B13C0E" w:rsidRPr="003A0D36" w:rsidRDefault="00B13C0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ум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по алгоритму. Сформирована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2A5E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активность детей в процессе в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</w:t>
            </w:r>
            <w:r w:rsidRPr="003A0D3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6BC8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рисования зава</w:t>
            </w:r>
            <w:r w:rsidR="0038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8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  <w:r w:rsidR="00D56BC8" w:rsidRPr="003A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3C0E" w:rsidRPr="003A0D36" w:rsidTr="00EB2A5E">
        <w:trPr>
          <w:gridAfter w:val="4"/>
          <w:wAfter w:w="6819" w:type="dxa"/>
          <w:trHeight w:val="3917"/>
        </w:trPr>
        <w:tc>
          <w:tcPr>
            <w:tcW w:w="1855" w:type="dxa"/>
          </w:tcPr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Заключ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3A0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тельный этап.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Интеграция 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«Позн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вательное развитие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13C0E" w:rsidRPr="003A0D36" w:rsidRDefault="00B13C0E" w:rsidP="003822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«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ально-коммуник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тивное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342CC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витие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B13C0E" w:rsidRPr="003A0D36" w:rsidRDefault="007342CC" w:rsidP="003822D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«Художес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венно-эстетическое развитие</w:t>
            </w:r>
            <w:r w:rsidR="00B13C0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24" w:type="dxa"/>
          </w:tcPr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lastRenderedPageBreak/>
              <w:t>Ребятки,</w:t>
            </w:r>
            <w:r w:rsidRPr="007472B8">
              <w:rPr>
                <w:rFonts w:ascii="Times New Roman" w:hAnsi="Times New Roman"/>
                <w:b/>
                <w:color w:val="0C0C0C"/>
                <w:sz w:val="28"/>
                <w:szCs w:val="28"/>
              </w:rPr>
              <w:t xml:space="preserve">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понравилос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>ь вам у меня в во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шебной стране?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 сейчас вам пора возвр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щаться к себе в детский сад.  Садитесь все в поезд и поехали.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Вот поезд наш едет, вагоны стучат,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А в поезде нашем ребятки сидят.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–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,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</w:t>
            </w:r>
            <w:proofErr w:type="gram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-</w:t>
            </w:r>
            <w:proofErr w:type="gram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, 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 –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- </w:t>
            </w:r>
            <w:proofErr w:type="spellStart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чух</w:t>
            </w:r>
            <w:proofErr w:type="spellEnd"/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.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Паровоз, паровоз новенький блестящий,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Ты куда нас повёз, будто настоящий!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Ту – ту, ту – ту, ту - ту.</w:t>
            </w:r>
          </w:p>
          <w:p w:rsidR="003822DE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Ребятки, а что же вы 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сегодня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рисовали</w:t>
            </w:r>
            <w:r>
              <w:rPr>
                <w:rFonts w:ascii="Times New Roman" w:hAnsi="Times New Roman"/>
                <w:color w:val="0C0C0C"/>
                <w:sz w:val="28"/>
                <w:szCs w:val="28"/>
              </w:rPr>
              <w:t>?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Чем вы рисовали птичек?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Ребятки, а где же птички наши будут 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lastRenderedPageBreak/>
              <w:t>жить?</w:t>
            </w:r>
          </w:p>
          <w:p w:rsidR="003822DE" w:rsidRPr="007472B8" w:rsidRDefault="003822DE" w:rsidP="003822DE">
            <w:pPr>
              <w:ind w:firstLine="426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Давайте отнесём наших птичек к ко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р</w:t>
            </w:r>
            <w:r w:rsidRPr="007472B8">
              <w:rPr>
                <w:rFonts w:ascii="Times New Roman" w:hAnsi="Times New Roman"/>
                <w:color w:val="0C0C0C"/>
                <w:sz w:val="28"/>
                <w:szCs w:val="28"/>
              </w:rPr>
              <w:t>мушкам – скворечникам.</w:t>
            </w:r>
          </w:p>
          <w:p w:rsidR="00B13C0E" w:rsidRPr="003A0D36" w:rsidRDefault="003822D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2B8">
              <w:rPr>
                <w:rFonts w:ascii="Times New Roman" w:hAnsi="Times New Roman"/>
                <w:i/>
                <w:color w:val="0C0C0C"/>
                <w:sz w:val="28"/>
                <w:szCs w:val="28"/>
              </w:rPr>
              <w:t>(дети относят птиц к скворечникам)</w:t>
            </w:r>
          </w:p>
        </w:tc>
        <w:tc>
          <w:tcPr>
            <w:tcW w:w="2127" w:type="dxa"/>
          </w:tcPr>
          <w:p w:rsidR="00B13C0E" w:rsidRPr="003A0D36" w:rsidRDefault="00B13C0E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НОД с разных точек зрения: качес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усвоения н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знаний, к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чества выпо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ненной работы, 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состояния, обсуждение особенностей 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3822D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ной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совмес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работы. </w:t>
            </w:r>
          </w:p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выставки тво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работ.</w:t>
            </w:r>
          </w:p>
        </w:tc>
        <w:tc>
          <w:tcPr>
            <w:tcW w:w="2409" w:type="dxa"/>
          </w:tcPr>
          <w:p w:rsidR="00B13C0E" w:rsidRPr="003A0D36" w:rsidRDefault="00B13C0E" w:rsidP="003822D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Высказываются по поводу пол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ченной информ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ции; качества 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полненной раб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и воплощения собственного з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мысла; своего эмоционального</w:t>
            </w:r>
            <w:r w:rsidR="00FB1BB0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состояния,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ствуют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выста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 работ.</w:t>
            </w:r>
          </w:p>
        </w:tc>
        <w:tc>
          <w:tcPr>
            <w:tcW w:w="2410" w:type="dxa"/>
          </w:tcPr>
          <w:p w:rsidR="00B13C0E" w:rsidRPr="003A0D36" w:rsidRDefault="00D56BC8" w:rsidP="00382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себя как участника п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знавательного, творческого пр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са. Сформир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B2A5E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ваны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элемента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B1BB0"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навыки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Творческая в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«</w:t>
            </w:r>
            <w:r w:rsidR="00382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  <w:r w:rsidRPr="003A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B2A5E" w:rsidRPr="003A0D36" w:rsidTr="00EB2A5E">
        <w:trPr>
          <w:gridBefore w:val="5"/>
          <w:wBefore w:w="14425" w:type="dxa"/>
          <w:trHeight w:val="3732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EB2A5E" w:rsidRPr="003A0D36" w:rsidRDefault="00EB2A5E" w:rsidP="00EB09E0">
            <w:pPr>
              <w:pStyle w:val="Default"/>
              <w:rPr>
                <w:sz w:val="28"/>
                <w:szCs w:val="28"/>
              </w:rPr>
            </w:pPr>
          </w:p>
          <w:p w:rsidR="00EB2A5E" w:rsidRPr="003A0D36" w:rsidRDefault="00EB2A5E" w:rsidP="00EB09E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 w:rsidR="00EB2A5E" w:rsidRPr="003A0D36" w:rsidRDefault="00EB2A5E">
            <w:pPr>
              <w:rPr>
                <w:rFonts w:ascii="Times New Roman" w:hAnsi="Times New Roman" w:cs="Times New Roman"/>
                <w:color w:val="000000"/>
                <w:sz w:val="32"/>
              </w:rPr>
            </w:pPr>
          </w:p>
        </w:tc>
        <w:tc>
          <w:tcPr>
            <w:tcW w:w="655" w:type="dxa"/>
          </w:tcPr>
          <w:p w:rsidR="00EB2A5E" w:rsidRPr="003A0D36" w:rsidRDefault="00EB2A5E" w:rsidP="00EB09E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</w:tcPr>
          <w:p w:rsidR="00EB2A5E" w:rsidRPr="003A0D36" w:rsidRDefault="00EB2A5E" w:rsidP="00EB09E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03277" w:rsidRPr="003A0D36" w:rsidRDefault="00503277" w:rsidP="00EB2A5E">
      <w:pPr>
        <w:rPr>
          <w:rFonts w:ascii="Times New Roman" w:hAnsi="Times New Roman" w:cs="Times New Roman"/>
          <w:color w:val="000000"/>
          <w:sz w:val="32"/>
        </w:rPr>
      </w:pPr>
    </w:p>
    <w:sectPr w:rsidR="00503277" w:rsidRPr="003A0D36" w:rsidSect="00E25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40"/>
    <w:multiLevelType w:val="hybridMultilevel"/>
    <w:tmpl w:val="F0E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5C8F"/>
    <w:multiLevelType w:val="hybridMultilevel"/>
    <w:tmpl w:val="33B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18C5"/>
    <w:multiLevelType w:val="hybridMultilevel"/>
    <w:tmpl w:val="EA9CF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34590A"/>
    <w:multiLevelType w:val="hybridMultilevel"/>
    <w:tmpl w:val="15C8D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50563"/>
    <w:multiLevelType w:val="hybridMultilevel"/>
    <w:tmpl w:val="AA0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E25E19"/>
    <w:rsid w:val="000B212B"/>
    <w:rsid w:val="000B4504"/>
    <w:rsid w:val="000F55EC"/>
    <w:rsid w:val="00114F64"/>
    <w:rsid w:val="001E7F9C"/>
    <w:rsid w:val="002172E6"/>
    <w:rsid w:val="00222171"/>
    <w:rsid w:val="00250513"/>
    <w:rsid w:val="002A1B4B"/>
    <w:rsid w:val="003110A6"/>
    <w:rsid w:val="00375237"/>
    <w:rsid w:val="003822DE"/>
    <w:rsid w:val="003845FE"/>
    <w:rsid w:val="003A0D36"/>
    <w:rsid w:val="003D1A8C"/>
    <w:rsid w:val="00503277"/>
    <w:rsid w:val="00587817"/>
    <w:rsid w:val="0062229F"/>
    <w:rsid w:val="00676865"/>
    <w:rsid w:val="00712521"/>
    <w:rsid w:val="007342CC"/>
    <w:rsid w:val="0086790D"/>
    <w:rsid w:val="00874660"/>
    <w:rsid w:val="009677EB"/>
    <w:rsid w:val="00AA4FB1"/>
    <w:rsid w:val="00B13C0E"/>
    <w:rsid w:val="00C2523D"/>
    <w:rsid w:val="00C37686"/>
    <w:rsid w:val="00CC64E6"/>
    <w:rsid w:val="00D119E8"/>
    <w:rsid w:val="00D56BC8"/>
    <w:rsid w:val="00DE53CE"/>
    <w:rsid w:val="00E25E19"/>
    <w:rsid w:val="00E36541"/>
    <w:rsid w:val="00E56C03"/>
    <w:rsid w:val="00EB19E1"/>
    <w:rsid w:val="00EB2A5E"/>
    <w:rsid w:val="00EC303C"/>
    <w:rsid w:val="00EE04B8"/>
    <w:rsid w:val="00F11581"/>
    <w:rsid w:val="00F73F77"/>
    <w:rsid w:val="00FA1F66"/>
    <w:rsid w:val="00FA7853"/>
    <w:rsid w:val="00F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66"/>
    <w:pPr>
      <w:ind w:left="720"/>
      <w:contextualSpacing/>
    </w:pPr>
  </w:style>
  <w:style w:type="paragraph" w:customStyle="1" w:styleId="Default">
    <w:name w:val="Default"/>
    <w:rsid w:val="003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A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87817"/>
  </w:style>
  <w:style w:type="paragraph" w:customStyle="1" w:styleId="c1">
    <w:name w:val="c1"/>
    <w:basedOn w:val="a"/>
    <w:rsid w:val="003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F66"/>
    <w:pPr>
      <w:ind w:left="720"/>
      <w:contextualSpacing/>
    </w:pPr>
  </w:style>
  <w:style w:type="paragraph" w:customStyle="1" w:styleId="Default">
    <w:name w:val="Default"/>
    <w:rsid w:val="0038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Lubasha</cp:lastModifiedBy>
  <cp:revision>26</cp:revision>
  <cp:lastPrinted>2014-12-01T03:34:00Z</cp:lastPrinted>
  <dcterms:created xsi:type="dcterms:W3CDTF">2014-11-22T06:27:00Z</dcterms:created>
  <dcterms:modified xsi:type="dcterms:W3CDTF">2015-01-12T17:00:00Z</dcterms:modified>
</cp:coreProperties>
</file>