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41" w:rsidRDefault="00424E41" w:rsidP="00101D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095" w:rsidRDefault="000A1095" w:rsidP="00101D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A1095" w:rsidRDefault="000A1095" w:rsidP="00101D11">
      <w:pPr>
        <w:pStyle w:val="a3"/>
        <w:numPr>
          <w:ilvl w:val="0"/>
          <w:numId w:val="1"/>
        </w:numPr>
        <w:spacing w:line="240" w:lineRule="auto"/>
        <w:ind w:left="-142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921238">
        <w:rPr>
          <w:rFonts w:ascii="Times New Roman" w:hAnsi="Times New Roman" w:cs="Times New Roman"/>
          <w:b/>
          <w:sz w:val="28"/>
          <w:szCs w:val="28"/>
        </w:rPr>
        <w:t>Коррекционно-образовательные</w:t>
      </w:r>
      <w:r w:rsidRPr="009212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1095" w:rsidRPr="005617B9" w:rsidRDefault="000A1095" w:rsidP="00101D11">
      <w:pPr>
        <w:pStyle w:val="a3"/>
        <w:numPr>
          <w:ilvl w:val="0"/>
          <w:numId w:val="2"/>
        </w:numPr>
        <w:spacing w:line="240" w:lineRule="auto"/>
        <w:ind w:hanging="503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iCs/>
          <w:sz w:val="28"/>
          <w:szCs w:val="28"/>
        </w:rPr>
        <w:t>акти</w:t>
      </w:r>
      <w:r w:rsidRPr="005617B9">
        <w:rPr>
          <w:rFonts w:ascii="Times New Roman" w:hAnsi="Times New Roman" w:cs="Times New Roman"/>
          <w:iCs/>
          <w:sz w:val="28"/>
          <w:szCs w:val="28"/>
        </w:rPr>
        <w:softHyphen/>
        <w:t>визация словаря п</w:t>
      </w:r>
      <w:r w:rsidR="00830D94" w:rsidRPr="005617B9">
        <w:rPr>
          <w:rFonts w:ascii="Times New Roman" w:hAnsi="Times New Roman" w:cs="Times New Roman"/>
          <w:iCs/>
          <w:sz w:val="28"/>
          <w:szCs w:val="28"/>
        </w:rPr>
        <w:t>о теме «Новый год</w:t>
      </w:r>
      <w:r w:rsidRPr="005617B9">
        <w:rPr>
          <w:rFonts w:ascii="Times New Roman" w:hAnsi="Times New Roman" w:cs="Times New Roman"/>
          <w:iCs/>
          <w:sz w:val="28"/>
          <w:szCs w:val="28"/>
        </w:rPr>
        <w:t>»;</w:t>
      </w:r>
    </w:p>
    <w:p w:rsidR="000A1095" w:rsidRPr="005617B9" w:rsidRDefault="000A1095" w:rsidP="00101D11">
      <w:pPr>
        <w:pStyle w:val="a3"/>
        <w:numPr>
          <w:ilvl w:val="0"/>
          <w:numId w:val="2"/>
        </w:numPr>
        <w:spacing w:line="240" w:lineRule="auto"/>
        <w:ind w:hanging="503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iCs/>
          <w:sz w:val="28"/>
          <w:szCs w:val="28"/>
        </w:rPr>
        <w:t>з</w:t>
      </w:r>
      <w:r w:rsidR="00830D94" w:rsidRPr="005617B9">
        <w:rPr>
          <w:rFonts w:ascii="Times New Roman" w:hAnsi="Times New Roman" w:cs="Times New Roman"/>
          <w:iCs/>
          <w:sz w:val="28"/>
          <w:szCs w:val="28"/>
        </w:rPr>
        <w:t>накомство с новым понятием «традиция»</w:t>
      </w:r>
      <w:r w:rsidRPr="005617B9">
        <w:rPr>
          <w:rFonts w:ascii="Times New Roman" w:hAnsi="Times New Roman" w:cs="Times New Roman"/>
          <w:iCs/>
          <w:sz w:val="28"/>
          <w:szCs w:val="28"/>
        </w:rPr>
        <w:t>;</w:t>
      </w:r>
    </w:p>
    <w:p w:rsidR="000A1095" w:rsidRPr="005617B9" w:rsidRDefault="000A1095" w:rsidP="00101D11">
      <w:pPr>
        <w:pStyle w:val="a3"/>
        <w:numPr>
          <w:ilvl w:val="0"/>
          <w:numId w:val="2"/>
        </w:numPr>
        <w:spacing w:line="240" w:lineRule="auto"/>
        <w:ind w:hanging="503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iCs/>
          <w:sz w:val="28"/>
          <w:szCs w:val="28"/>
        </w:rPr>
        <w:t xml:space="preserve">уточнения артикуляции </w:t>
      </w:r>
      <w:r w:rsidR="005617B9">
        <w:rPr>
          <w:rFonts w:ascii="Times New Roman" w:hAnsi="Times New Roman" w:cs="Times New Roman"/>
          <w:iCs/>
          <w:sz w:val="28"/>
          <w:szCs w:val="28"/>
        </w:rPr>
        <w:t xml:space="preserve"> звуков </w:t>
      </w:r>
      <w:r w:rsidR="005617B9">
        <w:rPr>
          <w:rFonts w:ascii="Times New Roman" w:hAnsi="Times New Roman" w:cs="Times New Roman"/>
          <w:sz w:val="28"/>
          <w:szCs w:val="28"/>
        </w:rPr>
        <w:t xml:space="preserve"> </w:t>
      </w:r>
      <w:r w:rsidR="005617B9" w:rsidRPr="00830D94">
        <w:rPr>
          <w:rFonts w:ascii="Times New Roman" w:hAnsi="Times New Roman" w:cs="Times New Roman"/>
          <w:sz w:val="28"/>
          <w:szCs w:val="36"/>
        </w:rPr>
        <w:t>[</w:t>
      </w:r>
      <w:r w:rsidR="005617B9">
        <w:rPr>
          <w:rFonts w:ascii="Times New Roman" w:hAnsi="Times New Roman" w:cs="Times New Roman"/>
          <w:sz w:val="28"/>
          <w:szCs w:val="36"/>
        </w:rPr>
        <w:t>у</w:t>
      </w:r>
      <w:r w:rsidR="005617B9" w:rsidRPr="00830D94">
        <w:rPr>
          <w:rFonts w:ascii="Times New Roman" w:hAnsi="Times New Roman" w:cs="Times New Roman"/>
          <w:sz w:val="28"/>
          <w:szCs w:val="36"/>
        </w:rPr>
        <w:t>], [</w:t>
      </w:r>
      <w:r w:rsidR="005617B9">
        <w:rPr>
          <w:rFonts w:ascii="Times New Roman" w:hAnsi="Times New Roman" w:cs="Times New Roman"/>
          <w:sz w:val="28"/>
          <w:szCs w:val="36"/>
        </w:rPr>
        <w:t>а</w:t>
      </w:r>
      <w:r w:rsidR="005617B9" w:rsidRPr="00830D94">
        <w:rPr>
          <w:rFonts w:ascii="Times New Roman" w:hAnsi="Times New Roman" w:cs="Times New Roman"/>
          <w:sz w:val="28"/>
          <w:szCs w:val="36"/>
        </w:rPr>
        <w:t>], [</w:t>
      </w:r>
      <w:r w:rsidR="005617B9">
        <w:rPr>
          <w:rFonts w:ascii="Times New Roman" w:hAnsi="Times New Roman" w:cs="Times New Roman"/>
          <w:sz w:val="28"/>
          <w:szCs w:val="36"/>
        </w:rPr>
        <w:t>и</w:t>
      </w:r>
      <w:r w:rsidR="005617B9" w:rsidRPr="00830D94">
        <w:rPr>
          <w:rFonts w:ascii="Times New Roman" w:hAnsi="Times New Roman" w:cs="Times New Roman"/>
          <w:sz w:val="28"/>
          <w:szCs w:val="36"/>
        </w:rPr>
        <w:t>], [</w:t>
      </w:r>
      <w:r w:rsidR="005617B9">
        <w:rPr>
          <w:rFonts w:ascii="Times New Roman" w:hAnsi="Times New Roman" w:cs="Times New Roman"/>
          <w:sz w:val="28"/>
          <w:szCs w:val="36"/>
        </w:rPr>
        <w:t>о</w:t>
      </w:r>
      <w:r w:rsidR="005617B9" w:rsidRPr="00830D94">
        <w:rPr>
          <w:rFonts w:ascii="Times New Roman" w:hAnsi="Times New Roman" w:cs="Times New Roman"/>
          <w:sz w:val="28"/>
          <w:szCs w:val="36"/>
        </w:rPr>
        <w:t>]</w:t>
      </w:r>
      <w:r w:rsidR="00964B65">
        <w:rPr>
          <w:rFonts w:ascii="Times New Roman" w:hAnsi="Times New Roman" w:cs="Times New Roman"/>
          <w:sz w:val="28"/>
          <w:szCs w:val="36"/>
        </w:rPr>
        <w:t xml:space="preserve">, </w:t>
      </w:r>
      <w:r w:rsidR="005617B9">
        <w:rPr>
          <w:rFonts w:ascii="Times New Roman" w:hAnsi="Times New Roman" w:cs="Times New Roman"/>
          <w:sz w:val="28"/>
          <w:szCs w:val="36"/>
        </w:rPr>
        <w:t xml:space="preserve"> их правильное произношение и дифференциация</w:t>
      </w:r>
      <w:r w:rsidRPr="005617B9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964299" w:rsidRPr="00964299" w:rsidRDefault="00964299" w:rsidP="00101D11">
      <w:pPr>
        <w:pStyle w:val="a3"/>
        <w:numPr>
          <w:ilvl w:val="0"/>
          <w:numId w:val="2"/>
        </w:numPr>
        <w:spacing w:line="240" w:lineRule="auto"/>
        <w:ind w:hanging="503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iCs/>
          <w:sz w:val="28"/>
          <w:szCs w:val="28"/>
        </w:rPr>
        <w:t xml:space="preserve">совершенствование  </w:t>
      </w:r>
      <w:r>
        <w:rPr>
          <w:rFonts w:ascii="Times New Roman" w:hAnsi="Times New Roman" w:cs="Times New Roman"/>
          <w:iCs/>
          <w:sz w:val="28"/>
          <w:szCs w:val="28"/>
        </w:rPr>
        <w:t>умения анализировать звуковой ряд</w:t>
      </w:r>
      <w:r w:rsidRPr="005617B9">
        <w:rPr>
          <w:rFonts w:ascii="Times New Roman" w:hAnsi="Times New Roman" w:cs="Times New Roman"/>
          <w:iCs/>
          <w:sz w:val="28"/>
          <w:szCs w:val="28"/>
        </w:rPr>
        <w:t>;</w:t>
      </w:r>
    </w:p>
    <w:p w:rsidR="00964299" w:rsidRPr="00964299" w:rsidRDefault="000A1095" w:rsidP="00101D11">
      <w:pPr>
        <w:pStyle w:val="a3"/>
        <w:numPr>
          <w:ilvl w:val="0"/>
          <w:numId w:val="2"/>
        </w:numPr>
        <w:spacing w:line="240" w:lineRule="auto"/>
        <w:ind w:hanging="503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iCs/>
          <w:sz w:val="28"/>
          <w:szCs w:val="28"/>
        </w:rPr>
        <w:t xml:space="preserve">закрепление навыка </w:t>
      </w:r>
      <w:r w:rsidR="00964299">
        <w:rPr>
          <w:rFonts w:ascii="Times New Roman" w:hAnsi="Times New Roman" w:cs="Times New Roman"/>
          <w:iCs/>
          <w:sz w:val="28"/>
          <w:szCs w:val="28"/>
        </w:rPr>
        <w:t>выделения  гласного звука в разной позиции: в начале,  в середине, в  конце слова;</w:t>
      </w:r>
    </w:p>
    <w:p w:rsidR="00964299" w:rsidRPr="00964299" w:rsidRDefault="00964299" w:rsidP="00101D11">
      <w:pPr>
        <w:pStyle w:val="a3"/>
        <w:numPr>
          <w:ilvl w:val="0"/>
          <w:numId w:val="2"/>
        </w:numPr>
        <w:spacing w:line="240" w:lineRule="auto"/>
        <w:ind w:hanging="503"/>
        <w:jc w:val="both"/>
        <w:rPr>
          <w:rFonts w:ascii="Times New Roman" w:hAnsi="Times New Roman" w:cs="Times New Roman"/>
          <w:sz w:val="32"/>
          <w:szCs w:val="28"/>
        </w:rPr>
      </w:pPr>
      <w:r w:rsidRPr="0096429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 детей слитному чтению;</w:t>
      </w:r>
    </w:p>
    <w:p w:rsidR="000A1095" w:rsidRPr="005617B9" w:rsidRDefault="000A1095" w:rsidP="00101D11">
      <w:pPr>
        <w:pStyle w:val="a3"/>
        <w:numPr>
          <w:ilvl w:val="0"/>
          <w:numId w:val="2"/>
        </w:numPr>
        <w:spacing w:line="240" w:lineRule="auto"/>
        <w:ind w:hanging="503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iCs/>
          <w:sz w:val="28"/>
          <w:szCs w:val="28"/>
        </w:rPr>
        <w:t>профилактика нарушений письменной речи.</w:t>
      </w:r>
    </w:p>
    <w:p w:rsidR="000A1095" w:rsidRPr="005617B9" w:rsidRDefault="000A1095" w:rsidP="00101D11">
      <w:pPr>
        <w:pStyle w:val="a3"/>
        <w:numPr>
          <w:ilvl w:val="0"/>
          <w:numId w:val="1"/>
        </w:numPr>
        <w:spacing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0A1095" w:rsidRPr="005617B9" w:rsidRDefault="000A1095" w:rsidP="00101D11">
      <w:pPr>
        <w:pStyle w:val="a3"/>
        <w:numPr>
          <w:ilvl w:val="0"/>
          <w:numId w:val="3"/>
        </w:numPr>
        <w:spacing w:line="240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iCs/>
          <w:sz w:val="28"/>
          <w:szCs w:val="28"/>
        </w:rPr>
        <w:t>развитие навыков фонематических дифференцировок;</w:t>
      </w:r>
    </w:p>
    <w:p w:rsidR="000A1095" w:rsidRPr="005617B9" w:rsidRDefault="000A1095" w:rsidP="00101D11">
      <w:pPr>
        <w:pStyle w:val="a3"/>
        <w:numPr>
          <w:ilvl w:val="0"/>
          <w:numId w:val="3"/>
        </w:numPr>
        <w:spacing w:line="240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iCs/>
          <w:sz w:val="28"/>
          <w:szCs w:val="28"/>
        </w:rPr>
        <w:t>развитие  зрительного внимания и  гнозиса;</w:t>
      </w:r>
    </w:p>
    <w:p w:rsidR="000A1095" w:rsidRPr="005617B9" w:rsidRDefault="000A1095" w:rsidP="00101D11">
      <w:pPr>
        <w:pStyle w:val="a3"/>
        <w:numPr>
          <w:ilvl w:val="0"/>
          <w:numId w:val="3"/>
        </w:numPr>
        <w:spacing w:line="240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iCs/>
          <w:sz w:val="28"/>
          <w:szCs w:val="28"/>
        </w:rPr>
        <w:t>развитие  артикуляционной, тонкой и общей моторики;</w:t>
      </w:r>
    </w:p>
    <w:p w:rsidR="000A1095" w:rsidRPr="005617B9" w:rsidRDefault="000A1095" w:rsidP="00101D11">
      <w:pPr>
        <w:pStyle w:val="a3"/>
        <w:numPr>
          <w:ilvl w:val="0"/>
          <w:numId w:val="3"/>
        </w:numPr>
        <w:spacing w:line="240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iCs/>
          <w:sz w:val="28"/>
          <w:szCs w:val="28"/>
        </w:rPr>
        <w:t>развитие внимания, памяти, мышления.</w:t>
      </w:r>
    </w:p>
    <w:p w:rsidR="000A1095" w:rsidRPr="005617B9" w:rsidRDefault="000A1095" w:rsidP="00101D11">
      <w:pPr>
        <w:pStyle w:val="a3"/>
        <w:numPr>
          <w:ilvl w:val="0"/>
          <w:numId w:val="1"/>
        </w:numPr>
        <w:spacing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0A1095" w:rsidRPr="005617B9" w:rsidRDefault="000A1095" w:rsidP="00101D11">
      <w:pPr>
        <w:pStyle w:val="a3"/>
        <w:numPr>
          <w:ilvl w:val="0"/>
          <w:numId w:val="4"/>
        </w:numPr>
        <w:spacing w:line="240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iCs/>
          <w:sz w:val="28"/>
          <w:szCs w:val="28"/>
        </w:rPr>
        <w:t>воспитание навыков сотрудничества;</w:t>
      </w:r>
    </w:p>
    <w:p w:rsidR="000A1095" w:rsidRPr="005617B9" w:rsidRDefault="000A1095" w:rsidP="00101D11">
      <w:pPr>
        <w:pStyle w:val="a3"/>
        <w:numPr>
          <w:ilvl w:val="0"/>
          <w:numId w:val="4"/>
        </w:numPr>
        <w:spacing w:line="240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iCs/>
          <w:sz w:val="28"/>
          <w:szCs w:val="28"/>
        </w:rPr>
        <w:t>воспитание взаимопонимания, доброжелательности, само</w:t>
      </w:r>
      <w:r w:rsidRPr="005617B9">
        <w:rPr>
          <w:rFonts w:ascii="Times New Roman" w:hAnsi="Times New Roman" w:cs="Times New Roman"/>
          <w:iCs/>
          <w:sz w:val="28"/>
          <w:szCs w:val="28"/>
        </w:rPr>
        <w:softHyphen/>
        <w:t>стоятельности, инициативности, ответственности.</w:t>
      </w:r>
    </w:p>
    <w:p w:rsidR="00830D94" w:rsidRPr="00101D11" w:rsidRDefault="000A1095" w:rsidP="00101D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B9">
        <w:rPr>
          <w:rFonts w:ascii="Times New Roman" w:hAnsi="Times New Roman" w:cs="Times New Roman"/>
          <w:b/>
          <w:iCs/>
          <w:sz w:val="28"/>
          <w:szCs w:val="28"/>
        </w:rPr>
        <w:t>Оборудование:</w:t>
      </w:r>
      <w:r w:rsidRPr="0056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 новогодней елки, елочные украшения,  </w:t>
      </w:r>
      <w:r w:rsidRPr="005617B9">
        <w:rPr>
          <w:rFonts w:ascii="Times New Roman" w:hAnsi="Times New Roman" w:cs="Times New Roman"/>
          <w:iCs/>
          <w:sz w:val="28"/>
          <w:szCs w:val="28"/>
        </w:rPr>
        <w:t xml:space="preserve">плоскостные куклы – «Звуковички», </w:t>
      </w:r>
      <w:r w:rsidR="00964299">
        <w:rPr>
          <w:rFonts w:ascii="Times New Roman" w:hAnsi="Times New Roman" w:cs="Times New Roman"/>
          <w:iCs/>
          <w:sz w:val="28"/>
          <w:szCs w:val="28"/>
        </w:rPr>
        <w:t xml:space="preserve">звуковые линейки, </w:t>
      </w:r>
      <w:r w:rsidRPr="005617B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617B9">
        <w:rPr>
          <w:rFonts w:ascii="Times New Roman" w:hAnsi="Times New Roman" w:cs="Times New Roman"/>
          <w:iCs/>
          <w:sz w:val="28"/>
          <w:szCs w:val="28"/>
        </w:rPr>
        <w:t xml:space="preserve">предметные  картинки </w:t>
      </w:r>
      <w:r w:rsidR="00964299">
        <w:rPr>
          <w:rFonts w:ascii="Times New Roman" w:hAnsi="Times New Roman" w:cs="Times New Roman"/>
          <w:iCs/>
          <w:sz w:val="28"/>
          <w:szCs w:val="28"/>
        </w:rPr>
        <w:t>с гласными звуками</w:t>
      </w:r>
      <w:r w:rsidR="00424E41">
        <w:rPr>
          <w:rFonts w:ascii="Times New Roman" w:hAnsi="Times New Roman" w:cs="Times New Roman"/>
          <w:iCs/>
          <w:sz w:val="28"/>
          <w:szCs w:val="28"/>
        </w:rPr>
        <w:t xml:space="preserve"> в разных позициях</w:t>
      </w:r>
      <w:r w:rsidR="00964299">
        <w:rPr>
          <w:rFonts w:ascii="Times New Roman" w:hAnsi="Times New Roman" w:cs="Times New Roman"/>
          <w:iCs/>
          <w:sz w:val="28"/>
          <w:szCs w:val="28"/>
        </w:rPr>
        <w:t>: в начале</w:t>
      </w:r>
      <w:r w:rsidR="00424E41">
        <w:rPr>
          <w:rFonts w:ascii="Times New Roman" w:hAnsi="Times New Roman" w:cs="Times New Roman"/>
          <w:iCs/>
          <w:sz w:val="28"/>
          <w:szCs w:val="28"/>
        </w:rPr>
        <w:t xml:space="preserve">, в середине </w:t>
      </w:r>
      <w:r w:rsidR="00964299">
        <w:rPr>
          <w:rFonts w:ascii="Times New Roman" w:hAnsi="Times New Roman" w:cs="Times New Roman"/>
          <w:iCs/>
          <w:sz w:val="28"/>
          <w:szCs w:val="28"/>
        </w:rPr>
        <w:t xml:space="preserve"> и в  </w:t>
      </w:r>
      <w:r w:rsidRPr="005617B9">
        <w:rPr>
          <w:rFonts w:ascii="Times New Roman" w:hAnsi="Times New Roman" w:cs="Times New Roman"/>
          <w:iCs/>
          <w:sz w:val="28"/>
          <w:szCs w:val="28"/>
        </w:rPr>
        <w:t xml:space="preserve">конце слова, </w:t>
      </w:r>
      <w:r w:rsidR="00964B65">
        <w:rPr>
          <w:rFonts w:ascii="Times New Roman" w:hAnsi="Times New Roman" w:cs="Times New Roman"/>
          <w:iCs/>
          <w:sz w:val="28"/>
          <w:szCs w:val="28"/>
        </w:rPr>
        <w:t xml:space="preserve">графические модели «Покажи, какой звук услышишь», </w:t>
      </w:r>
      <w:r w:rsidR="00424E41">
        <w:rPr>
          <w:rFonts w:ascii="Times New Roman" w:hAnsi="Times New Roman" w:cs="Times New Roman"/>
          <w:iCs/>
          <w:sz w:val="28"/>
          <w:szCs w:val="28"/>
        </w:rPr>
        <w:t xml:space="preserve"> перфокарты - «3-й лишний», </w:t>
      </w:r>
      <w:r w:rsidR="00964299">
        <w:rPr>
          <w:rFonts w:ascii="Times New Roman" w:hAnsi="Times New Roman" w:cs="Times New Roman"/>
          <w:iCs/>
          <w:sz w:val="28"/>
          <w:szCs w:val="28"/>
        </w:rPr>
        <w:t xml:space="preserve">тетради, </w:t>
      </w:r>
      <w:r w:rsidRPr="005617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64299">
        <w:rPr>
          <w:rFonts w:ascii="Times New Roman" w:hAnsi="Times New Roman" w:cs="Times New Roman"/>
          <w:iCs/>
          <w:sz w:val="28"/>
          <w:szCs w:val="28"/>
        </w:rPr>
        <w:t xml:space="preserve">простые </w:t>
      </w:r>
      <w:r w:rsidRPr="005617B9">
        <w:rPr>
          <w:rFonts w:ascii="Times New Roman" w:hAnsi="Times New Roman" w:cs="Times New Roman"/>
          <w:iCs/>
          <w:sz w:val="28"/>
          <w:szCs w:val="28"/>
        </w:rPr>
        <w:t>каранд</w:t>
      </w:r>
      <w:r w:rsidR="00964299">
        <w:rPr>
          <w:rFonts w:ascii="Times New Roman" w:hAnsi="Times New Roman" w:cs="Times New Roman"/>
          <w:iCs/>
          <w:sz w:val="28"/>
          <w:szCs w:val="28"/>
        </w:rPr>
        <w:t>аши, снеговики.</w:t>
      </w:r>
    </w:p>
    <w:p w:rsidR="00424E41" w:rsidRDefault="00424E41" w:rsidP="00101D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0D94" w:rsidRPr="00DA5A91" w:rsidRDefault="00830D94" w:rsidP="00101D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D94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830D94" w:rsidRDefault="00830D94" w:rsidP="00101D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3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5232D">
        <w:rPr>
          <w:rFonts w:ascii="Times New Roman" w:hAnsi="Times New Roman" w:cs="Times New Roman"/>
          <w:b/>
          <w:sz w:val="28"/>
          <w:szCs w:val="28"/>
        </w:rPr>
        <w:t xml:space="preserve"> этап. Орг</w:t>
      </w:r>
      <w:r>
        <w:rPr>
          <w:rFonts w:ascii="Times New Roman" w:hAnsi="Times New Roman" w:cs="Times New Roman"/>
          <w:b/>
          <w:sz w:val="28"/>
          <w:szCs w:val="28"/>
        </w:rPr>
        <w:t>анизационный момент</w:t>
      </w:r>
    </w:p>
    <w:p w:rsidR="00830D94" w:rsidRPr="00830D94" w:rsidRDefault="00830D94" w:rsidP="00101D1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нас сегодня</w:t>
      </w:r>
      <w:r w:rsidR="00D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гости, поздороваемся с гостями</w:t>
      </w:r>
      <w:r w:rsidRPr="0083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D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здороваются)</w:t>
      </w:r>
      <w:r w:rsidRPr="0083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рады их видеть? Покажите, как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рады приходу гостей</w:t>
      </w:r>
      <w:r w:rsidRPr="0083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D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(улыбаются гостям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DA5A91" w:rsidRDefault="00DE2DED" w:rsidP="00101D1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глазки на меня. </w:t>
      </w:r>
      <w:r w:rsidRPr="00DE2DED">
        <w:rPr>
          <w:rFonts w:ascii="Times New Roman" w:hAnsi="Times New Roman" w:cs="Times New Roman"/>
          <w:sz w:val="28"/>
          <w:szCs w:val="28"/>
        </w:rPr>
        <w:t>Скажите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2DED">
        <w:rPr>
          <w:rFonts w:ascii="Times New Roman" w:hAnsi="Times New Roman" w:cs="Times New Roman"/>
          <w:sz w:val="28"/>
          <w:szCs w:val="28"/>
        </w:rPr>
        <w:t xml:space="preserve"> пожалуйста, какое время года за окном? </w:t>
      </w:r>
      <w:r>
        <w:rPr>
          <w:rFonts w:ascii="Times New Roman" w:hAnsi="Times New Roman" w:cs="Times New Roman"/>
          <w:sz w:val="28"/>
          <w:szCs w:val="28"/>
        </w:rPr>
        <w:t xml:space="preserve">(За окном Зима).  Какой месяц? (Декабрь). Декабрь, какой по счету зимний месяц? (Первый). Что вы знаете интересного про этот месяц? (Пословицы и поговорки </w:t>
      </w:r>
      <w:r w:rsidR="005D60B3">
        <w:rPr>
          <w:rFonts w:ascii="Times New Roman" w:hAnsi="Times New Roman" w:cs="Times New Roman"/>
          <w:sz w:val="28"/>
          <w:szCs w:val="28"/>
        </w:rPr>
        <w:t>про декабрь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5D60B3">
        <w:rPr>
          <w:rFonts w:ascii="Times New Roman" w:hAnsi="Times New Roman" w:cs="Times New Roman"/>
          <w:sz w:val="28"/>
          <w:szCs w:val="28"/>
        </w:rPr>
        <w:t xml:space="preserve"> А какой праздник принято отмечать в декабре? (Новый год). Но чтобы его встретить мы должны  к нему подготовиться. У </w:t>
      </w:r>
      <w:r w:rsidR="00DA5A91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5D60B3">
        <w:rPr>
          <w:rFonts w:ascii="Times New Roman" w:hAnsi="Times New Roman" w:cs="Times New Roman"/>
          <w:sz w:val="28"/>
          <w:szCs w:val="28"/>
        </w:rPr>
        <w:t xml:space="preserve"> </w:t>
      </w:r>
      <w:r w:rsidR="00F750C5">
        <w:rPr>
          <w:rFonts w:ascii="Times New Roman" w:hAnsi="Times New Roman" w:cs="Times New Roman"/>
          <w:sz w:val="28"/>
          <w:szCs w:val="28"/>
        </w:rPr>
        <w:t xml:space="preserve">народа, в каждой стране </w:t>
      </w:r>
      <w:r w:rsidR="00DA5A91">
        <w:rPr>
          <w:rFonts w:ascii="Times New Roman" w:hAnsi="Times New Roman" w:cs="Times New Roman"/>
          <w:sz w:val="28"/>
          <w:szCs w:val="28"/>
        </w:rPr>
        <w:t xml:space="preserve"> существую свои традиции празднования Нового года. Ребята вы знаете, что такое традиция? Что это за слово? </w:t>
      </w:r>
    </w:p>
    <w:p w:rsidR="00DA5A91" w:rsidRDefault="00DA5A91" w:rsidP="00101D11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91">
        <w:rPr>
          <w:rFonts w:ascii="Times New Roman" w:hAnsi="Times New Roman" w:cs="Times New Roman"/>
          <w:b/>
          <w:sz w:val="28"/>
          <w:szCs w:val="28"/>
        </w:rPr>
        <w:t>Традици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A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слово нерусское, и переводится оно как «передача», т.е. то, что передаетс</w:t>
      </w:r>
      <w:r w:rsidR="00B93CC4">
        <w:rPr>
          <w:rFonts w:ascii="Times New Roman" w:hAnsi="Times New Roman" w:cs="Times New Roman"/>
          <w:sz w:val="28"/>
          <w:szCs w:val="28"/>
        </w:rPr>
        <w:t xml:space="preserve">я от одного поколения к другому.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E39" w:rsidRPr="002550AC" w:rsidRDefault="00A42E13" w:rsidP="00101D11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0AC">
        <w:rPr>
          <w:rFonts w:ascii="Times New Roman" w:hAnsi="Times New Roman" w:cs="Times New Roman"/>
          <w:sz w:val="28"/>
          <w:szCs w:val="28"/>
        </w:rPr>
        <w:lastRenderedPageBreak/>
        <w:t>Кто может назвать традиции празднования Нового года</w:t>
      </w:r>
      <w:r w:rsidR="00DA5A91">
        <w:rPr>
          <w:rFonts w:ascii="Times New Roman" w:hAnsi="Times New Roman" w:cs="Times New Roman"/>
          <w:sz w:val="28"/>
          <w:szCs w:val="28"/>
        </w:rPr>
        <w:t xml:space="preserve"> в нашей стране</w:t>
      </w:r>
      <w:r w:rsidRPr="002550AC">
        <w:rPr>
          <w:rFonts w:ascii="Times New Roman" w:hAnsi="Times New Roman" w:cs="Times New Roman"/>
          <w:sz w:val="28"/>
          <w:szCs w:val="28"/>
        </w:rPr>
        <w:t xml:space="preserve">? (украшение новогодней елки,  квартиры, </w:t>
      </w:r>
      <w:r w:rsidR="00466E39" w:rsidRPr="002550AC">
        <w:rPr>
          <w:rFonts w:ascii="Times New Roman" w:hAnsi="Times New Roman" w:cs="Times New Roman"/>
          <w:sz w:val="28"/>
          <w:szCs w:val="28"/>
        </w:rPr>
        <w:t xml:space="preserve">веселье в новогоднюю ночь, новогодний  стол, салюты, фейерверки, подарки, бой кремлевских курантов и </w:t>
      </w:r>
      <w:r w:rsidR="00DA5A91">
        <w:rPr>
          <w:rFonts w:ascii="Times New Roman" w:hAnsi="Times New Roman" w:cs="Times New Roman"/>
          <w:sz w:val="28"/>
          <w:szCs w:val="28"/>
        </w:rPr>
        <w:t xml:space="preserve">загадывания желания, </w:t>
      </w:r>
      <w:r w:rsidR="00466E39" w:rsidRPr="002550AC">
        <w:rPr>
          <w:rFonts w:ascii="Times New Roman" w:hAnsi="Times New Roman" w:cs="Times New Roman"/>
          <w:sz w:val="28"/>
          <w:szCs w:val="28"/>
        </w:rPr>
        <w:t xml:space="preserve">новогоднее обращение президента и т.д.). </w:t>
      </w:r>
    </w:p>
    <w:p w:rsidR="00B24141" w:rsidRPr="00DA5A91" w:rsidRDefault="00466E39" w:rsidP="00101D1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E39">
        <w:rPr>
          <w:rFonts w:ascii="Times New Roman" w:hAnsi="Times New Roman" w:cs="Times New Roman"/>
          <w:sz w:val="28"/>
          <w:szCs w:val="28"/>
        </w:rPr>
        <w:t>А вы знаете ребята, что в волшебной стране Звуков</w:t>
      </w:r>
      <w:r w:rsidR="00B93CC4">
        <w:rPr>
          <w:rFonts w:ascii="Times New Roman" w:hAnsi="Times New Roman" w:cs="Times New Roman"/>
          <w:sz w:val="28"/>
          <w:szCs w:val="28"/>
        </w:rPr>
        <w:t>,</w:t>
      </w:r>
      <w:r w:rsidRPr="00466E39">
        <w:rPr>
          <w:rFonts w:ascii="Times New Roman" w:hAnsi="Times New Roman" w:cs="Times New Roman"/>
          <w:sz w:val="28"/>
          <w:szCs w:val="28"/>
        </w:rPr>
        <w:t xml:space="preserve"> где живут звукови</w:t>
      </w:r>
      <w:r w:rsidR="00B93CC4">
        <w:rPr>
          <w:rFonts w:ascii="Times New Roman" w:hAnsi="Times New Roman" w:cs="Times New Roman"/>
          <w:sz w:val="28"/>
          <w:szCs w:val="28"/>
        </w:rPr>
        <w:t>ч</w:t>
      </w:r>
      <w:r w:rsidRPr="00466E39">
        <w:rPr>
          <w:rFonts w:ascii="Times New Roman" w:hAnsi="Times New Roman" w:cs="Times New Roman"/>
          <w:sz w:val="28"/>
          <w:szCs w:val="28"/>
        </w:rPr>
        <w:t xml:space="preserve">ки тоже есть Новый год и свои традиции. </w:t>
      </w:r>
      <w:r>
        <w:rPr>
          <w:rFonts w:ascii="Times New Roman" w:hAnsi="Times New Roman" w:cs="Times New Roman"/>
          <w:sz w:val="28"/>
          <w:szCs w:val="28"/>
        </w:rPr>
        <w:t>Оказывается у них есть очень интересная традиция украшать новогоднюю елку. А заключается она вот в чем: звукови</w:t>
      </w:r>
      <w:r w:rsidR="005825D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ки достают коробку с игрушками, но игрушки не простые, на каждой игрушке есть задание, игра или забава и только после того как звукови</w:t>
      </w:r>
      <w:r w:rsidR="005825D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ки справятся с заданием или поиграют в игру им разрешается повесить игрушку на новогоднюю елку. Чем больше заданий выполнят, тем больше игрушек смогут повесить на елку. Хотите сегодня попробовать </w:t>
      </w:r>
      <w:r w:rsidR="00B24141">
        <w:rPr>
          <w:rFonts w:ascii="Times New Roman" w:hAnsi="Times New Roman" w:cs="Times New Roman"/>
          <w:sz w:val="28"/>
          <w:szCs w:val="28"/>
        </w:rPr>
        <w:t>украсить елку таким способом? Тогда начнем!</w:t>
      </w:r>
    </w:p>
    <w:p w:rsidR="00B24141" w:rsidRPr="00371BC2" w:rsidRDefault="00B24141" w:rsidP="00101D11">
      <w:pPr>
        <w:tabs>
          <w:tab w:val="left" w:pos="6494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</w:rPr>
        <w:t>этап. Основная часть</w:t>
      </w:r>
    </w:p>
    <w:p w:rsidR="00B93CC4" w:rsidRDefault="00B24141" w:rsidP="00101D1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41">
        <w:rPr>
          <w:rFonts w:ascii="Times New Roman" w:hAnsi="Times New Roman" w:cs="Times New Roman"/>
          <w:b/>
          <w:sz w:val="28"/>
          <w:szCs w:val="28"/>
        </w:rPr>
        <w:t>Игровое упражнение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EB5">
        <w:rPr>
          <w:rFonts w:ascii="Times New Roman" w:hAnsi="Times New Roman" w:cs="Times New Roman"/>
          <w:b/>
          <w:sz w:val="28"/>
          <w:szCs w:val="28"/>
        </w:rPr>
        <w:t xml:space="preserve"> «Угадай какой звук» </w:t>
      </w:r>
      <w:r w:rsidR="00AE6EB5" w:rsidRPr="00AE6EB5">
        <w:rPr>
          <w:rFonts w:ascii="Times New Roman" w:hAnsi="Times New Roman" w:cs="Times New Roman"/>
          <w:sz w:val="28"/>
          <w:szCs w:val="28"/>
        </w:rPr>
        <w:t xml:space="preserve">(дети по артикуляции </w:t>
      </w:r>
      <w:r w:rsidR="00AE6EB5">
        <w:rPr>
          <w:rFonts w:ascii="Times New Roman" w:hAnsi="Times New Roman" w:cs="Times New Roman"/>
          <w:sz w:val="28"/>
          <w:szCs w:val="28"/>
        </w:rPr>
        <w:t>угадывают звуки).</w:t>
      </w:r>
      <w:r w:rsidR="00B93CC4">
        <w:rPr>
          <w:rFonts w:ascii="Times New Roman" w:hAnsi="Times New Roman" w:cs="Times New Roman"/>
          <w:sz w:val="28"/>
          <w:szCs w:val="28"/>
        </w:rPr>
        <w:t xml:space="preserve"> </w:t>
      </w:r>
      <w:r w:rsidR="00AE6EB5" w:rsidRPr="00B93CC4">
        <w:rPr>
          <w:rFonts w:ascii="Times New Roman" w:hAnsi="Times New Roman" w:cs="Times New Roman"/>
          <w:sz w:val="28"/>
          <w:szCs w:val="28"/>
        </w:rPr>
        <w:t>Сейчас я «выключу» свой  голос</w:t>
      </w:r>
      <w:r w:rsidR="00E40A48" w:rsidRPr="00B93CC4">
        <w:rPr>
          <w:rFonts w:ascii="Times New Roman" w:hAnsi="Times New Roman" w:cs="Times New Roman"/>
          <w:sz w:val="28"/>
          <w:szCs w:val="28"/>
        </w:rPr>
        <w:t xml:space="preserve">, </w:t>
      </w:r>
      <w:r w:rsidR="00AE6EB5" w:rsidRPr="00B93CC4">
        <w:rPr>
          <w:rFonts w:ascii="Times New Roman" w:hAnsi="Times New Roman" w:cs="Times New Roman"/>
          <w:sz w:val="28"/>
          <w:szCs w:val="28"/>
        </w:rPr>
        <w:t xml:space="preserve"> а вы догадайтесь, какой звук я произношу? А, У, А, О, И</w:t>
      </w:r>
      <w:r w:rsidR="00B93CC4">
        <w:rPr>
          <w:rFonts w:ascii="Times New Roman" w:hAnsi="Times New Roman" w:cs="Times New Roman"/>
          <w:sz w:val="28"/>
          <w:szCs w:val="28"/>
        </w:rPr>
        <w:t>; ОУ, АО</w:t>
      </w:r>
      <w:r w:rsidR="00AE6EB5" w:rsidRPr="00B93CC4">
        <w:rPr>
          <w:rFonts w:ascii="Times New Roman" w:hAnsi="Times New Roman" w:cs="Times New Roman"/>
          <w:sz w:val="28"/>
          <w:szCs w:val="28"/>
        </w:rPr>
        <w:t xml:space="preserve">…..Как догадался? </w:t>
      </w:r>
      <w:r w:rsidR="00E40A48" w:rsidRPr="00B93CC4">
        <w:rPr>
          <w:rFonts w:ascii="Times New Roman" w:hAnsi="Times New Roman" w:cs="Times New Roman"/>
          <w:sz w:val="28"/>
          <w:szCs w:val="28"/>
        </w:rPr>
        <w:t>Какие это звуки? (Гласные). Давайте вспомним: почему эти звуки назы</w:t>
      </w:r>
      <w:r w:rsidR="00B93CC4">
        <w:rPr>
          <w:rFonts w:ascii="Times New Roman" w:hAnsi="Times New Roman" w:cs="Times New Roman"/>
          <w:sz w:val="28"/>
          <w:szCs w:val="28"/>
        </w:rPr>
        <w:t xml:space="preserve">ваются гласными? (Их можно петь, </w:t>
      </w:r>
      <w:r w:rsidR="00E40A48" w:rsidRPr="00B93CC4">
        <w:rPr>
          <w:rFonts w:ascii="Times New Roman" w:hAnsi="Times New Roman" w:cs="Times New Roman"/>
          <w:sz w:val="28"/>
          <w:szCs w:val="28"/>
        </w:rPr>
        <w:t xml:space="preserve"> тянуть и </w:t>
      </w:r>
      <w:r w:rsidR="00B93CC4">
        <w:rPr>
          <w:rFonts w:ascii="Times New Roman" w:hAnsi="Times New Roman" w:cs="Times New Roman"/>
          <w:sz w:val="28"/>
          <w:szCs w:val="28"/>
        </w:rPr>
        <w:t>воздушная струя не встречает преград).</w:t>
      </w:r>
    </w:p>
    <w:p w:rsidR="00E40A48" w:rsidRPr="00B93CC4" w:rsidRDefault="00E40A48" w:rsidP="00101D1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C4">
        <w:rPr>
          <w:rFonts w:ascii="Times New Roman" w:hAnsi="Times New Roman" w:cs="Times New Roman"/>
          <w:b/>
          <w:sz w:val="28"/>
          <w:szCs w:val="28"/>
        </w:rPr>
        <w:t>Игровое упражнение «1,2,3 все звуки назови»</w:t>
      </w:r>
      <w:r w:rsidR="006143D8" w:rsidRPr="00B93CC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143D8" w:rsidRPr="00B93CC4">
        <w:rPr>
          <w:rFonts w:ascii="Times New Roman" w:hAnsi="Times New Roman" w:cs="Times New Roman"/>
          <w:sz w:val="28"/>
          <w:szCs w:val="28"/>
        </w:rPr>
        <w:t>с использованием звуковых линеек)</w:t>
      </w:r>
      <w:r w:rsidRPr="00B93C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93CC4">
        <w:rPr>
          <w:rFonts w:ascii="Times New Roman" w:hAnsi="Times New Roman" w:cs="Times New Roman"/>
          <w:sz w:val="28"/>
          <w:szCs w:val="28"/>
        </w:rPr>
        <w:t xml:space="preserve">Анализ звукового ряда: АУ, ИУА, ОАУИ. </w:t>
      </w:r>
    </w:p>
    <w:p w:rsidR="00E40A48" w:rsidRDefault="00F50C37" w:rsidP="00101D1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C37">
        <w:rPr>
          <w:rFonts w:ascii="Times New Roman" w:hAnsi="Times New Roman" w:cs="Times New Roman"/>
          <w:sz w:val="28"/>
          <w:szCs w:val="28"/>
        </w:rPr>
        <w:t>Сколько звуков я произнесла?</w:t>
      </w:r>
      <w:r>
        <w:rPr>
          <w:rFonts w:ascii="Times New Roman" w:hAnsi="Times New Roman" w:cs="Times New Roman"/>
          <w:sz w:val="28"/>
          <w:szCs w:val="28"/>
        </w:rPr>
        <w:t xml:space="preserve"> Какой первый? Какой второй? Какой третий?</w:t>
      </w:r>
    </w:p>
    <w:p w:rsidR="002550AC" w:rsidRPr="00DA5A91" w:rsidRDefault="00DA5A91" w:rsidP="00101D1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«3-ий лишний</w:t>
      </w:r>
      <w:r w:rsidR="00F50C37" w:rsidRPr="002550AC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(работа с перфокартами).</w:t>
      </w:r>
    </w:p>
    <w:p w:rsidR="002550AC" w:rsidRPr="00DA5A91" w:rsidRDefault="00DA5A91" w:rsidP="00101D1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A91">
        <w:rPr>
          <w:rFonts w:ascii="Times New Roman" w:hAnsi="Times New Roman" w:cs="Times New Roman"/>
          <w:sz w:val="28"/>
          <w:szCs w:val="28"/>
        </w:rPr>
        <w:t>Для этой игры вам нужны карточки, посмотрите внимательно</w:t>
      </w:r>
      <w:r>
        <w:rPr>
          <w:rFonts w:ascii="Times New Roman" w:hAnsi="Times New Roman" w:cs="Times New Roman"/>
          <w:sz w:val="28"/>
          <w:szCs w:val="28"/>
        </w:rPr>
        <w:t>,  что изображено на вашей карточке, поднимите руку кто не знает</w:t>
      </w:r>
      <w:r w:rsidR="00B93C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у него изображено? А теп</w:t>
      </w:r>
      <w:r w:rsidR="00B93CC4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ь догадайтесь какая картинка лишняя и почему.</w:t>
      </w:r>
    </w:p>
    <w:p w:rsidR="002550AC" w:rsidRPr="002550AC" w:rsidRDefault="002550AC" w:rsidP="00101D1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Динамическая пауза с использованием графических моделей. </w:t>
      </w:r>
    </w:p>
    <w:p w:rsidR="002550AC" w:rsidRDefault="002550AC" w:rsidP="00101D1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AC">
        <w:rPr>
          <w:rFonts w:ascii="Times New Roman" w:hAnsi="Times New Roman" w:cs="Times New Roman"/>
          <w:sz w:val="28"/>
          <w:szCs w:val="28"/>
        </w:rPr>
        <w:t>Я буду сейчас называть слова, будьте внимательны</w:t>
      </w:r>
      <w:r>
        <w:rPr>
          <w:rFonts w:ascii="Times New Roman" w:hAnsi="Times New Roman" w:cs="Times New Roman"/>
          <w:sz w:val="28"/>
          <w:szCs w:val="28"/>
        </w:rPr>
        <w:t xml:space="preserve">: если услышите в конце слова звук </w:t>
      </w:r>
      <w:r w:rsidRPr="002550A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50A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то руки вниз, если звук [</w:t>
      </w:r>
      <w:r w:rsidR="008E5C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] - руки вверх,  если звук </w:t>
      </w:r>
      <w:r w:rsidRPr="002550A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50AC">
        <w:rPr>
          <w:rFonts w:ascii="Times New Roman" w:hAnsi="Times New Roman" w:cs="Times New Roman"/>
          <w:sz w:val="28"/>
          <w:szCs w:val="28"/>
        </w:rPr>
        <w:t xml:space="preserve">] – </w:t>
      </w:r>
      <w:r w:rsidR="00FB1382">
        <w:rPr>
          <w:rFonts w:ascii="Times New Roman" w:hAnsi="Times New Roman" w:cs="Times New Roman"/>
          <w:sz w:val="28"/>
          <w:szCs w:val="28"/>
        </w:rPr>
        <w:t>присесть: ЗИМА, СТЕКЛО, ВЬЮГА, СНЕЖИНКИ, БЕЛО, СТУЖА, НАМЕЛО, САНКИ, КОНЬКИ . Какие это словечки? Зимние)</w:t>
      </w:r>
    </w:p>
    <w:p w:rsidR="008E5CE5" w:rsidRDefault="008E5CE5" w:rsidP="00101D11">
      <w:pPr>
        <w:pStyle w:val="a3"/>
        <w:spacing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2550AC" w:rsidRDefault="00DA3B27" w:rsidP="00101D1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93">
        <w:rPr>
          <w:rFonts w:ascii="Times New Roman" w:hAnsi="Times New Roman" w:cs="Times New Roman"/>
          <w:b/>
          <w:sz w:val="28"/>
          <w:szCs w:val="28"/>
        </w:rPr>
        <w:t>Звуко-буквенный анализ</w:t>
      </w:r>
      <w:r w:rsidR="008E5CE5" w:rsidRPr="00C92893">
        <w:rPr>
          <w:rFonts w:ascii="Times New Roman" w:hAnsi="Times New Roman" w:cs="Times New Roman"/>
          <w:b/>
          <w:sz w:val="28"/>
          <w:szCs w:val="28"/>
        </w:rPr>
        <w:t xml:space="preserve"> слов: АУ, УА, ИА</w:t>
      </w:r>
      <w:r w:rsidR="008E5CE5">
        <w:rPr>
          <w:rFonts w:ascii="Times New Roman" w:hAnsi="Times New Roman" w:cs="Times New Roman"/>
          <w:sz w:val="28"/>
          <w:szCs w:val="28"/>
        </w:rPr>
        <w:t xml:space="preserve"> (работа в тетрадях).</w:t>
      </w:r>
    </w:p>
    <w:p w:rsidR="008E5CE5" w:rsidRDefault="008E5CE5" w:rsidP="00101D1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тетради и найдите картинку. На картинке кто-то изображен, вам нужно </w:t>
      </w:r>
      <w:r w:rsidR="00DA5A91">
        <w:rPr>
          <w:rFonts w:ascii="Times New Roman" w:hAnsi="Times New Roman" w:cs="Times New Roman"/>
          <w:sz w:val="28"/>
          <w:szCs w:val="28"/>
        </w:rPr>
        <w:t>догадаться,</w:t>
      </w:r>
      <w:r>
        <w:rPr>
          <w:rFonts w:ascii="Times New Roman" w:hAnsi="Times New Roman" w:cs="Times New Roman"/>
          <w:sz w:val="28"/>
          <w:szCs w:val="28"/>
        </w:rPr>
        <w:t xml:space="preserve"> кто и что они кричат. Затем сначала записать это слово с помощью кружков,  а затем буквами. Проверка: прочитай что получилось?  </w:t>
      </w:r>
    </w:p>
    <w:p w:rsidR="00DA5A91" w:rsidRDefault="00DA5A91" w:rsidP="00101D11">
      <w:pPr>
        <w:pStyle w:val="a3"/>
        <w:spacing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FB1382" w:rsidRDefault="00FB1382" w:rsidP="00101D11">
      <w:pPr>
        <w:pStyle w:val="a3"/>
        <w:spacing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92893" w:rsidRPr="00C92893" w:rsidRDefault="00C92893" w:rsidP="00101D1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893">
        <w:rPr>
          <w:rFonts w:ascii="Times New Roman" w:hAnsi="Times New Roman" w:cs="Times New Roman"/>
          <w:b/>
          <w:sz w:val="28"/>
          <w:szCs w:val="28"/>
        </w:rPr>
        <w:t>Игровое упражнение «Подари подарки».</w:t>
      </w:r>
    </w:p>
    <w:p w:rsidR="008E5CE5" w:rsidRDefault="008E5CE5" w:rsidP="00101D1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CE5">
        <w:rPr>
          <w:rFonts w:ascii="Times New Roman" w:hAnsi="Times New Roman" w:cs="Times New Roman"/>
          <w:sz w:val="28"/>
          <w:szCs w:val="28"/>
        </w:rPr>
        <w:t>Ребята вот мы и украсили нашу елочку. Вам понравилась эта традиция. Но ведь мы знаем</w:t>
      </w:r>
      <w:r w:rsidR="00C92893">
        <w:rPr>
          <w:rFonts w:ascii="Times New Roman" w:hAnsi="Times New Roman" w:cs="Times New Roman"/>
          <w:sz w:val="28"/>
          <w:szCs w:val="28"/>
        </w:rPr>
        <w:t xml:space="preserve">, </w:t>
      </w:r>
      <w:r w:rsidRPr="008E5CE5">
        <w:rPr>
          <w:rFonts w:ascii="Times New Roman" w:hAnsi="Times New Roman" w:cs="Times New Roman"/>
          <w:sz w:val="28"/>
          <w:szCs w:val="28"/>
        </w:rPr>
        <w:t xml:space="preserve"> что еще принято дарить подарки, поэтому мы не отпустим зв</w:t>
      </w:r>
      <w:r>
        <w:rPr>
          <w:rFonts w:ascii="Times New Roman" w:hAnsi="Times New Roman" w:cs="Times New Roman"/>
          <w:sz w:val="28"/>
          <w:szCs w:val="28"/>
        </w:rPr>
        <w:t xml:space="preserve">уковиков без </w:t>
      </w:r>
      <w:r w:rsidRPr="008E5CE5">
        <w:rPr>
          <w:rFonts w:ascii="Times New Roman" w:hAnsi="Times New Roman" w:cs="Times New Roman"/>
          <w:sz w:val="28"/>
          <w:szCs w:val="28"/>
        </w:rPr>
        <w:t xml:space="preserve"> подарков. </w:t>
      </w:r>
      <w:r w:rsidR="00C92893">
        <w:rPr>
          <w:rFonts w:ascii="Times New Roman" w:hAnsi="Times New Roman" w:cs="Times New Roman"/>
          <w:sz w:val="28"/>
          <w:szCs w:val="28"/>
        </w:rPr>
        <w:t xml:space="preserve">Но будьте внимательны: звуковичку по имени А – можно подарить  только тот подарок в названии которого есть звук </w:t>
      </w:r>
      <w:r w:rsidR="00C92893" w:rsidRPr="00C92893">
        <w:rPr>
          <w:rFonts w:ascii="Times New Roman" w:hAnsi="Times New Roman" w:cs="Times New Roman"/>
          <w:sz w:val="28"/>
          <w:szCs w:val="28"/>
        </w:rPr>
        <w:t>–[</w:t>
      </w:r>
      <w:r w:rsidR="00C92893">
        <w:rPr>
          <w:rFonts w:ascii="Times New Roman" w:hAnsi="Times New Roman" w:cs="Times New Roman"/>
          <w:sz w:val="28"/>
          <w:szCs w:val="28"/>
        </w:rPr>
        <w:t>а</w:t>
      </w:r>
      <w:r w:rsidR="00C92893" w:rsidRPr="00C92893">
        <w:rPr>
          <w:rFonts w:ascii="Times New Roman" w:hAnsi="Times New Roman" w:cs="Times New Roman"/>
          <w:sz w:val="28"/>
          <w:szCs w:val="28"/>
        </w:rPr>
        <w:t>]</w:t>
      </w:r>
      <w:r w:rsidR="00C92893">
        <w:rPr>
          <w:rFonts w:ascii="Times New Roman" w:hAnsi="Times New Roman" w:cs="Times New Roman"/>
          <w:sz w:val="28"/>
          <w:szCs w:val="28"/>
        </w:rPr>
        <w:t>,</w:t>
      </w:r>
      <w:r w:rsidR="00C92893" w:rsidRPr="00C92893">
        <w:rPr>
          <w:rFonts w:ascii="Times New Roman" w:hAnsi="Times New Roman" w:cs="Times New Roman"/>
          <w:sz w:val="28"/>
          <w:szCs w:val="28"/>
        </w:rPr>
        <w:t xml:space="preserve"> </w:t>
      </w:r>
      <w:r w:rsidR="00C92893">
        <w:rPr>
          <w:rFonts w:ascii="Times New Roman" w:hAnsi="Times New Roman" w:cs="Times New Roman"/>
          <w:sz w:val="28"/>
          <w:szCs w:val="28"/>
        </w:rPr>
        <w:t xml:space="preserve">У – только тот подарок в названии которого есть звук </w:t>
      </w:r>
      <w:r w:rsidR="00C92893" w:rsidRPr="00C92893">
        <w:rPr>
          <w:rFonts w:ascii="Times New Roman" w:hAnsi="Times New Roman" w:cs="Times New Roman"/>
          <w:sz w:val="28"/>
          <w:szCs w:val="28"/>
        </w:rPr>
        <w:t>[</w:t>
      </w:r>
      <w:r w:rsidR="00C92893">
        <w:rPr>
          <w:rFonts w:ascii="Times New Roman" w:hAnsi="Times New Roman" w:cs="Times New Roman"/>
          <w:sz w:val="28"/>
          <w:szCs w:val="28"/>
        </w:rPr>
        <w:t>у</w:t>
      </w:r>
      <w:r w:rsidR="00C92893" w:rsidRPr="00C92893">
        <w:rPr>
          <w:rFonts w:ascii="Times New Roman" w:hAnsi="Times New Roman" w:cs="Times New Roman"/>
          <w:sz w:val="28"/>
          <w:szCs w:val="28"/>
        </w:rPr>
        <w:t>]</w:t>
      </w:r>
      <w:r w:rsidR="00C92893">
        <w:rPr>
          <w:rFonts w:ascii="Times New Roman" w:hAnsi="Times New Roman" w:cs="Times New Roman"/>
          <w:sz w:val="28"/>
          <w:szCs w:val="28"/>
        </w:rPr>
        <w:t xml:space="preserve">, </w:t>
      </w:r>
      <w:r w:rsidR="00C92893" w:rsidRPr="00C92893">
        <w:rPr>
          <w:rFonts w:ascii="Times New Roman" w:hAnsi="Times New Roman" w:cs="Times New Roman"/>
          <w:sz w:val="28"/>
          <w:szCs w:val="28"/>
        </w:rPr>
        <w:t xml:space="preserve"> </w:t>
      </w:r>
      <w:r w:rsidR="00C92893">
        <w:rPr>
          <w:rFonts w:ascii="Times New Roman" w:hAnsi="Times New Roman" w:cs="Times New Roman"/>
          <w:sz w:val="28"/>
          <w:szCs w:val="28"/>
        </w:rPr>
        <w:t>О</w:t>
      </w:r>
      <w:r w:rsidR="00C92893" w:rsidRPr="00C92893">
        <w:rPr>
          <w:rFonts w:ascii="Times New Roman" w:hAnsi="Times New Roman" w:cs="Times New Roman"/>
          <w:sz w:val="28"/>
          <w:szCs w:val="28"/>
        </w:rPr>
        <w:t xml:space="preserve"> – только тот подарок в названии которого есть звук [</w:t>
      </w:r>
      <w:r w:rsidR="00C92893">
        <w:rPr>
          <w:rFonts w:ascii="Times New Roman" w:hAnsi="Times New Roman" w:cs="Times New Roman"/>
          <w:sz w:val="28"/>
          <w:szCs w:val="28"/>
        </w:rPr>
        <w:t>О</w:t>
      </w:r>
      <w:r w:rsidR="00C92893" w:rsidRPr="00C92893">
        <w:rPr>
          <w:rFonts w:ascii="Times New Roman" w:hAnsi="Times New Roman" w:cs="Times New Roman"/>
          <w:sz w:val="28"/>
          <w:szCs w:val="28"/>
        </w:rPr>
        <w:t>]</w:t>
      </w:r>
      <w:r w:rsidR="00C92893">
        <w:rPr>
          <w:rFonts w:ascii="Times New Roman" w:hAnsi="Times New Roman" w:cs="Times New Roman"/>
          <w:sz w:val="28"/>
          <w:szCs w:val="28"/>
        </w:rPr>
        <w:t xml:space="preserve"> , И – только тот подарок в названии которого есть звук </w:t>
      </w:r>
      <w:r w:rsidR="00C92893" w:rsidRPr="00C92893">
        <w:rPr>
          <w:rFonts w:ascii="Times New Roman" w:hAnsi="Times New Roman" w:cs="Times New Roman"/>
          <w:sz w:val="28"/>
          <w:szCs w:val="28"/>
        </w:rPr>
        <w:t>[</w:t>
      </w:r>
      <w:r w:rsidR="00C92893">
        <w:rPr>
          <w:rFonts w:ascii="Times New Roman" w:hAnsi="Times New Roman" w:cs="Times New Roman"/>
          <w:sz w:val="28"/>
          <w:szCs w:val="28"/>
        </w:rPr>
        <w:t>и</w:t>
      </w:r>
      <w:r w:rsidR="00C92893" w:rsidRPr="00C92893">
        <w:rPr>
          <w:rFonts w:ascii="Times New Roman" w:hAnsi="Times New Roman" w:cs="Times New Roman"/>
          <w:sz w:val="28"/>
          <w:szCs w:val="28"/>
        </w:rPr>
        <w:t>]</w:t>
      </w:r>
      <w:r w:rsidR="00C92893">
        <w:rPr>
          <w:rFonts w:ascii="Times New Roman" w:hAnsi="Times New Roman" w:cs="Times New Roman"/>
          <w:sz w:val="28"/>
          <w:szCs w:val="28"/>
        </w:rPr>
        <w:t xml:space="preserve"> </w:t>
      </w:r>
      <w:r w:rsidR="00C92893" w:rsidRPr="00C92893">
        <w:rPr>
          <w:rFonts w:ascii="Times New Roman" w:hAnsi="Times New Roman" w:cs="Times New Roman"/>
          <w:sz w:val="28"/>
          <w:szCs w:val="28"/>
        </w:rPr>
        <w:t xml:space="preserve">( СТУЛ, ЛУК, МАК, ТАНК, </w:t>
      </w:r>
      <w:r w:rsidR="00B16888">
        <w:rPr>
          <w:rFonts w:ascii="Times New Roman" w:hAnsi="Times New Roman" w:cs="Times New Roman"/>
          <w:sz w:val="28"/>
          <w:szCs w:val="28"/>
        </w:rPr>
        <w:t xml:space="preserve">ЛИСТ, КИТ, ДОМ, ЗОНТ). </w:t>
      </w:r>
    </w:p>
    <w:p w:rsidR="005825D4" w:rsidRDefault="005825D4" w:rsidP="00101D11">
      <w:pPr>
        <w:pStyle w:val="a3"/>
        <w:tabs>
          <w:tab w:val="left" w:pos="6494"/>
          <w:tab w:val="right" w:pos="9355"/>
        </w:tabs>
        <w:spacing w:line="240" w:lineRule="auto"/>
        <w:ind w:left="7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888" w:rsidRPr="005C5BAC" w:rsidRDefault="00B16888" w:rsidP="00101D11">
      <w:pPr>
        <w:pStyle w:val="a3"/>
        <w:tabs>
          <w:tab w:val="left" w:pos="6494"/>
          <w:tab w:val="right" w:pos="9355"/>
        </w:tabs>
        <w:spacing w:line="240" w:lineRule="auto"/>
        <w:ind w:left="7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BA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15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AC">
        <w:rPr>
          <w:rFonts w:ascii="Times New Roman" w:hAnsi="Times New Roman" w:cs="Times New Roman"/>
          <w:b/>
          <w:sz w:val="28"/>
          <w:szCs w:val="28"/>
        </w:rPr>
        <w:t>этап. Заключительная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Рефлексия. </w:t>
      </w:r>
    </w:p>
    <w:p w:rsidR="00B16888" w:rsidRDefault="00B16888" w:rsidP="00101D11">
      <w:pPr>
        <w:pStyle w:val="a3"/>
        <w:numPr>
          <w:ilvl w:val="0"/>
          <w:numId w:val="7"/>
        </w:numPr>
        <w:tabs>
          <w:tab w:val="left" w:pos="6494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88">
        <w:rPr>
          <w:rFonts w:ascii="Times New Roman" w:hAnsi="Times New Roman" w:cs="Times New Roman"/>
          <w:sz w:val="28"/>
          <w:szCs w:val="28"/>
        </w:rPr>
        <w:t xml:space="preserve">Ребята, вы сегодня все были молодцы. Вы очень старались,  были внимательны,  справились со всеми заданиями </w:t>
      </w:r>
      <w:r>
        <w:rPr>
          <w:rFonts w:ascii="Times New Roman" w:hAnsi="Times New Roman" w:cs="Times New Roman"/>
          <w:sz w:val="28"/>
          <w:szCs w:val="28"/>
        </w:rPr>
        <w:t>и все вместе украсили елочку</w:t>
      </w:r>
      <w:r w:rsidRPr="00B168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Вам понравилась эта традиция</w:t>
      </w:r>
      <w:r w:rsidRPr="00B16888">
        <w:rPr>
          <w:rFonts w:ascii="Times New Roman" w:hAnsi="Times New Roman" w:cs="Times New Roman"/>
          <w:sz w:val="28"/>
          <w:szCs w:val="28"/>
        </w:rPr>
        <w:t>? Что  понравилось больше всего? Что запомнилось? Что нового вы узнали? 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888" w:rsidRDefault="00B16888" w:rsidP="00101D11">
      <w:pPr>
        <w:pStyle w:val="a3"/>
        <w:numPr>
          <w:ilvl w:val="0"/>
          <w:numId w:val="7"/>
        </w:numPr>
        <w:tabs>
          <w:tab w:val="left" w:pos="6494"/>
        </w:tabs>
        <w:spacing w:before="240" w:line="240" w:lineRule="auto"/>
        <w:ind w:left="782"/>
        <w:jc w:val="both"/>
        <w:rPr>
          <w:rFonts w:ascii="Times New Roman" w:hAnsi="Times New Roman" w:cs="Times New Roman"/>
          <w:sz w:val="28"/>
          <w:szCs w:val="28"/>
        </w:rPr>
      </w:pPr>
      <w:r w:rsidRPr="005617B9">
        <w:rPr>
          <w:rFonts w:ascii="Times New Roman" w:hAnsi="Times New Roman" w:cs="Times New Roman"/>
          <w:sz w:val="28"/>
          <w:szCs w:val="28"/>
        </w:rPr>
        <w:t xml:space="preserve">Ребята посмотрите возле елочки пусто совсем, как вы думаете кого не хватает. В волшебной стране Звуков принято возле елочки лепить снеговиков. Вот и мы с вами сейчас это сделаем: </w:t>
      </w:r>
      <w:r w:rsidRPr="00561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7B9">
        <w:rPr>
          <w:rFonts w:ascii="Times New Roman" w:hAnsi="Times New Roman" w:cs="Times New Roman"/>
          <w:sz w:val="28"/>
          <w:szCs w:val="28"/>
        </w:rPr>
        <w:t>Если вам понравилось</w:t>
      </w:r>
      <w:r w:rsidR="005617B9" w:rsidRPr="005617B9">
        <w:rPr>
          <w:rFonts w:ascii="Times New Roman" w:hAnsi="Times New Roman" w:cs="Times New Roman"/>
          <w:sz w:val="28"/>
          <w:szCs w:val="28"/>
        </w:rPr>
        <w:t xml:space="preserve"> возьмите веселого снеговика</w:t>
      </w:r>
      <w:r w:rsidRPr="005617B9">
        <w:rPr>
          <w:rFonts w:ascii="Times New Roman" w:hAnsi="Times New Roman" w:cs="Times New Roman"/>
          <w:sz w:val="28"/>
          <w:szCs w:val="28"/>
        </w:rPr>
        <w:t xml:space="preserve">, </w:t>
      </w:r>
      <w:r w:rsidR="005617B9" w:rsidRPr="005617B9">
        <w:rPr>
          <w:rFonts w:ascii="Times New Roman" w:hAnsi="Times New Roman" w:cs="Times New Roman"/>
          <w:sz w:val="28"/>
          <w:szCs w:val="28"/>
        </w:rPr>
        <w:t xml:space="preserve"> а если нет – грустного. </w:t>
      </w:r>
    </w:p>
    <w:p w:rsidR="005617B9" w:rsidRPr="005617B9" w:rsidRDefault="005617B9" w:rsidP="00101D11">
      <w:pPr>
        <w:pStyle w:val="a3"/>
        <w:numPr>
          <w:ilvl w:val="0"/>
          <w:numId w:val="7"/>
        </w:numPr>
        <w:tabs>
          <w:tab w:val="left" w:pos="6494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нам только осталось попрощаться с гостями. Давайте вспомним еще одну  традицию: новогодние пожелания. Что бы вы хотели пожелать нашим гостям. Начните свое пожелание со слов:</w:t>
      </w:r>
      <w:r w:rsidR="00B93CC4">
        <w:rPr>
          <w:rFonts w:ascii="Times New Roman" w:hAnsi="Times New Roman" w:cs="Times New Roman"/>
          <w:sz w:val="28"/>
          <w:szCs w:val="28"/>
        </w:rPr>
        <w:t xml:space="preserve"> Я желаю  Вам ….</w:t>
      </w:r>
    </w:p>
    <w:sectPr w:rsidR="005617B9" w:rsidRPr="005617B9" w:rsidSect="0010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D4C"/>
    <w:multiLevelType w:val="hybridMultilevel"/>
    <w:tmpl w:val="EE826ED8"/>
    <w:lvl w:ilvl="0" w:tplc="C256039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EE20A10"/>
    <w:multiLevelType w:val="hybridMultilevel"/>
    <w:tmpl w:val="8D6023DE"/>
    <w:lvl w:ilvl="0" w:tplc="C2560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00C6F"/>
    <w:multiLevelType w:val="hybridMultilevel"/>
    <w:tmpl w:val="5F9676C0"/>
    <w:lvl w:ilvl="0" w:tplc="1292AFE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206786"/>
    <w:multiLevelType w:val="hybridMultilevel"/>
    <w:tmpl w:val="A1D86FB4"/>
    <w:lvl w:ilvl="0" w:tplc="C2560398">
      <w:start w:val="1"/>
      <w:numFmt w:val="bullet"/>
      <w:lvlText w:val="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4F175E5A"/>
    <w:multiLevelType w:val="hybridMultilevel"/>
    <w:tmpl w:val="62AE3298"/>
    <w:lvl w:ilvl="0" w:tplc="C2560398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5EFF2F7E"/>
    <w:multiLevelType w:val="hybridMultilevel"/>
    <w:tmpl w:val="428A3ECE"/>
    <w:lvl w:ilvl="0" w:tplc="C256039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74227D2B"/>
    <w:multiLevelType w:val="hybridMultilevel"/>
    <w:tmpl w:val="4852EC76"/>
    <w:lvl w:ilvl="0" w:tplc="A5287B72">
      <w:start w:val="1"/>
      <w:numFmt w:val="decimal"/>
      <w:lvlText w:val="%1)"/>
      <w:lvlJc w:val="left"/>
      <w:pPr>
        <w:ind w:left="150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>
    <w:nsid w:val="747A35D8"/>
    <w:multiLevelType w:val="hybridMultilevel"/>
    <w:tmpl w:val="BB763C80"/>
    <w:lvl w:ilvl="0" w:tplc="C2560398">
      <w:start w:val="1"/>
      <w:numFmt w:val="bullet"/>
      <w:lvlText w:val="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>
    <w:nsid w:val="7B9F4731"/>
    <w:multiLevelType w:val="hybridMultilevel"/>
    <w:tmpl w:val="EDAA1D44"/>
    <w:lvl w:ilvl="0" w:tplc="1194D8AE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compat/>
  <w:rsids>
    <w:rsidRoot w:val="000A1095"/>
    <w:rsid w:val="000A1095"/>
    <w:rsid w:val="00101D11"/>
    <w:rsid w:val="00200084"/>
    <w:rsid w:val="002550AC"/>
    <w:rsid w:val="00424E41"/>
    <w:rsid w:val="00466E39"/>
    <w:rsid w:val="005617B9"/>
    <w:rsid w:val="005825D4"/>
    <w:rsid w:val="005D60B3"/>
    <w:rsid w:val="006143D8"/>
    <w:rsid w:val="00830D94"/>
    <w:rsid w:val="008E5CE5"/>
    <w:rsid w:val="009636CD"/>
    <w:rsid w:val="00964299"/>
    <w:rsid w:val="00964B65"/>
    <w:rsid w:val="009762CE"/>
    <w:rsid w:val="009851B2"/>
    <w:rsid w:val="00A42E13"/>
    <w:rsid w:val="00AE6EB5"/>
    <w:rsid w:val="00B16888"/>
    <w:rsid w:val="00B24141"/>
    <w:rsid w:val="00B93CC4"/>
    <w:rsid w:val="00C54787"/>
    <w:rsid w:val="00C92893"/>
    <w:rsid w:val="00CB1C59"/>
    <w:rsid w:val="00D2147F"/>
    <w:rsid w:val="00DA3B27"/>
    <w:rsid w:val="00DA5A91"/>
    <w:rsid w:val="00DE2DED"/>
    <w:rsid w:val="00DF4057"/>
    <w:rsid w:val="00E40A48"/>
    <w:rsid w:val="00F50C37"/>
    <w:rsid w:val="00F750C5"/>
    <w:rsid w:val="00FB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95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9</cp:revision>
  <dcterms:created xsi:type="dcterms:W3CDTF">2012-12-09T08:21:00Z</dcterms:created>
  <dcterms:modified xsi:type="dcterms:W3CDTF">2013-03-30T13:14:00Z</dcterms:modified>
</cp:coreProperties>
</file>