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82" w:rsidRPr="00E042B1" w:rsidRDefault="00F70582" w:rsidP="00F70582">
      <w:pPr>
        <w:tabs>
          <w:tab w:val="left" w:pos="3879"/>
        </w:tabs>
        <w:rPr>
          <w:rFonts w:ascii="Times New Roman" w:hAnsi="Times New Roman" w:cs="Times New Roman"/>
          <w:b/>
          <w:sz w:val="32"/>
          <w:szCs w:val="32"/>
        </w:rPr>
      </w:pPr>
      <w:r w:rsidRPr="00E042B1">
        <w:rPr>
          <w:rFonts w:ascii="Times New Roman" w:hAnsi="Times New Roman" w:cs="Times New Roman"/>
          <w:b/>
          <w:sz w:val="32"/>
          <w:szCs w:val="32"/>
        </w:rPr>
        <w:t>Совместная деятельность с детьми, родителями, педагогами. Проект «Осенняя пора»</w:t>
      </w:r>
      <w:r w:rsidRPr="00E042B1">
        <w:rPr>
          <w:rFonts w:ascii="Times New Roman" w:hAnsi="Times New Roman" w:cs="Times New Roman"/>
          <w:b/>
          <w:sz w:val="32"/>
          <w:szCs w:val="32"/>
          <w:u w:val="single"/>
        </w:rPr>
        <w:t xml:space="preserve"> с использованием </w:t>
      </w:r>
      <w:proofErr w:type="spellStart"/>
      <w:r w:rsidRPr="00E042B1">
        <w:rPr>
          <w:rFonts w:ascii="Times New Roman" w:hAnsi="Times New Roman" w:cs="Times New Roman"/>
          <w:b/>
          <w:sz w:val="32"/>
          <w:szCs w:val="32"/>
          <w:u w:val="single"/>
        </w:rPr>
        <w:t>здоровьесберегающих</w:t>
      </w:r>
      <w:proofErr w:type="spellEnd"/>
      <w:r w:rsidRPr="00E042B1">
        <w:rPr>
          <w:rFonts w:ascii="Times New Roman" w:hAnsi="Times New Roman" w:cs="Times New Roman"/>
          <w:b/>
          <w:sz w:val="32"/>
          <w:szCs w:val="32"/>
          <w:u w:val="single"/>
        </w:rPr>
        <w:t>, игровых, информационно-коммуникационных  технологий, проектного метода</w:t>
      </w:r>
    </w:p>
    <w:p w:rsidR="00F70582" w:rsidRPr="00E042B1" w:rsidRDefault="00F70582" w:rsidP="00F70582">
      <w:pPr>
        <w:tabs>
          <w:tab w:val="left" w:pos="387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Пашинская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Елена Семеновна </w:t>
      </w:r>
      <w:r w:rsidRPr="00E042B1">
        <w:rPr>
          <w:rFonts w:ascii="Times New Roman" w:hAnsi="Times New Roman" w:cs="Times New Roman"/>
          <w:i/>
          <w:sz w:val="32"/>
          <w:szCs w:val="32"/>
        </w:rPr>
        <w:t xml:space="preserve"> ГБДОУ №18 Московского района СПб.</w:t>
      </w:r>
    </w:p>
    <w:p w:rsidR="00F70582" w:rsidRPr="00E042B1" w:rsidRDefault="00F70582" w:rsidP="00F70582">
      <w:pPr>
        <w:tabs>
          <w:tab w:val="left" w:pos="3879"/>
        </w:tabs>
        <w:rPr>
          <w:rFonts w:ascii="Times New Roman" w:hAnsi="Times New Roman" w:cs="Times New Roman"/>
          <w:sz w:val="32"/>
          <w:szCs w:val="32"/>
        </w:rPr>
      </w:pPr>
      <w:r w:rsidRPr="00E042B1">
        <w:rPr>
          <w:rFonts w:ascii="Times New Roman" w:hAnsi="Times New Roman" w:cs="Times New Roman"/>
          <w:sz w:val="32"/>
          <w:szCs w:val="32"/>
        </w:rPr>
        <w:t>Цель проекта -  знакомство с местными особенностями осеннего времени года</w:t>
      </w:r>
    </w:p>
    <w:p w:rsidR="00F70582" w:rsidRPr="00CB673F" w:rsidRDefault="00F70582" w:rsidP="00F7058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Среднесрочный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два месяца (середина сентября, середина ноября)</w:t>
      </w:r>
    </w:p>
    <w:p w:rsidR="00F70582" w:rsidRDefault="00F70582" w:rsidP="00F705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проекта:</w:t>
      </w:r>
    </w:p>
    <w:p w:rsidR="00F70582" w:rsidRDefault="00F70582" w:rsidP="00F705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формирование представлений о характерных особенностях и приметах  осени, расширение кругозора</w:t>
      </w:r>
    </w:p>
    <w:p w:rsidR="00F70582" w:rsidRDefault="00F70582" w:rsidP="00F705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навыков рассказывания, пения, чтения стихов, разыгрывания небольших сценок, двигательных навыков</w:t>
      </w:r>
    </w:p>
    <w:p w:rsidR="00F70582" w:rsidRDefault="00F70582" w:rsidP="00F705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познавательных, творческих способностей, внимания, памяти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итмичности, наблюдательности</w:t>
      </w:r>
    </w:p>
    <w:p w:rsidR="00F70582" w:rsidRDefault="00F70582" w:rsidP="00F705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чувства коллективизма, товарищества, уважения и заботливого отношения к русской природе</w:t>
      </w:r>
    </w:p>
    <w:p w:rsidR="00F70582" w:rsidRDefault="00F70582" w:rsidP="00F70582">
      <w:pPr>
        <w:rPr>
          <w:rFonts w:ascii="Times New Roman" w:hAnsi="Times New Roman"/>
          <w:sz w:val="28"/>
          <w:szCs w:val="28"/>
        </w:rPr>
      </w:pPr>
      <w:proofErr w:type="gramStart"/>
      <w:r w:rsidRPr="00CB673F">
        <w:rPr>
          <w:rFonts w:ascii="Times New Roman" w:hAnsi="Times New Roman"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>дети старшей и подготовительной группы, музыкальный руководитель, воспитатели, логопеды групп, педагог-психолог, руководитель Изостудии, педагог «</w:t>
      </w:r>
      <w:proofErr w:type="spellStart"/>
      <w:r>
        <w:rPr>
          <w:rFonts w:ascii="Times New Roman" w:hAnsi="Times New Roman"/>
          <w:sz w:val="28"/>
          <w:szCs w:val="28"/>
        </w:rPr>
        <w:t>Петербурговедения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малышей», родители воспитанников</w:t>
      </w:r>
      <w:proofErr w:type="gramEnd"/>
    </w:p>
    <w:p w:rsidR="00F70582" w:rsidRPr="00CB673F" w:rsidRDefault="00F70582" w:rsidP="00F705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CB673F">
        <w:rPr>
          <w:rFonts w:ascii="Times New Roman" w:hAnsi="Times New Roman"/>
          <w:sz w:val="28"/>
          <w:szCs w:val="28"/>
        </w:rPr>
        <w:t>План-схема</w:t>
      </w:r>
      <w:r>
        <w:rPr>
          <w:rFonts w:ascii="Times New Roman" w:hAnsi="Times New Roman"/>
          <w:sz w:val="28"/>
          <w:szCs w:val="28"/>
        </w:rPr>
        <w:t xml:space="preserve"> реализации проекта</w:t>
      </w:r>
      <w:r w:rsidRPr="00CB673F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8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827"/>
        <w:gridCol w:w="2977"/>
        <w:gridCol w:w="2126"/>
      </w:tblGrid>
      <w:tr w:rsidR="00F70582" w:rsidRPr="00121754" w:rsidTr="00190EC8">
        <w:tc>
          <w:tcPr>
            <w:tcW w:w="817" w:type="dxa"/>
          </w:tcPr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754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754">
              <w:rPr>
                <w:rFonts w:ascii="Times New Roman" w:hAnsi="Times New Roman"/>
                <w:sz w:val="28"/>
                <w:szCs w:val="28"/>
              </w:rPr>
              <w:t>(сроки)</w:t>
            </w:r>
          </w:p>
        </w:tc>
        <w:tc>
          <w:tcPr>
            <w:tcW w:w="3827" w:type="dxa"/>
          </w:tcPr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754">
              <w:rPr>
                <w:rFonts w:ascii="Times New Roman" w:hAnsi="Times New Roman"/>
                <w:sz w:val="28"/>
                <w:szCs w:val="28"/>
              </w:rPr>
              <w:t>Основные направления реализации проекта (мероприятия)</w:t>
            </w:r>
          </w:p>
        </w:tc>
        <w:tc>
          <w:tcPr>
            <w:tcW w:w="2977" w:type="dxa"/>
          </w:tcPr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754">
              <w:rPr>
                <w:rFonts w:ascii="Times New Roman" w:hAnsi="Times New Roman"/>
                <w:sz w:val="28"/>
                <w:szCs w:val="28"/>
              </w:rPr>
              <w:t>Материалы и средства реализации проекта</w:t>
            </w:r>
          </w:p>
        </w:tc>
        <w:tc>
          <w:tcPr>
            <w:tcW w:w="2126" w:type="dxa"/>
          </w:tcPr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754">
              <w:rPr>
                <w:rFonts w:ascii="Times New Roman" w:hAnsi="Times New Roman"/>
                <w:sz w:val="28"/>
                <w:szCs w:val="28"/>
              </w:rPr>
              <w:t xml:space="preserve">Примечания </w:t>
            </w:r>
          </w:p>
        </w:tc>
      </w:tr>
      <w:tr w:rsidR="00F70582" w:rsidRPr="00121754" w:rsidTr="00190EC8">
        <w:tc>
          <w:tcPr>
            <w:tcW w:w="817" w:type="dxa"/>
          </w:tcPr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754">
              <w:rPr>
                <w:rFonts w:ascii="Times New Roman" w:hAnsi="Times New Roman"/>
                <w:sz w:val="28"/>
                <w:szCs w:val="28"/>
              </w:rPr>
              <w:t>1 этап</w:t>
            </w:r>
          </w:p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754">
              <w:rPr>
                <w:rFonts w:ascii="Times New Roman" w:hAnsi="Times New Roman"/>
                <w:sz w:val="28"/>
                <w:szCs w:val="28"/>
              </w:rPr>
              <w:t>подготовител</w:t>
            </w:r>
            <w:r w:rsidRPr="00121754">
              <w:rPr>
                <w:rFonts w:ascii="Times New Roman" w:hAnsi="Times New Roman"/>
                <w:sz w:val="28"/>
                <w:szCs w:val="28"/>
              </w:rPr>
              <w:lastRenderedPageBreak/>
              <w:t>ьный</w:t>
            </w:r>
          </w:p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 недели</w:t>
            </w:r>
          </w:p>
        </w:tc>
        <w:tc>
          <w:tcPr>
            <w:tcW w:w="3827" w:type="dxa"/>
          </w:tcPr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1.Наблюдения в природе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2.Чтение художественной литературы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3.Разучавание стихов, гимнастик, загадок, песен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4.Разучивание игровых действий и правил  в настольных,  подвижных, хороводных, речевых, пальчиковых играх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5.Прослушивание музыкальных произведений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6.Беседа «Осенняя пора с использованием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медиапрезентации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музыки»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7.Рассматривание предметных и сюжетных картин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8.Обучение изобразительным приемам с использованием музыки Чайковского</w:t>
            </w:r>
          </w:p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Совместная изобразительная деятельность детей, воспитателей и родителей</w:t>
            </w:r>
          </w:p>
        </w:tc>
        <w:tc>
          <w:tcPr>
            <w:tcW w:w="2977" w:type="dxa"/>
          </w:tcPr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1.Темы: 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меняется погода»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«Деревья нашего сада»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Листопад»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у нас под ногами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306F54">
              <w:rPr>
                <w:rFonts w:ascii="Times New Roman" w:hAnsi="Times New Roman"/>
                <w:sz w:val="28"/>
                <w:szCs w:val="28"/>
              </w:rPr>
              <w:t>«Три поросенка», «Четыре времени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да», </w:t>
            </w:r>
            <w:r w:rsidRPr="00306F5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Вершки и корешки»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3.Картотека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4.Картотека народных игр, картотека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Кукляндия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5.Чайковский «Осенняя песнь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Октябрь», Сентябрь, ноябрь из цикла «Времена года»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6.авторская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медиапризентация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метиатека</w:t>
            </w:r>
            <w:proofErr w:type="spellEnd"/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7.Темы: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«Осенние деревья»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 в парке»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ранней осенью»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поздней осенью», «Отлет птиц»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8.любые изобразительные средства,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аудиотека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записей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9.объявление, изобразительные средства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Pr="00306F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1.воспитатели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2.воспитатели,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специалисты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ук., воспитатели, специалисты, родители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воспитатели, специалисты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Pr="00531D4D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531D4D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531D4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31D4D">
              <w:rPr>
                <w:rFonts w:ascii="Times New Roman" w:hAnsi="Times New Roman"/>
                <w:sz w:val="28"/>
                <w:szCs w:val="28"/>
              </w:rPr>
              <w:t>ук., воспитатели, специалисты</w:t>
            </w:r>
          </w:p>
          <w:p w:rsidR="00F70582" w:rsidRDefault="00F70582" w:rsidP="00190EC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воспитатели, специалисты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воспитатели, специалисты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Pr="00531D4D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 .воспитатели, руководитель изостудии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одители</w:t>
            </w:r>
          </w:p>
        </w:tc>
      </w:tr>
      <w:tr w:rsidR="00F70582" w:rsidRPr="00121754" w:rsidTr="00190EC8">
        <w:tc>
          <w:tcPr>
            <w:tcW w:w="817" w:type="dxa"/>
          </w:tcPr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754">
              <w:rPr>
                <w:rFonts w:ascii="Times New Roman" w:hAnsi="Times New Roman"/>
                <w:sz w:val="28"/>
                <w:szCs w:val="28"/>
              </w:rPr>
              <w:lastRenderedPageBreak/>
              <w:t>2 этап</w:t>
            </w:r>
          </w:p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754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3827" w:type="dxa"/>
          </w:tcPr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миниконцертов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малышей: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наизусть стихов об осени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песен и танцев для малышей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осенних мини сказок, сценок для малышей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2.Составление рассказов по картине, из опыта, описательных об осени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Самостоятельное использование в своей деятельности игр (настольных, подвижных, хороводных, речевых, пальчиковых)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4.Конкурс творческих работ детей, воспитателей и родителей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природного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материалы</w:t>
            </w:r>
          </w:p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1.Темы: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«Падают, падают листья»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онцерт, «Три поросенка» - кукольный спектакль, «Репка» - театрализованное представление. 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2.Темы: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«Ранняя осень», «Как мы гуляли в парке», «Самое красивое дерево»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3.По картотеке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Н.В.Нищевой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картотеке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Кукляндия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одиной, Бурениной</w:t>
            </w:r>
          </w:p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4.Выставка и оценка работ</w:t>
            </w:r>
          </w:p>
        </w:tc>
        <w:tc>
          <w:tcPr>
            <w:tcW w:w="2126" w:type="dxa"/>
          </w:tcPr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воспитатели, логопед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2.Логопед. воспитатели,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воспитатели, специалисты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воспитатели, специалисты</w:t>
            </w:r>
          </w:p>
        </w:tc>
      </w:tr>
      <w:tr w:rsidR="00F70582" w:rsidRPr="00121754" w:rsidTr="00190EC8">
        <w:tc>
          <w:tcPr>
            <w:tcW w:w="817" w:type="dxa"/>
          </w:tcPr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754">
              <w:rPr>
                <w:rFonts w:ascii="Times New Roman" w:hAnsi="Times New Roman"/>
                <w:sz w:val="28"/>
                <w:szCs w:val="28"/>
              </w:rPr>
              <w:t>3 этап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754">
              <w:rPr>
                <w:rFonts w:ascii="Times New Roman" w:hAnsi="Times New Roman"/>
                <w:sz w:val="28"/>
                <w:szCs w:val="28"/>
              </w:rPr>
              <w:t>заключительный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дня</w:t>
            </w:r>
          </w:p>
        </w:tc>
        <w:tc>
          <w:tcPr>
            <w:tcW w:w="3827" w:type="dxa"/>
          </w:tcPr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1.Выставка творческих работ детей, воспитателей и родителей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природного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материалы, награждение победителей и участников</w:t>
            </w:r>
          </w:p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2.Праздник осени, чаепитие с пирогами</w:t>
            </w:r>
          </w:p>
        </w:tc>
        <w:tc>
          <w:tcPr>
            <w:tcW w:w="2977" w:type="dxa"/>
          </w:tcPr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1.Награждение победителей и участников</w:t>
            </w: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Pr="00A62C88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62C88">
              <w:rPr>
                <w:rFonts w:ascii="Times New Roman" w:hAnsi="Times New Roman"/>
                <w:sz w:val="28"/>
                <w:szCs w:val="28"/>
              </w:rPr>
              <w:t>По сценарию</w:t>
            </w:r>
          </w:p>
        </w:tc>
        <w:tc>
          <w:tcPr>
            <w:tcW w:w="2126" w:type="dxa"/>
          </w:tcPr>
          <w:p w:rsidR="00F70582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582" w:rsidRPr="00121754" w:rsidRDefault="00F70582" w:rsidP="00190E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воспитатели, специалисты, родители</w:t>
            </w:r>
          </w:p>
        </w:tc>
      </w:tr>
    </w:tbl>
    <w:p w:rsidR="00F70582" w:rsidRDefault="00F70582" w:rsidP="00F70582">
      <w:pPr>
        <w:tabs>
          <w:tab w:val="left" w:pos="3879"/>
        </w:tabs>
        <w:rPr>
          <w:rFonts w:ascii="Times New Roman" w:hAnsi="Times New Roman" w:cs="Times New Roman"/>
          <w:sz w:val="44"/>
          <w:szCs w:val="44"/>
        </w:rPr>
      </w:pPr>
    </w:p>
    <w:p w:rsidR="00B83D1D" w:rsidRDefault="00B83D1D"/>
    <w:sectPr w:rsidR="00B8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0582"/>
    <w:rsid w:val="00B83D1D"/>
    <w:rsid w:val="00F7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3256</Characters>
  <Application>Microsoft Office Word</Application>
  <DocSecurity>0</DocSecurity>
  <Lines>27</Lines>
  <Paragraphs>7</Paragraphs>
  <ScaleCrop>false</ScaleCrop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2013-03-26T19:21:00Z</dcterms:created>
  <dcterms:modified xsi:type="dcterms:W3CDTF">2013-03-26T19:22:00Z</dcterms:modified>
</cp:coreProperties>
</file>