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C" w:rsidRPr="00B6181E" w:rsidRDefault="003B5F9C" w:rsidP="003B5F9C">
      <w:pPr>
        <w:spacing w:after="60" w:line="240" w:lineRule="auto"/>
        <w:ind w:lef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3"/>
          <w:szCs w:val="23"/>
        </w:rPr>
        <w:t>КОНСПЕКТ ЗАНЯТИЙ</w:t>
      </w:r>
      <w:r w:rsidRPr="00B6181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 ЭТАПА</w:t>
      </w:r>
      <w:r w:rsidRPr="00B6181E">
        <w:rPr>
          <w:rFonts w:ascii="Times New Roman" w:eastAsia="Times New Roman" w:hAnsi="Times New Roman" w:cs="Times New Roman"/>
          <w:sz w:val="23"/>
          <w:szCs w:val="23"/>
        </w:rPr>
        <w:t xml:space="preserve"> ОБУЧЕНИЯ ДЕТЕЙ</w:t>
      </w:r>
    </w:p>
    <w:p w:rsidR="003B5F9C" w:rsidRPr="00B6181E" w:rsidRDefault="003B5F9C" w:rsidP="003B5F9C">
      <w:pPr>
        <w:spacing w:before="60" w:after="600" w:line="298" w:lineRule="exact"/>
        <w:ind w:lef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3"/>
          <w:szCs w:val="23"/>
        </w:rPr>
        <w:t xml:space="preserve">КОНСТРУИРОВАНИЮ ИЗ БУМАГИ С ИСПОЛЬЗОВАНИЕМ КОНСТРУКТИВНОЙ КАРТЫ </w:t>
      </w:r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«МОРДОЧКА СОБАЧКИ»</w:t>
      </w:r>
    </w:p>
    <w:p w:rsidR="003B5F9C" w:rsidRPr="00B6181E" w:rsidRDefault="003B5F9C" w:rsidP="003B5F9C">
      <w:pPr>
        <w:spacing w:before="600" w:after="420" w:line="240" w:lineRule="auto"/>
        <w:ind w:left="2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 xml:space="preserve">         </w:t>
      </w:r>
      <w:r w:rsidRPr="00B6181E">
        <w:rPr>
          <w:rFonts w:ascii="Times New Roman" w:eastAsia="Times New Roman" w:hAnsi="Times New Roman" w:cs="Times New Roman"/>
          <w:spacing w:val="70"/>
          <w:sz w:val="27"/>
          <w:szCs w:val="27"/>
        </w:rPr>
        <w:t>ЗАДАЧИ</w:t>
      </w:r>
    </w:p>
    <w:p w:rsidR="003B5F9C" w:rsidRPr="00B6181E" w:rsidRDefault="003B5F9C" w:rsidP="003B5F9C">
      <w:pPr>
        <w:numPr>
          <w:ilvl w:val="0"/>
          <w:numId w:val="1"/>
        </w:numPr>
        <w:tabs>
          <w:tab w:val="left" w:pos="289"/>
        </w:tabs>
        <w:spacing w:before="420" w:after="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 конструктивных способностей и мелкой моторики.</w:t>
      </w:r>
    </w:p>
    <w:p w:rsidR="003B5F9C" w:rsidRPr="00B6181E" w:rsidRDefault="003B5F9C" w:rsidP="003B5F9C">
      <w:pPr>
        <w:tabs>
          <w:tab w:val="left" w:pos="327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Развивать умение складывать квадрат по диагонали и пополам, совмещая стороны и углы;</w:t>
      </w:r>
    </w:p>
    <w:p w:rsidR="003B5F9C" w:rsidRPr="00B6181E" w:rsidRDefault="003B5F9C" w:rsidP="003B5F9C">
      <w:pPr>
        <w:tabs>
          <w:tab w:val="left" w:pos="32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развивать умение фиксировать линии сгибов от центра к краям;</w:t>
      </w:r>
    </w:p>
    <w:p w:rsidR="003B5F9C" w:rsidRPr="00B6181E" w:rsidRDefault="003B5F9C" w:rsidP="003B5F9C">
      <w:pPr>
        <w:tabs>
          <w:tab w:val="left" w:pos="351"/>
        </w:tabs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познакомить с условными обозначениями на конструктивной карте и научить их применять в процессе складывания;</w:t>
      </w:r>
    </w:p>
    <w:p w:rsidR="003B5F9C" w:rsidRPr="00B6181E" w:rsidRDefault="003B5F9C" w:rsidP="003B5F9C">
      <w:pPr>
        <w:numPr>
          <w:ilvl w:val="0"/>
          <w:numId w:val="1"/>
        </w:numPr>
        <w:tabs>
          <w:tab w:val="left" w:pos="298"/>
        </w:tabs>
        <w:spacing w:before="300" w:after="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 математических представлений</w:t>
      </w:r>
    </w:p>
    <w:p w:rsidR="003B5F9C" w:rsidRPr="00B6181E" w:rsidRDefault="003B5F9C" w:rsidP="003B5F9C">
      <w:pPr>
        <w:tabs>
          <w:tab w:val="left" w:pos="30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закрепить знания математических понятий:</w:t>
      </w: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угол, сторона, квадрат, треугольник;</w:t>
      </w:r>
    </w:p>
    <w:p w:rsidR="003B5F9C" w:rsidRPr="00B6181E" w:rsidRDefault="003B5F9C" w:rsidP="003B5F9C">
      <w:pPr>
        <w:tabs>
          <w:tab w:val="left" w:pos="438"/>
        </w:tabs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закрепить умение ориентироваться на плоскости квадрата: верхний, нижний, левый, правый угол, середина.</w:t>
      </w:r>
    </w:p>
    <w:p w:rsidR="003B5F9C" w:rsidRPr="00B6181E" w:rsidRDefault="003B5F9C" w:rsidP="003B5F9C">
      <w:pPr>
        <w:keepNext/>
        <w:keepLines/>
        <w:numPr>
          <w:ilvl w:val="0"/>
          <w:numId w:val="1"/>
        </w:numPr>
        <w:tabs>
          <w:tab w:val="left" w:pos="303"/>
        </w:tabs>
        <w:spacing w:before="300" w:after="0" w:line="317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bookmark0"/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Речевые задачи</w:t>
      </w:r>
      <w:bookmarkEnd w:id="0"/>
    </w:p>
    <w:p w:rsidR="003B5F9C" w:rsidRPr="00B6181E" w:rsidRDefault="003B5F9C" w:rsidP="003B5F9C">
      <w:pPr>
        <w:tabs>
          <w:tab w:val="left" w:pos="298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учить детей согласовывать существительное с прилагательным и числительным;</w:t>
      </w:r>
    </w:p>
    <w:p w:rsidR="003B5F9C" w:rsidRPr="00B6181E" w:rsidRDefault="003B5F9C" w:rsidP="003B5F9C">
      <w:pPr>
        <w:tabs>
          <w:tab w:val="left" w:pos="514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обогатить словарный запас за счет названий условных обозначений на конструктивной карте:</w:t>
      </w: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линия сгиба, возвратная </w:t>
      </w:r>
      <w:proofErr w:type="spellStart"/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стрелочка\</w:t>
      </w:r>
      <w:proofErr w:type="spellEnd"/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 и за счёт подбора прилагательных к слову собачка</w:t>
      </w:r>
    </w:p>
    <w:p w:rsidR="003B5F9C" w:rsidRPr="00B6181E" w:rsidRDefault="003B5F9C" w:rsidP="003B5F9C">
      <w:pPr>
        <w:tabs>
          <w:tab w:val="left" w:pos="380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активизировать словарь детей за счет словосочетаний:</w:t>
      </w: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загнуть вниз наискосок, загнуть назад, загнуть вовнутрь;</w:t>
      </w:r>
    </w:p>
    <w:p w:rsidR="003B5F9C" w:rsidRPr="00B6181E" w:rsidRDefault="003B5F9C" w:rsidP="003B5F9C">
      <w:pPr>
        <w:tabs>
          <w:tab w:val="left" w:pos="298"/>
        </w:tabs>
        <w:spacing w:after="30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ab/>
        <w:t>побуждать детей участвовать в обсуждении процесса изготовления поделки.</w:t>
      </w:r>
    </w:p>
    <w:p w:rsidR="003B5F9C" w:rsidRPr="00B6181E" w:rsidRDefault="003B5F9C" w:rsidP="003B5F9C">
      <w:pPr>
        <w:keepNext/>
        <w:keepLines/>
        <w:numPr>
          <w:ilvl w:val="0"/>
          <w:numId w:val="1"/>
        </w:numPr>
        <w:tabs>
          <w:tab w:val="left" w:pos="303"/>
        </w:tabs>
        <w:spacing w:before="300" w:after="0" w:line="317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bookmark1"/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 психических функций</w:t>
      </w:r>
      <w:bookmarkEnd w:id="1"/>
    </w:p>
    <w:p w:rsidR="003B5F9C" w:rsidRPr="00B6181E" w:rsidRDefault="003B5F9C" w:rsidP="003B5F9C">
      <w:pPr>
        <w:spacing w:after="300" w:line="317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Учить детей, выполняя работу, следить по конструктивной карте за ходом обсуждения последовательности складывания, используя фишку.</w:t>
      </w:r>
    </w:p>
    <w:p w:rsidR="003B5F9C" w:rsidRPr="00B6181E" w:rsidRDefault="003B5F9C" w:rsidP="003B5F9C">
      <w:pPr>
        <w:keepNext/>
        <w:keepLines/>
        <w:numPr>
          <w:ilvl w:val="0"/>
          <w:numId w:val="1"/>
        </w:numPr>
        <w:tabs>
          <w:tab w:val="left" w:pos="370"/>
        </w:tabs>
        <w:spacing w:before="300" w:after="6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bookmark2"/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Воспитательная задача</w:t>
      </w:r>
      <w:bookmarkEnd w:id="2"/>
    </w:p>
    <w:p w:rsidR="003B5F9C" w:rsidRPr="00B6181E" w:rsidRDefault="003B5F9C" w:rsidP="003B5F9C">
      <w:pPr>
        <w:spacing w:before="60"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Испытывать радость от полученной фигурки, желание играть с ней.</w:t>
      </w:r>
    </w:p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>
      <w:pPr>
        <w:spacing w:after="360" w:line="240" w:lineRule="auto"/>
        <w:ind w:left="176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Pr="00B6181E" w:rsidRDefault="003B5F9C" w:rsidP="003B5F9C">
      <w:pPr>
        <w:spacing w:after="360" w:line="240" w:lineRule="auto"/>
        <w:ind w:left="176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ПРЕДВАРИТЕЛЬНАЯ РАБОТА</w:t>
      </w:r>
    </w:p>
    <w:p w:rsidR="003B5F9C" w:rsidRPr="006738D8" w:rsidRDefault="003B5F9C" w:rsidP="003B5F9C">
      <w:pPr>
        <w:pStyle w:val="a3"/>
        <w:numPr>
          <w:ilvl w:val="0"/>
          <w:numId w:val="2"/>
        </w:numPr>
        <w:tabs>
          <w:tab w:val="left" w:pos="756"/>
        </w:tabs>
        <w:spacing w:before="360"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8D8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по отработке основных элементов складывания (по диагонали, пополам) и способов аккуратного складывания (совместить углы и стороны, прогладить линии сгиба от центра к краям).</w:t>
      </w:r>
    </w:p>
    <w:p w:rsidR="003B5F9C" w:rsidRPr="00B6181E" w:rsidRDefault="003B5F9C" w:rsidP="003B5F9C">
      <w:pPr>
        <w:numPr>
          <w:ilvl w:val="0"/>
          <w:numId w:val="2"/>
        </w:numPr>
        <w:tabs>
          <w:tab w:val="left" w:pos="78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Рисование собачки по клеткам, обводка картинки через кальку, выкладывание фигурки собачки из палочек</w:t>
      </w:r>
    </w:p>
    <w:p w:rsidR="003B5F9C" w:rsidRPr="00B6181E" w:rsidRDefault="003B5F9C" w:rsidP="003B5F9C">
      <w:pPr>
        <w:numPr>
          <w:ilvl w:val="0"/>
          <w:numId w:val="2"/>
        </w:numPr>
        <w:tabs>
          <w:tab w:val="left" w:pos="785"/>
        </w:tabs>
        <w:spacing w:after="36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Чтение р.н.с. «</w:t>
      </w:r>
      <w:proofErr w:type="spellStart"/>
      <w:r w:rsidRPr="00B6181E">
        <w:rPr>
          <w:rFonts w:ascii="Times New Roman" w:eastAsia="Times New Roman" w:hAnsi="Times New Roman" w:cs="Times New Roman"/>
          <w:sz w:val="27"/>
          <w:szCs w:val="27"/>
        </w:rPr>
        <w:t>Заюшкина</w:t>
      </w:r>
      <w:proofErr w:type="spellEnd"/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 избушка», «Лисичка со скалочкой», где одним из героев является собачка. Повторить диалог собачки с этими персонажами.</w:t>
      </w:r>
    </w:p>
    <w:p w:rsidR="003B5F9C" w:rsidRPr="00B6181E" w:rsidRDefault="003B5F9C" w:rsidP="003B5F9C">
      <w:pPr>
        <w:keepNext/>
        <w:keepLines/>
        <w:spacing w:before="360" w:after="360" w:line="240" w:lineRule="auto"/>
        <w:ind w:left="7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Материалы к занятию</w:t>
      </w:r>
    </w:p>
    <w:p w:rsidR="003B5F9C" w:rsidRPr="006738D8" w:rsidRDefault="003B5F9C" w:rsidP="003B5F9C">
      <w:pPr>
        <w:pStyle w:val="a3"/>
        <w:numPr>
          <w:ilvl w:val="1"/>
          <w:numId w:val="2"/>
        </w:numPr>
        <w:tabs>
          <w:tab w:val="left" w:pos="726"/>
        </w:tabs>
        <w:spacing w:before="360"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Конструктивные карты на каждого ребенка, плюс одна карта у воспитателя.</w:t>
      </w:r>
    </w:p>
    <w:p w:rsidR="003B5F9C" w:rsidRPr="00B6181E" w:rsidRDefault="003B5F9C" w:rsidP="003B5F9C">
      <w:pPr>
        <w:numPr>
          <w:ilvl w:val="1"/>
          <w:numId w:val="2"/>
        </w:numPr>
        <w:tabs>
          <w:tab w:val="left" w:pos="78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Квадраты коричневой бумаги 10x10 см на каждого ребенка, у воспитателя - 15x15 см.</w:t>
      </w:r>
    </w:p>
    <w:p w:rsidR="003B5F9C" w:rsidRPr="00B6181E" w:rsidRDefault="003B5F9C" w:rsidP="003B5F9C">
      <w:pPr>
        <w:numPr>
          <w:ilvl w:val="1"/>
          <w:numId w:val="2"/>
        </w:numPr>
        <w:tabs>
          <w:tab w:val="left" w:pos="76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Фломастеры, клей.</w:t>
      </w:r>
    </w:p>
    <w:p w:rsidR="003B5F9C" w:rsidRPr="00B6181E" w:rsidRDefault="003B5F9C" w:rsidP="003B5F9C">
      <w:pPr>
        <w:numPr>
          <w:ilvl w:val="1"/>
          <w:numId w:val="2"/>
        </w:numPr>
        <w:tabs>
          <w:tab w:val="left" w:pos="760"/>
        </w:tabs>
        <w:spacing w:after="360"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Кукла «Оригами».</w:t>
      </w:r>
    </w:p>
    <w:p w:rsidR="003B5F9C" w:rsidRPr="00B6181E" w:rsidRDefault="003B5F9C" w:rsidP="003B5F9C">
      <w:pPr>
        <w:keepNext/>
        <w:keepLines/>
        <w:spacing w:before="360" w:after="360" w:line="240" w:lineRule="auto"/>
        <w:ind w:left="7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3B5F9C" w:rsidRPr="00B6181E" w:rsidRDefault="003B5F9C" w:rsidP="003B5F9C">
      <w:pPr>
        <w:spacing w:before="360" w:after="360" w:line="240" w:lineRule="auto"/>
        <w:ind w:left="250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b/>
          <w:bCs/>
          <w:sz w:val="27"/>
          <w:szCs w:val="27"/>
        </w:rPr>
        <w:t>1 часть.</w:t>
      </w:r>
    </w:p>
    <w:p w:rsidR="003B5F9C" w:rsidRPr="00B6181E" w:rsidRDefault="003B5F9C" w:rsidP="003B5F9C">
      <w:pPr>
        <w:spacing w:before="360" w:after="300" w:line="317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Появляется кукла «Оригами». - Здравствуйте, ребята, я очень рада видеть вас снова. Сегодня на занятии вы научитесь делать мордочку собачки (показывает). Ее можно будет надевать на указательный палец, вот так, и собачка стать героем диалога или сказки. Послушайте стишок про собачку:</w:t>
      </w:r>
    </w:p>
    <w:p w:rsidR="003B5F9C" w:rsidRPr="00B6181E" w:rsidRDefault="003B5F9C" w:rsidP="003B5F9C">
      <w:pPr>
        <w:spacing w:before="300" w:after="300" w:line="322" w:lineRule="exact"/>
        <w:ind w:left="1760" w:right="402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Хозяин собачку за стол не сажает И это, конечно, ее обижает, Не так уж приятно приличной собачке Сидеть на полу, ожидая подачки</w:t>
      </w:r>
      <w:proofErr w:type="gramStart"/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 !... </w:t>
      </w:r>
      <w:proofErr w:type="gramEnd"/>
      <w:r w:rsidRPr="00B6181E">
        <w:rPr>
          <w:rFonts w:ascii="Times New Roman" w:eastAsia="Times New Roman" w:hAnsi="Times New Roman" w:cs="Times New Roman"/>
          <w:sz w:val="27"/>
          <w:szCs w:val="27"/>
        </w:rPr>
        <w:t>Но дайте собачке кусочек печенья, И сразу окончатся все огорченья.</w:t>
      </w:r>
    </w:p>
    <w:p w:rsidR="003B5F9C" w:rsidRPr="003B5F9C" w:rsidRDefault="003B5F9C" w:rsidP="003B5F9C">
      <w:pPr>
        <w:spacing w:before="300" w:after="0" w:line="322" w:lineRule="exact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 помощь для изготовления мордочки собачки я принесла конструктивные карты (раздает их детям). Посмотрите, ребята, по картам, какой формы бумага вам понадобится? (раздает квадраты)</w:t>
      </w:r>
    </w:p>
    <w:p w:rsidR="003B5F9C" w:rsidRPr="00B6181E" w:rsidRDefault="003B5F9C" w:rsidP="003B5F9C">
      <w:pPr>
        <w:keepNext/>
        <w:keepLines/>
        <w:spacing w:after="360" w:line="240" w:lineRule="auto"/>
        <w:ind w:left="3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pacing w:val="50"/>
          <w:sz w:val="23"/>
          <w:szCs w:val="23"/>
        </w:rPr>
        <w:t>II часть.</w:t>
      </w:r>
    </w:p>
    <w:p w:rsidR="003B5F9C" w:rsidRPr="00B6181E" w:rsidRDefault="003B5F9C" w:rsidP="003B5F9C">
      <w:pPr>
        <w:spacing w:before="360" w:after="300" w:line="322" w:lineRule="exact"/>
        <w:ind w:left="100" w:right="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Дети вместе с воспитателем участвуют в обсуждении 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>изготовления поделки по основным и вспомогательным вопросам с использованием конструктивной карты.</w:t>
      </w:r>
    </w:p>
    <w:p w:rsidR="003B5F9C" w:rsidRPr="00B6181E" w:rsidRDefault="003B5F9C" w:rsidP="003B5F9C">
      <w:pPr>
        <w:spacing w:before="300" w:after="360" w:line="317" w:lineRule="exact"/>
        <w:ind w:left="2100" w:right="106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Воспитатель: прежде, чем начать складывать, вспомните, какие должны быть сгибы и как их правильно </w:t>
      </w: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делать. Надо точно совмещать стороны и </w:t>
      </w:r>
      <w:r w:rsidRPr="00B6181E">
        <w:rPr>
          <w:rFonts w:ascii="Times New Roman" w:eastAsia="Times New Roman" w:hAnsi="Times New Roman" w:cs="Times New Roman"/>
          <w:sz w:val="27"/>
          <w:szCs w:val="27"/>
        </w:rPr>
        <w:t>углы и проглаживать линии сгиба.</w:t>
      </w:r>
    </w:p>
    <w:p w:rsidR="003B5F9C" w:rsidRDefault="003B5F9C" w:rsidP="003B5F9C">
      <w:pPr>
        <w:spacing w:before="360" w:after="360" w:line="240" w:lineRule="auto"/>
        <w:ind w:left="18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Pr="00B6181E" w:rsidRDefault="003B5F9C" w:rsidP="003B5F9C">
      <w:pPr>
        <w:spacing w:before="360" w:after="360" w:line="240" w:lineRule="auto"/>
        <w:ind w:left="182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lastRenderedPageBreak/>
        <w:t>Поставьте фишку на цифру 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7"/>
        <w:gridCol w:w="3346"/>
      </w:tblGrid>
      <w:tr w:rsidR="003B5F9C" w:rsidRPr="00B6181E" w:rsidTr="008157B3">
        <w:trPr>
          <w:trHeight w:val="34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 воспитателя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  <w:tr w:rsidR="003B5F9C" w:rsidRPr="00B6181E" w:rsidTr="008157B3">
        <w:trPr>
          <w:trHeight w:val="418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Посмотрите, как нужно положить квадрат, цветной или белой стороной вниз?</w:t>
            </w:r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Что находится вверху: угол или сторона квадрата?</w:t>
            </w:r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Что обозначает пунктирная линия?</w:t>
            </w:r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Какая фигура получится, если сложить квадрат по пунктирной линии?</w:t>
            </w:r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Как нужно сложить квадрат, чтобы получился треугольник?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7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Цветной стороной вниз.</w:t>
            </w:r>
          </w:p>
          <w:p w:rsidR="003B5F9C" w:rsidRPr="00B6181E" w:rsidRDefault="003B5F9C" w:rsidP="008157B3">
            <w:pPr>
              <w:spacing w:before="720"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Угол находится вверху.</w:t>
            </w:r>
          </w:p>
          <w:p w:rsidR="003B5F9C" w:rsidRPr="00B6181E" w:rsidRDefault="003B5F9C" w:rsidP="008157B3">
            <w:pPr>
              <w:spacing w:before="420" w:after="30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Обозначает линию сгиба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олучится треугольник</w:t>
            </w:r>
          </w:p>
          <w:p w:rsidR="003B5F9C" w:rsidRPr="00B6181E" w:rsidRDefault="003B5F9C" w:rsidP="008157B3">
            <w:pPr>
              <w:spacing w:before="300"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Соединить верхний угол с 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нижним</w:t>
            </w:r>
            <w:proofErr w:type="gramEnd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(дети выпол</w:t>
            </w: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няют действие самостоя</w:t>
            </w: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тельно)</w:t>
            </w:r>
          </w:p>
        </w:tc>
      </w:tr>
      <w:tr w:rsidR="003B5F9C" w:rsidRPr="00B6181E" w:rsidTr="008157B3">
        <w:trPr>
          <w:trHeight w:val="1392"/>
        </w:trPr>
        <w:tc>
          <w:tcPr>
            <w:tcW w:w="8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98" w:lineRule="exact"/>
              <w:ind w:left="1740" w:hanging="1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Воспитатель: Если у вас получилось, как на карте, то передвигаем фишку на цифру</w:t>
            </w:r>
            <w:r w:rsidRPr="00B6181E">
              <w:rPr>
                <w:rFonts w:ascii="CordiaUPC" w:eastAsia="Times New Roman" w:hAnsi="CordiaUPC" w:cs="CordiaUPC"/>
                <w:b/>
                <w:bCs/>
                <w:sz w:val="46"/>
                <w:szCs w:val="46"/>
              </w:rPr>
              <w:t xml:space="preserve"> 2.</w:t>
            </w:r>
          </w:p>
        </w:tc>
      </w:tr>
      <w:tr w:rsidR="003B5F9C" w:rsidRPr="00B6181E" w:rsidTr="008157B3">
        <w:trPr>
          <w:trHeight w:val="3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 воспитателя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  <w:tr w:rsidR="003B5F9C" w:rsidRPr="00B6181E" w:rsidTr="008157B3">
        <w:trPr>
          <w:trHeight w:val="291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Посмотрите, как нужно положить треугольник: наверх сгибом или углами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Какую незнакомую стрелочку вы видите? (возвратную). Она обозначает, что нужно сложить фигуру, куда она показывает, и снова раскрыть (показать на своей карте)</w:t>
            </w:r>
          </w:p>
          <w:p w:rsidR="003B5F9C" w:rsidRPr="00B6181E" w:rsidRDefault="003B5F9C" w:rsidP="008157B3">
            <w:pPr>
              <w:spacing w:after="0" w:line="322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Как нужно сложить треугольник?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16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Положить сгибом наверх</w:t>
            </w:r>
          </w:p>
          <w:p w:rsidR="003B5F9C" w:rsidRPr="00B6181E" w:rsidRDefault="003B5F9C" w:rsidP="008157B3">
            <w:pPr>
              <w:spacing w:before="1680"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Правый угол соединить с левым (дети выполняют действие)</w:t>
            </w:r>
          </w:p>
        </w:tc>
      </w:tr>
    </w:tbl>
    <w:p w:rsidR="003B5F9C" w:rsidRDefault="003B5F9C" w:rsidP="003B5F9C"/>
    <w:p w:rsidR="003B5F9C" w:rsidRDefault="003B5F9C" w:rsidP="003B5F9C">
      <w:pPr>
        <w:spacing w:after="360" w:line="403" w:lineRule="exact"/>
        <w:ind w:left="1760" w:right="540" w:hanging="170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Pr="00B6181E" w:rsidRDefault="003B5F9C" w:rsidP="003B5F9C">
      <w:pPr>
        <w:spacing w:after="360" w:line="403" w:lineRule="exact"/>
        <w:ind w:left="1760" w:right="540" w:hanging="170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Воспитатель: если у вас получилось, как на карте, то передвигаем фишку на цифру 3.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2"/>
        <w:gridCol w:w="3341"/>
      </w:tblGrid>
      <w:tr w:rsidR="003B5F9C" w:rsidRPr="00B6181E" w:rsidTr="008157B3">
        <w:trPr>
          <w:trHeight w:val="34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 воспитателя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  <w:tr w:rsidR="003B5F9C" w:rsidRPr="00B6181E" w:rsidTr="008157B3">
        <w:trPr>
          <w:trHeight w:val="3547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26" w:lineRule="exac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Что показывают пунктирная линия и стрелочка?</w:t>
            </w:r>
          </w:p>
          <w:p w:rsidR="003B5F9C" w:rsidRPr="00B6181E" w:rsidRDefault="003B5F9C" w:rsidP="008157B3">
            <w:pPr>
              <w:spacing w:after="30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Мы сгибаем в стороны слева и справа два треугольника. Получились ушки у собачки (показывает на своей карте)</w:t>
            </w:r>
          </w:p>
          <w:p w:rsidR="003B5F9C" w:rsidRPr="00B6181E" w:rsidRDefault="003B5F9C" w:rsidP="008157B3">
            <w:pPr>
              <w:spacing w:before="300" w:after="0" w:line="322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Встретились ли эти треугольники? Где?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90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Нужно загнуть углы вниз по стрелочке.</w:t>
            </w:r>
          </w:p>
          <w:p w:rsidR="003B5F9C" w:rsidRPr="00B6181E" w:rsidRDefault="003B5F9C" w:rsidP="008157B3">
            <w:pPr>
              <w:spacing w:before="900" w:after="0" w:line="317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Они встретились посере</w:t>
            </w: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дине линии сгиба, (дети выполняют действие)</w:t>
            </w:r>
          </w:p>
        </w:tc>
      </w:tr>
      <w:tr w:rsidR="003B5F9C" w:rsidRPr="00B6181E" w:rsidTr="008157B3">
        <w:trPr>
          <w:trHeight w:val="1387"/>
        </w:trPr>
        <w:tc>
          <w:tcPr>
            <w:tcW w:w="8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98" w:lineRule="exact"/>
              <w:ind w:left="1740" w:hanging="1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Воспитатель: если у вас получилось, как на карте, то передвигаем фишку на цифру</w:t>
            </w:r>
            <w:r w:rsidRPr="00B618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4</w:t>
            </w:r>
          </w:p>
        </w:tc>
      </w:tr>
      <w:tr w:rsidR="003B5F9C" w:rsidRPr="00B6181E" w:rsidTr="008157B3">
        <w:trPr>
          <w:trHeight w:val="32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 воспитателя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  <w:tr w:rsidR="003B5F9C" w:rsidRPr="00B6181E" w:rsidTr="008157B3">
        <w:trPr>
          <w:trHeight w:val="161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Что мы должны сделать дальше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Нужно загнуть верхний угол назад. (Дети выполняют действие)</w:t>
            </w:r>
          </w:p>
        </w:tc>
      </w:tr>
      <w:tr w:rsidR="003B5F9C" w:rsidRPr="00B6181E" w:rsidTr="008157B3">
        <w:trPr>
          <w:trHeight w:val="1387"/>
        </w:trPr>
        <w:tc>
          <w:tcPr>
            <w:tcW w:w="8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403" w:lineRule="exact"/>
              <w:ind w:left="1740" w:hanging="1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Воспитатель: если у вас получилось, как на карте, то передвигаем фишку на цифру</w:t>
            </w:r>
            <w:r w:rsidRPr="00B618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5.</w:t>
            </w:r>
          </w:p>
        </w:tc>
      </w:tr>
      <w:tr w:rsidR="003B5F9C" w:rsidRPr="00B6181E" w:rsidTr="008157B3">
        <w:trPr>
          <w:trHeight w:val="33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 воспитателя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  <w:tr w:rsidR="003B5F9C" w:rsidRPr="00B6181E" w:rsidTr="008157B3">
        <w:trPr>
          <w:trHeight w:val="32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0" w:line="9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Что мы должны сделать сейчас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Большие ли уголки надо загнуть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Чего не хватает нашим собачкам</w:t>
            </w:r>
            <w:proofErr w:type="gramStart"/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F9C" w:rsidRPr="00B6181E" w:rsidRDefault="003B5F9C" w:rsidP="008157B3">
            <w:pPr>
              <w:spacing w:after="30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Мы должны загнуть нижние углы вовнутрь.</w:t>
            </w:r>
          </w:p>
          <w:p w:rsidR="003B5F9C" w:rsidRPr="00B6181E" w:rsidRDefault="003B5F9C" w:rsidP="008157B3">
            <w:pPr>
              <w:spacing w:before="300"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Маленькие.</w:t>
            </w:r>
          </w:p>
          <w:p w:rsidR="003B5F9C" w:rsidRPr="00B6181E" w:rsidRDefault="003B5F9C" w:rsidP="008157B3">
            <w:pPr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t>(Дети выполняют послед</w:t>
            </w:r>
            <w:r w:rsidRPr="00B6181E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ние действия) Нужно нарисовать глаза, носик и рот.</w:t>
            </w:r>
          </w:p>
        </w:tc>
      </w:tr>
    </w:tbl>
    <w:p w:rsidR="003B5F9C" w:rsidRDefault="003B5F9C" w:rsidP="003B5F9C"/>
    <w:p w:rsidR="003B5F9C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7"/>
          <w:szCs w:val="27"/>
        </w:rPr>
      </w:pPr>
    </w:p>
    <w:p w:rsidR="003B5F9C" w:rsidRPr="00B6181E" w:rsidRDefault="003B5F9C" w:rsidP="003B5F9C">
      <w:pPr>
        <w:spacing w:after="0" w:line="322" w:lineRule="exact"/>
        <w:ind w:left="1640" w:right="320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Воспитатель: возьмите фломастеры и нарисуйте мордочку своей собачке.</w:t>
      </w:r>
    </w:p>
    <w:p w:rsidR="003B5F9C" w:rsidRPr="003B5F9C" w:rsidRDefault="003B5F9C" w:rsidP="003B5F9C">
      <w:pPr>
        <w:spacing w:after="300" w:line="322" w:lineRule="exact"/>
        <w:ind w:left="1640" w:right="3200"/>
        <w:rPr>
          <w:rFonts w:ascii="Times New Roman" w:eastAsia="Times New Roman" w:hAnsi="Times New Roman" w:cs="Times New Roman"/>
          <w:sz w:val="27"/>
          <w:szCs w:val="27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Чтобы собачку можно было надеть на пальчик и она ожила, мы склеим боковые стороны (показывает).</w:t>
      </w:r>
    </w:p>
    <w:p w:rsidR="003B5F9C" w:rsidRPr="00B6181E" w:rsidRDefault="003B5F9C" w:rsidP="003B5F9C">
      <w:pPr>
        <w:spacing w:before="300" w:after="4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81E">
        <w:rPr>
          <w:rFonts w:ascii="Times New Roman" w:eastAsia="Times New Roman" w:hAnsi="Times New Roman" w:cs="Times New Roman"/>
          <w:sz w:val="23"/>
          <w:szCs w:val="23"/>
        </w:rPr>
        <w:t>Физминутка</w:t>
      </w:r>
      <w:proofErr w:type="spellEnd"/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Кто живёт у нас в квартире</w:t>
      </w:r>
    </w:p>
    <w:p w:rsidR="003B5F9C" w:rsidRPr="00B6181E" w:rsidRDefault="003B5F9C" w:rsidP="003B5F9C">
      <w:pPr>
        <w:spacing w:before="420"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Раз, два, три, четыре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(Хлопки в ладоши)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Кто живёт у нас в квартире?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(Шаги на месте)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Раз, два, три, четыре, пять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(Прыжки на месте)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Всех могу пересчитать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(Шаги на месте)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Папа, мама, брат, сестра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(Хлопки в ладоши)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Пёс Барбос, два щенка,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(Наклоны туловища влево - вправо)</w:t>
      </w:r>
    </w:p>
    <w:p w:rsidR="003B5F9C" w:rsidRPr="00B6181E" w:rsidRDefault="003B5F9C" w:rsidP="003B5F9C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Вот и вся моя семья</w:t>
      </w:r>
    </w:p>
    <w:p w:rsidR="003B5F9C" w:rsidRPr="00B6181E" w:rsidRDefault="003B5F9C" w:rsidP="003B5F9C">
      <w:pPr>
        <w:spacing w:after="30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i/>
          <w:iCs/>
          <w:sz w:val="27"/>
          <w:szCs w:val="27"/>
        </w:rPr>
        <w:t>(Хлопки в ладоши)</w:t>
      </w:r>
    </w:p>
    <w:p w:rsidR="003B5F9C" w:rsidRPr="00B6181E" w:rsidRDefault="003B5F9C" w:rsidP="003B5F9C">
      <w:pPr>
        <w:keepNext/>
        <w:keepLines/>
        <w:spacing w:before="300" w:after="420" w:line="240" w:lineRule="auto"/>
        <w:ind w:left="3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3"/>
          <w:szCs w:val="23"/>
        </w:rPr>
        <w:t xml:space="preserve">III </w:t>
      </w:r>
      <w:r w:rsidRPr="00B6181E">
        <w:rPr>
          <w:rFonts w:ascii="Times New Roman" w:eastAsia="Times New Roman" w:hAnsi="Times New Roman" w:cs="Times New Roman"/>
          <w:spacing w:val="80"/>
          <w:sz w:val="23"/>
          <w:szCs w:val="23"/>
        </w:rPr>
        <w:t>часть</w:t>
      </w:r>
    </w:p>
    <w:p w:rsidR="003B5F9C" w:rsidRPr="00B6181E" w:rsidRDefault="003B5F9C" w:rsidP="003B5F9C">
      <w:pPr>
        <w:spacing w:before="420" w:after="0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Воспитатель: </w:t>
      </w:r>
      <w:proofErr w:type="gramStart"/>
      <w:r w:rsidRPr="00B6181E">
        <w:rPr>
          <w:rFonts w:ascii="Times New Roman" w:eastAsia="Times New Roman" w:hAnsi="Times New Roman" w:cs="Times New Roman"/>
          <w:sz w:val="27"/>
          <w:szCs w:val="27"/>
        </w:rPr>
        <w:t>оденьте мордочку</w:t>
      </w:r>
      <w:proofErr w:type="gramEnd"/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 собачки на указательный палец. Покажите девочке «Оригами», какие собачки у вас получились. Давайте посмотрим, у кого из вас они получились особенно хорошо и почему.</w:t>
      </w:r>
    </w:p>
    <w:p w:rsidR="003B5F9C" w:rsidRPr="00B6181E" w:rsidRDefault="003B5F9C" w:rsidP="003B5F9C">
      <w:pPr>
        <w:spacing w:after="0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Девочка «Оригами» дает оценку, акцентируя внимание на четкость линий сгиба и правильность выполнения всех действий складывания. Прощается, уходит.</w:t>
      </w:r>
    </w:p>
    <w:p w:rsidR="003B5F9C" w:rsidRPr="00B6181E" w:rsidRDefault="003B5F9C" w:rsidP="003B5F9C">
      <w:pPr>
        <w:spacing w:after="0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>Воспитатель спрашивает у детей: «Какие у нас собачки?» (Кусачие, игривые, красивые, послушные, умные...)</w:t>
      </w:r>
    </w:p>
    <w:p w:rsidR="003B5F9C" w:rsidRPr="00B6181E" w:rsidRDefault="003B5F9C" w:rsidP="003B5F9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1E">
        <w:rPr>
          <w:rFonts w:ascii="Times New Roman" w:eastAsia="Times New Roman" w:hAnsi="Times New Roman" w:cs="Times New Roman"/>
          <w:sz w:val="27"/>
          <w:szCs w:val="27"/>
        </w:rPr>
        <w:t xml:space="preserve">Воспитатель предлагает их сосчитать, подставляя к существительному «собачка» предложенное ребёнком прилагательное. </w:t>
      </w:r>
      <w:proofErr w:type="gramStart"/>
      <w:r w:rsidRPr="00B6181E">
        <w:rPr>
          <w:rFonts w:ascii="Times New Roman" w:eastAsia="Times New Roman" w:hAnsi="Times New Roman" w:cs="Times New Roman"/>
          <w:sz w:val="27"/>
          <w:szCs w:val="27"/>
        </w:rPr>
        <w:t>Например: один игривая (кусачая) собачка, две (три, четыре) игривые (кусачие) собачки, пять игривых (кусачих) собачек.</w:t>
      </w:r>
      <w:proofErr w:type="gramEnd"/>
    </w:p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3B5F9C" w:rsidRDefault="003B5F9C" w:rsidP="003B5F9C"/>
    <w:p w:rsidR="00294EAE" w:rsidRDefault="00294EAE" w:rsidP="003B5F9C"/>
    <w:sectPr w:rsidR="00294EAE" w:rsidSect="003B5F9C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A120CD8"/>
    <w:multiLevelType w:val="hybridMultilevel"/>
    <w:tmpl w:val="CEF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49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69042A6">
      <w:start w:val="1"/>
      <w:numFmt w:val="decimal"/>
      <w:lvlText w:val="%4"/>
      <w:lvlJc w:val="left"/>
      <w:pPr>
        <w:ind w:left="2880" w:hanging="360"/>
      </w:pPr>
      <w:rPr>
        <w:rFonts w:hint="default"/>
        <w:sz w:val="27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F9C"/>
    <w:rsid w:val="00294EAE"/>
    <w:rsid w:val="003B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2002-01-02T02:13:00Z</dcterms:created>
  <dcterms:modified xsi:type="dcterms:W3CDTF">2002-01-02T02:13:00Z</dcterms:modified>
</cp:coreProperties>
</file>