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1B" w:rsidRPr="001F761D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Консультация на тему </w:t>
      </w:r>
    </w:p>
    <w:p w:rsidR="00A3641B" w:rsidRPr="00A3641B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</w:pPr>
      <w:r w:rsidRPr="00A3641B"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  <w:t>«ЗДОРОВЫЙ ОБРАЗ ЖИЗНИ В СЕМЬЕ»</w:t>
      </w:r>
    </w:p>
    <w:p w:rsidR="00A3641B" w:rsidRPr="001F761D" w:rsidRDefault="00A3641B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Все родители хотят, чтобы их ребенок рос 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>здоровым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1F761D">
        <w:rPr>
          <w:rFonts w:ascii="Times New Roman" w:hAnsi="Times New Roman"/>
          <w:b/>
          <w:sz w:val="28"/>
          <w:szCs w:val="28"/>
        </w:rPr>
        <w:t>зож</w:t>
      </w:r>
      <w:proofErr w:type="spellEnd"/>
      <w:r w:rsidRPr="001F761D">
        <w:rPr>
          <w:rFonts w:ascii="Times New Roman" w:hAnsi="Times New Roman"/>
          <w:b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97470">
        <w:rPr>
          <w:rFonts w:ascii="Times New Roman" w:hAnsi="Times New Roman"/>
          <w:b/>
          <w:i/>
          <w:sz w:val="28"/>
          <w:szCs w:val="28"/>
        </w:rPr>
        <w:t xml:space="preserve">   «Берегите здоровье смолоду!»</w:t>
      </w:r>
      <w:r w:rsidRPr="001F761D">
        <w:rPr>
          <w:rFonts w:ascii="Times New Roman" w:hAnsi="Times New Roman"/>
          <w:b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Поэтому родители должны сами воспринять философию ЗОЖ и вступить на путь здоровья. 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F761D">
        <w:rPr>
          <w:rFonts w:ascii="Times New Roman" w:hAnsi="Times New Roman"/>
          <w:b/>
          <w:i/>
          <w:sz w:val="28"/>
          <w:szCs w:val="28"/>
          <w:u w:val="single"/>
        </w:rPr>
        <w:t xml:space="preserve">Понятие о здоровом образе жизни включает в себя много аспектов. 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В-третьих,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культура питания.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>, В, С, Д, в каких продуктах они содержатся и для чего нужны.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мясо, молоко, орехи, хлеб, курица, горох (для сердца).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цитрусовые, капуста, лук, редис, смородина (от простуды).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солнце, рыбий жир (для косточек).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В-четвертых, это гимнастика, </w:t>
      </w:r>
      <w:proofErr w:type="spellStart"/>
      <w:r w:rsidRPr="001F761D">
        <w:rPr>
          <w:rFonts w:ascii="Times New Roman" w:hAnsi="Times New Roman"/>
          <w:b/>
          <w:bCs/>
          <w:sz w:val="28"/>
          <w:szCs w:val="28"/>
        </w:rPr>
        <w:t>физзанятия</w:t>
      </w:r>
      <w:proofErr w:type="spellEnd"/>
      <w:r w:rsidRPr="001F761D">
        <w:rPr>
          <w:rFonts w:ascii="Times New Roman" w:hAnsi="Times New Roman"/>
          <w:b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**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Основной задачей для родителей является:</w:t>
      </w:r>
      <w:r w:rsidRPr="001F761D">
        <w:rPr>
          <w:rFonts w:ascii="Times New Roman" w:hAnsi="Times New Roman"/>
          <w:b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ЗОЖ для личного здоровья, хорошего самочувствия, успехов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sz w:val="28"/>
          <w:szCs w:val="28"/>
        </w:rPr>
        <w:t xml:space="preserve">занятиях;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правил правильного питания;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 xml:space="preserve">- знание правил сохранения здоровья от простудных заболеваний;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</w:t>
      </w:r>
      <w:r>
        <w:rPr>
          <w:rFonts w:ascii="Times New Roman" w:hAnsi="Times New Roman"/>
          <w:b/>
          <w:sz w:val="28"/>
          <w:szCs w:val="28"/>
        </w:rPr>
        <w:t xml:space="preserve"> не должно превышать 30 минут. </w:t>
      </w:r>
    </w:p>
    <w:p w:rsidR="00A3641B" w:rsidRPr="001F761D" w:rsidRDefault="00A3641B" w:rsidP="00A3641B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proofErr w:type="gramEnd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Такие занятия </w:t>
      </w:r>
      <w:proofErr w:type="gramStart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приносят положительные результаты</w:t>
      </w:r>
      <w:proofErr w:type="gramEnd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 w:firstLine="40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Большое значение для всестороннего, гармоничного развития ребенка</w:t>
      </w:r>
      <w:r w:rsidRPr="001F761D">
        <w:rPr>
          <w:rFonts w:ascii="Times New Roman" w:hAnsi="Times New Roman"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color w:val="000000"/>
          <w:sz w:val="28"/>
          <w:szCs w:val="28"/>
        </w:rPr>
        <w:t>имеют подвижные игры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C97470">
        <w:rPr>
          <w:rFonts w:ascii="Times New Roman" w:hAnsi="Times New Roman"/>
          <w:b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**Во время игры дети действуют в соответствии с правилами. Это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регулирует поведение играющих и помогает выработать положительные качества: выдержку, смелость, решительность и др.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FA2A31" w:rsidRDefault="00FA2A31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260A0D">
      <w:pPr>
        <w:ind w:left="284" w:right="3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260A0D" w:rsidRPr="00260A0D" w:rsidRDefault="00260A0D" w:rsidP="00260A0D">
      <w:pPr>
        <w:ind w:left="284" w:right="3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71»</w:t>
      </w:r>
    </w:p>
    <w:p w:rsidR="00260A0D" w:rsidRDefault="00260A0D" w:rsidP="00260A0D">
      <w:pPr>
        <w:ind w:left="284" w:right="310"/>
        <w:jc w:val="center"/>
      </w:pPr>
    </w:p>
    <w:p w:rsidR="00260A0D" w:rsidRDefault="00260A0D" w:rsidP="00260A0D">
      <w:pPr>
        <w:ind w:left="284" w:right="310"/>
        <w:jc w:val="center"/>
      </w:pPr>
    </w:p>
    <w:p w:rsidR="00260A0D" w:rsidRDefault="00260A0D" w:rsidP="00260A0D">
      <w:pPr>
        <w:ind w:left="284" w:right="310"/>
        <w:jc w:val="center"/>
      </w:pPr>
    </w:p>
    <w:p w:rsidR="00260A0D" w:rsidRPr="00260A0D" w:rsidRDefault="00260A0D" w:rsidP="00260A0D">
      <w:pPr>
        <w:ind w:left="284" w:right="310"/>
        <w:jc w:val="center"/>
        <w:rPr>
          <w:rFonts w:ascii="Times New Roman" w:hAnsi="Times New Roman"/>
          <w:b/>
          <w:sz w:val="56"/>
          <w:szCs w:val="56"/>
        </w:rPr>
      </w:pPr>
    </w:p>
    <w:p w:rsidR="00260A0D" w:rsidRPr="00260A0D" w:rsidRDefault="00260A0D" w:rsidP="00260A0D">
      <w:pPr>
        <w:ind w:left="284" w:right="310"/>
        <w:jc w:val="center"/>
        <w:rPr>
          <w:rFonts w:ascii="Times New Roman" w:hAnsi="Times New Roman"/>
          <w:b/>
          <w:sz w:val="56"/>
          <w:szCs w:val="56"/>
        </w:rPr>
      </w:pPr>
      <w:r w:rsidRPr="00260A0D">
        <w:rPr>
          <w:rFonts w:ascii="Times New Roman" w:hAnsi="Times New Roman"/>
          <w:b/>
          <w:sz w:val="56"/>
          <w:szCs w:val="56"/>
        </w:rPr>
        <w:t>«Здоровый образ жизни в семье»</w:t>
      </w:r>
    </w:p>
    <w:p w:rsidR="00260A0D" w:rsidRPr="00260A0D" w:rsidRDefault="00260A0D" w:rsidP="00260A0D">
      <w:pPr>
        <w:ind w:left="284" w:right="3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(консультация для родителей)</w:t>
      </w:r>
    </w:p>
    <w:p w:rsidR="00260A0D" w:rsidRPr="00260A0D" w:rsidRDefault="00260A0D" w:rsidP="00260A0D">
      <w:pPr>
        <w:ind w:left="284" w:right="310"/>
        <w:jc w:val="center"/>
        <w:rPr>
          <w:rFonts w:ascii="Times New Roman" w:hAnsi="Times New Roman"/>
          <w:b/>
          <w:sz w:val="56"/>
          <w:szCs w:val="56"/>
        </w:rPr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Default="00260A0D" w:rsidP="00A3641B">
      <w:pPr>
        <w:ind w:left="284" w:right="310"/>
      </w:pPr>
    </w:p>
    <w:p w:rsidR="00260A0D" w:rsidRPr="00DE5FF1" w:rsidRDefault="00260A0D" w:rsidP="00DE5FF1">
      <w:pPr>
        <w:ind w:left="284" w:right="310"/>
        <w:jc w:val="right"/>
        <w:rPr>
          <w:rFonts w:ascii="Times New Roman" w:hAnsi="Times New Roman"/>
          <w:sz w:val="28"/>
          <w:szCs w:val="28"/>
        </w:rPr>
      </w:pPr>
    </w:p>
    <w:p w:rsidR="00260A0D" w:rsidRPr="00DE5FF1" w:rsidRDefault="00260A0D" w:rsidP="00DE5FF1">
      <w:pPr>
        <w:ind w:left="284" w:right="310"/>
        <w:jc w:val="right"/>
        <w:rPr>
          <w:rFonts w:ascii="Times New Roman" w:hAnsi="Times New Roman"/>
          <w:sz w:val="28"/>
          <w:szCs w:val="28"/>
        </w:rPr>
      </w:pPr>
    </w:p>
    <w:p w:rsidR="00DE5FF1" w:rsidRPr="00DE5FF1" w:rsidRDefault="00260A0D" w:rsidP="00DE5FF1">
      <w:pPr>
        <w:ind w:left="284" w:right="310"/>
        <w:jc w:val="right"/>
        <w:rPr>
          <w:rFonts w:ascii="Times New Roman" w:hAnsi="Times New Roman"/>
          <w:sz w:val="28"/>
          <w:szCs w:val="28"/>
        </w:rPr>
      </w:pPr>
      <w:r w:rsidRPr="00DE5FF1">
        <w:rPr>
          <w:rFonts w:ascii="Times New Roman" w:hAnsi="Times New Roman"/>
          <w:sz w:val="28"/>
          <w:szCs w:val="28"/>
        </w:rPr>
        <w:t xml:space="preserve">Подготовила: </w:t>
      </w:r>
      <w:r w:rsidR="00DE5FF1" w:rsidRPr="00DE5FF1">
        <w:rPr>
          <w:rFonts w:ascii="Times New Roman" w:hAnsi="Times New Roman"/>
          <w:sz w:val="28"/>
          <w:szCs w:val="28"/>
        </w:rPr>
        <w:t xml:space="preserve">инструктор по </w:t>
      </w:r>
      <w:proofErr w:type="gramStart"/>
      <w:r w:rsidR="00DE5FF1" w:rsidRPr="00DE5FF1">
        <w:rPr>
          <w:rFonts w:ascii="Times New Roman" w:hAnsi="Times New Roman"/>
          <w:sz w:val="28"/>
          <w:szCs w:val="28"/>
        </w:rPr>
        <w:t>физической</w:t>
      </w:r>
      <w:proofErr w:type="gramEnd"/>
      <w:r w:rsidR="00DE5FF1" w:rsidRPr="00DE5FF1">
        <w:rPr>
          <w:rFonts w:ascii="Times New Roman" w:hAnsi="Times New Roman"/>
          <w:sz w:val="28"/>
          <w:szCs w:val="28"/>
        </w:rPr>
        <w:t xml:space="preserve"> </w:t>
      </w:r>
    </w:p>
    <w:p w:rsidR="00DE5FF1" w:rsidRPr="00DE5FF1" w:rsidRDefault="00DE5FF1" w:rsidP="00DE5FF1">
      <w:pPr>
        <w:tabs>
          <w:tab w:val="left" w:pos="6630"/>
          <w:tab w:val="left" w:pos="7050"/>
          <w:tab w:val="right" w:pos="10490"/>
        </w:tabs>
        <w:ind w:left="284" w:right="310"/>
        <w:rPr>
          <w:rFonts w:ascii="Times New Roman" w:hAnsi="Times New Roman"/>
          <w:sz w:val="28"/>
          <w:szCs w:val="28"/>
        </w:rPr>
      </w:pPr>
      <w:r w:rsidRPr="00DE5FF1">
        <w:rPr>
          <w:rFonts w:ascii="Times New Roman" w:hAnsi="Times New Roman"/>
          <w:sz w:val="28"/>
          <w:szCs w:val="28"/>
        </w:rPr>
        <w:tab/>
        <w:t xml:space="preserve">культуре </w:t>
      </w:r>
      <w:proofErr w:type="spellStart"/>
      <w:r w:rsidRPr="00DE5FF1">
        <w:rPr>
          <w:rFonts w:ascii="Times New Roman" w:hAnsi="Times New Roman"/>
          <w:sz w:val="28"/>
          <w:szCs w:val="28"/>
        </w:rPr>
        <w:t>Макейчева</w:t>
      </w:r>
      <w:proofErr w:type="spellEnd"/>
      <w:r w:rsidRPr="00DE5FF1">
        <w:rPr>
          <w:rFonts w:ascii="Times New Roman" w:hAnsi="Times New Roman"/>
          <w:sz w:val="28"/>
          <w:szCs w:val="28"/>
        </w:rPr>
        <w:t xml:space="preserve"> О.Н.</w:t>
      </w:r>
    </w:p>
    <w:p w:rsidR="00260A0D" w:rsidRPr="00DE5FF1" w:rsidRDefault="00260A0D" w:rsidP="00DE5FF1">
      <w:pPr>
        <w:ind w:left="284" w:right="310"/>
        <w:jc w:val="right"/>
        <w:rPr>
          <w:rFonts w:ascii="Times New Roman" w:hAnsi="Times New Roman"/>
          <w:sz w:val="28"/>
          <w:szCs w:val="28"/>
        </w:rPr>
      </w:pPr>
    </w:p>
    <w:p w:rsidR="00260A0D" w:rsidRPr="00DE5FF1" w:rsidRDefault="00260A0D" w:rsidP="00A3641B">
      <w:pPr>
        <w:ind w:left="284" w:right="310"/>
        <w:rPr>
          <w:rFonts w:ascii="Times New Roman" w:hAnsi="Times New Roman"/>
          <w:sz w:val="28"/>
          <w:szCs w:val="28"/>
        </w:rPr>
      </w:pPr>
    </w:p>
    <w:p w:rsidR="00DE5FF1" w:rsidRPr="00DE5FF1" w:rsidRDefault="00DE5FF1" w:rsidP="00A3641B">
      <w:pPr>
        <w:ind w:left="284" w:right="310"/>
        <w:rPr>
          <w:rFonts w:ascii="Times New Roman" w:hAnsi="Times New Roman"/>
          <w:sz w:val="28"/>
          <w:szCs w:val="28"/>
        </w:rPr>
      </w:pPr>
    </w:p>
    <w:p w:rsidR="00DE5FF1" w:rsidRPr="00DE5FF1" w:rsidRDefault="00DE5FF1" w:rsidP="00DE5FF1">
      <w:pPr>
        <w:rPr>
          <w:rFonts w:ascii="Times New Roman" w:hAnsi="Times New Roman"/>
          <w:sz w:val="28"/>
          <w:szCs w:val="28"/>
        </w:rPr>
      </w:pPr>
    </w:p>
    <w:p w:rsidR="00260A0D" w:rsidRPr="00DE5FF1" w:rsidRDefault="00DE5FF1" w:rsidP="00DE5FF1">
      <w:pPr>
        <w:tabs>
          <w:tab w:val="left" w:pos="3270"/>
        </w:tabs>
        <w:jc w:val="center"/>
        <w:rPr>
          <w:rFonts w:ascii="Times New Roman" w:hAnsi="Times New Roman"/>
          <w:sz w:val="28"/>
          <w:szCs w:val="28"/>
        </w:rPr>
      </w:pPr>
      <w:r w:rsidRPr="00DE5FF1">
        <w:rPr>
          <w:rFonts w:ascii="Times New Roman" w:hAnsi="Times New Roman"/>
          <w:sz w:val="28"/>
          <w:szCs w:val="28"/>
        </w:rPr>
        <w:t>Саранск, 2015 год</w:t>
      </w:r>
    </w:p>
    <w:sectPr w:rsidR="00260A0D" w:rsidRPr="00DE5FF1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1B"/>
    <w:rsid w:val="00260A0D"/>
    <w:rsid w:val="006D7C8E"/>
    <w:rsid w:val="00A3641B"/>
    <w:rsid w:val="00DE5FF1"/>
    <w:rsid w:val="00FA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Николай</cp:lastModifiedBy>
  <cp:revision>2</cp:revision>
  <cp:lastPrinted>2015-01-14T15:55:00Z</cp:lastPrinted>
  <dcterms:created xsi:type="dcterms:W3CDTF">2014-03-24T16:35:00Z</dcterms:created>
  <dcterms:modified xsi:type="dcterms:W3CDTF">2015-01-14T15:58:00Z</dcterms:modified>
</cp:coreProperties>
</file>