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0F" w:rsidRDefault="004C180F" w:rsidP="004C1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</w:p>
    <w:p w:rsidR="004C180F" w:rsidRDefault="004C180F" w:rsidP="004C1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«Чудеса для детей из ненужных вещей»</w:t>
      </w:r>
      <w:r>
        <w:rPr>
          <w:rFonts w:ascii="Times New Roman" w:hAnsi="Times New Roman" w:cs="Times New Roman"/>
          <w:b/>
          <w:sz w:val="28"/>
          <w:szCs w:val="28"/>
        </w:rPr>
        <w:br/>
        <w:t>(старший дошкольный возраст)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и нравственного воспитания детей дошкольного возраста средствами ручного труда.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1.Учить детей самостоятельности, активно и творчески применять ранее усвоенные  умения и навыки.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2.Развивать фантазию и воображение, желание участвовать в совместной деятельности наравне со всеми.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3.Воспитывать привычку поддерживать чистоту и порядок, и эстетику окружающей среды детского сада, дома.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4.Закреплять умение создавать фигуру животного из коробки и цветной бумаги, передавать выразительность образа.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коробка, письмо в конверте, геометрические фигуры;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ножницы, геометрические фигуры - длинный прямоугольник 2 шт., квадрат-2, треугольник, клей- карандаш.</w:t>
      </w:r>
    </w:p>
    <w:p w:rsidR="004C180F" w:rsidRDefault="004C180F" w:rsidP="004C1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4C180F" w:rsidRDefault="004C180F" w:rsidP="004C180F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1.Организационный момент: </w:t>
      </w:r>
    </w:p>
    <w:p w:rsidR="004C180F" w:rsidRDefault="004C180F" w:rsidP="004C180F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вносит коробку в группу).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посмотрите, что у меня в руках? (варианты детских ответов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-Для чего предназначена коробка?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 вы думаете, что в ней лежало? (варианты детских ответов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C180F" w:rsidRDefault="004C180F" w:rsidP="004C180F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предлагает заглянуть  внутрь коробки, и находят письмо)</w:t>
      </w:r>
    </w:p>
    <w:p w:rsidR="004C180F" w:rsidRDefault="004C180F" w:rsidP="004C180F">
      <w:pPr>
        <w:pStyle w:val="a4"/>
        <w:spacing w:line="360" w:lineRule="auto"/>
        <w:jc w:val="both"/>
        <w:rPr>
          <w:i/>
          <w:sz w:val="28"/>
          <w:szCs w:val="28"/>
        </w:rPr>
      </w:pPr>
    </w:p>
    <w:p w:rsidR="004C180F" w:rsidRDefault="004C180F" w:rsidP="004C180F">
      <w:pPr>
        <w:pStyle w:val="a4"/>
        <w:spacing w:line="360" w:lineRule="auto"/>
        <w:jc w:val="both"/>
        <w:rPr>
          <w:i/>
          <w:sz w:val="28"/>
          <w:szCs w:val="28"/>
        </w:rPr>
      </w:pPr>
    </w:p>
    <w:p w:rsidR="004C180F" w:rsidRDefault="004C180F" w:rsidP="004C180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Письмо:</w:t>
      </w:r>
    </w:p>
    <w:p w:rsidR="004C180F" w:rsidRDefault="004C180F" w:rsidP="004C180F">
      <w:pPr>
        <w:pStyle w:val="a4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Здравствуйте, дети, я - Коробка. Когда-то я была нужна, во мне хранили бумагу, но потом она закончилась и меня выбросили. Мне было очень грустно, но я узнала, что есть детский сад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где выручают таких как я, и дают им  новую жизнь.  Я так давно мечтала стать собачкой. Помогите мне, пожалуйста, превратиться в неё, а я буду следить за порядком в вашей группе.</w:t>
      </w:r>
    </w:p>
    <w:p w:rsidR="004C180F" w:rsidRDefault="004C180F" w:rsidP="004C180F">
      <w:pPr>
        <w:pStyle w:val="a4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Очень надеюсь что, вы откликнитесь на мою просьбу. С уважением Коробка.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Ну что, ребята, поможем коробке?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 коробку можно превратить в собачку?  (варианты детских ответов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можно это сделать при помощи бумаги, ножниц и клея? (</w:t>
      </w:r>
      <w:r>
        <w:rPr>
          <w:i/>
          <w:sz w:val="28"/>
          <w:szCs w:val="28"/>
        </w:rPr>
        <w:t>воспитатель предлагает пройти детям к столам</w:t>
      </w:r>
      <w:r>
        <w:rPr>
          <w:sz w:val="28"/>
          <w:szCs w:val="28"/>
        </w:rPr>
        <w:t>).</w:t>
      </w:r>
    </w:p>
    <w:p w:rsidR="004C180F" w:rsidRDefault="004C180F" w:rsidP="004C180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2.Работа за столами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скажите, что есть на голове у собачки? (уши, нос, глаза)</w:t>
      </w:r>
    </w:p>
    <w:p w:rsidR="004C180F" w:rsidRDefault="004C180F" w:rsidP="004C180F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обращает внимание детей на геометрические фигуры, из цветной бумаги, лежащие на тарелочках.)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Посмотрите, из какой геометрической фигуры можно сделать уши? (Из длинных прямоугольников)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Что бы они больше </w:t>
      </w:r>
      <w:proofErr w:type="gramStart"/>
      <w:r>
        <w:rPr>
          <w:sz w:val="28"/>
          <w:szCs w:val="28"/>
        </w:rPr>
        <w:t>были похожи на уши давайте закруглим</w:t>
      </w:r>
      <w:proofErr w:type="gramEnd"/>
      <w:r>
        <w:rPr>
          <w:sz w:val="28"/>
          <w:szCs w:val="28"/>
        </w:rPr>
        <w:t xml:space="preserve"> углы на прямоугольнике с одного конца (показ воспитателя).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Подумайте и скажите, из каких геометрических фигур можно сделать глаза. А как мы это сделаем?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Какая фигура осталась на тарелке? (треугольник)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Какую часть головы собаки можно из нее сделать? (ответы детей)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прежде чем мы сейчас начнем делать собаку, давайте мы с вами разогреем наши ручки при помощи нашего помощника карандашика.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Массаж рук карандашом. </w:t>
      </w:r>
      <w:proofErr w:type="gramStart"/>
      <w:r>
        <w:rPr>
          <w:sz w:val="28"/>
          <w:szCs w:val="28"/>
        </w:rPr>
        <w:t>(Положить карандаш между ладонями, и перекатывая  его, слушать как он «шуршит».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Сначала мы «послушаем» как он шуршит  у правого уха, затем у левого уха.)</w:t>
      </w:r>
      <w:proofErr w:type="gramEnd"/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теперь, когда наши руки готовы, приступаем к работе.</w:t>
      </w:r>
    </w:p>
    <w:p w:rsidR="004C180F" w:rsidRDefault="004C180F" w:rsidP="004C180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3.Совместная работа воспитателя и детей.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работы за столами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воспитатель помогает в процессе изготовления.)</w:t>
      </w:r>
    </w:p>
    <w:p w:rsidR="004C180F" w:rsidRDefault="004C180F" w:rsidP="004C180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 ребята, какая собака получилась у меня, а какие чудные собачки получились у вас. Вы можете взять их домой, вместе с родителями дополнить интересными деталями и они с радостью будут помогать вам, следить за порядком в вашем доме.</w:t>
      </w:r>
    </w:p>
    <w:p w:rsidR="004C180F" w:rsidRDefault="004C180F" w:rsidP="004C18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0F" w:rsidRDefault="004C180F" w:rsidP="004C18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7410" cy="4456430"/>
            <wp:effectExtent l="19050" t="0" r="0" b="0"/>
            <wp:docPr id="1" name="Рисунок 1" descr="SDC1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15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0F" w:rsidRDefault="004C180F" w:rsidP="004C18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собачка получилась у нас, а какая получилась у вас?</w:t>
      </w:r>
    </w:p>
    <w:p w:rsidR="004C180F" w:rsidRDefault="004C180F" w:rsidP="004C18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0F" w:rsidRDefault="004C180F" w:rsidP="004C180F">
      <w:pPr>
        <w:jc w:val="both"/>
      </w:pPr>
    </w:p>
    <w:p w:rsidR="004C180F" w:rsidRDefault="004C180F" w:rsidP="004C1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80F" w:rsidRDefault="004C180F" w:rsidP="004C18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80F" w:rsidRDefault="004C180F" w:rsidP="004C180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C180F" w:rsidSect="0055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180F"/>
    <w:rsid w:val="004C180F"/>
    <w:rsid w:val="0055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4C180F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C180F"/>
    <w:rPr>
      <w:rFonts w:ascii="Times New Roman" w:hAnsi="Times New Roman" w:cs="Times New Roman" w:hint="default"/>
      <w:sz w:val="28"/>
      <w:szCs w:val="28"/>
    </w:rPr>
  </w:style>
  <w:style w:type="character" w:customStyle="1" w:styleId="apple-style-span">
    <w:name w:val="apple-style-span"/>
    <w:basedOn w:val="a0"/>
    <w:rsid w:val="004C180F"/>
  </w:style>
  <w:style w:type="character" w:customStyle="1" w:styleId="FontStyle80">
    <w:name w:val="Font Style80"/>
    <w:basedOn w:val="a0"/>
    <w:uiPriority w:val="99"/>
    <w:rsid w:val="004C180F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4C1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Company>DG Win&amp;Soft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2012-08-26T16:45:00Z</dcterms:created>
  <dcterms:modified xsi:type="dcterms:W3CDTF">2012-08-26T16:47:00Z</dcterms:modified>
</cp:coreProperties>
</file>