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28"/>
          <w:u w:val="single"/>
        </w:rPr>
      </w:pPr>
      <w:r>
        <w:rPr>
          <w:rFonts w:cs="Calibri"/>
          <w:b/>
          <w:bCs/>
          <w:sz w:val="36"/>
          <w:szCs w:val="28"/>
          <w:u w:val="single"/>
        </w:rPr>
        <w:t>Конструктивная деятельность.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1792"/>
        <w:gridCol w:w="4464"/>
        <w:gridCol w:w="2653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1825"/>
        <w:gridCol w:w="4467"/>
        <w:gridCol w:w="2628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Домики, сарайчики".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Упражнять в огораживании небольших пространств кирпичиками и пластинами, установленными вертикально; в умении делать перекрытия; в усвоении пространственных понятий (впереди, позади, внизу, наверху, слева, справа); в различении и назывании цветов.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13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</w:tr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"Лягушка".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40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Учить сгибать лист бумаги пополам, совмещать стороны и углы; учить следовать инструкции.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40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стр.59.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794"/>
        <w:gridCol w:w="4511"/>
        <w:gridCol w:w="2609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Лесной детский сад".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Учить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развивать конструкторские способности, формировать представления о геометрических фигурах.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26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9C12C7" w:rsidRDefault="009C12C7" w:rsidP="009C12C7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28"/>
        </w:rPr>
      </w:pPr>
    </w:p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1855"/>
        <w:gridCol w:w="4445"/>
        <w:gridCol w:w="2621"/>
      </w:tblGrid>
      <w:tr w:rsidR="009C12C7" w:rsidTr="009C12C7">
        <w:trPr>
          <w:trHeight w:val="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"Дерево".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Учить работать ножницами, соблюдать пропорции деталей.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стр.86.</w:t>
            </w:r>
          </w:p>
        </w:tc>
      </w:tr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"Грузовые автомобили".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Дать обобщенные представление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свойствах (в сравнении с бруском); уточнять представления детей о геометрических фигурах; побуждать к поиску собственных решений.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29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827"/>
        <w:gridCol w:w="4451"/>
        <w:gridCol w:w="2638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"Шапочка".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складывать лист бумаги, совмещая углы и стороны; развивать мелкие мышцы кистей рук, координацию движений. 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стр.129.</w:t>
            </w:r>
          </w:p>
        </w:tc>
      </w:tr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"Гирлянда".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ровно по контуру вырезать фигуры, складывать их пополам, аккуратно приклеивать детали. 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стр.163.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817"/>
        <w:gridCol w:w="4457"/>
        <w:gridCol w:w="2641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" Самолет".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работать  с бумагой в технике оригами.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стр.287.</w:t>
            </w:r>
          </w:p>
        </w:tc>
      </w:tr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Черепаха".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Формировать навыки складывания фигурок из бумаги.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стр.261.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810"/>
        <w:gridCol w:w="4455"/>
        <w:gridCol w:w="2648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Пчелка".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аккуратно вырезать детали изделия и склеивать их.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, Т.С.Комарова,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стр.255.</w:t>
            </w:r>
          </w:p>
        </w:tc>
      </w:tr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 Собачка".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вырезать детали из бумаги, правильно соединять их и аккуратно склеивать.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стр.209.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1821"/>
        <w:gridCol w:w="4467"/>
        <w:gridCol w:w="2630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"Корабли".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Дать представления о разных видов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способность к зрительному анализу.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47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"Кораблик"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Тренировать навыки работы с бумагой.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стр.229.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805"/>
        <w:gridCol w:w="4497"/>
        <w:gridCol w:w="2611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"Мосты".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Дать представления о мостах;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Л. В. </w:t>
            </w:r>
            <w:proofErr w:type="spellStart"/>
            <w:r>
              <w:rPr>
                <w:rFonts w:cs="Calibri"/>
                <w:bCs/>
                <w:sz w:val="28"/>
                <w:szCs w:val="28"/>
                <w:lang w:eastAsia="en-US"/>
              </w:rPr>
              <w:t>Куцакова</w:t>
            </w:r>
            <w:proofErr w:type="spellEnd"/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 с. 37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</w:p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>
        <w:rPr>
          <w:rFonts w:cs="Calibri"/>
          <w:b/>
          <w:bCs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782"/>
        <w:gridCol w:w="4483"/>
        <w:gridCol w:w="2648"/>
      </w:tblGrid>
      <w:tr w:rsidR="009C12C7" w:rsidTr="009C12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"Букет роз".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 xml:space="preserve">Учить изготавливать розу из бумаги, симметрично располагать цветы и листья. 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9C12C7" w:rsidRDefault="009C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стр.267.</w:t>
            </w:r>
          </w:p>
        </w:tc>
      </w:tr>
    </w:tbl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9C12C7" w:rsidRDefault="009C12C7" w:rsidP="009C12C7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</w:p>
    <w:p w:rsidR="005B1D55" w:rsidRDefault="005B1D55"/>
    <w:sectPr w:rsidR="005B1D55" w:rsidSect="005B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C12C7"/>
    <w:rsid w:val="005B1D55"/>
    <w:rsid w:val="009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2012-08-28T14:15:00Z</dcterms:created>
  <dcterms:modified xsi:type="dcterms:W3CDTF">2012-08-28T14:16:00Z</dcterms:modified>
</cp:coreProperties>
</file>