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4C" w:rsidRPr="003B2510" w:rsidRDefault="00F72E4C" w:rsidP="00F72E4C">
      <w:pPr>
        <w:pStyle w:val="52"/>
        <w:shd w:val="clear" w:color="auto" w:fill="auto"/>
        <w:ind w:right="480" w:firstLine="0"/>
        <w:rPr>
          <w:b/>
          <w:lang w:bidi="en-US"/>
        </w:rPr>
      </w:pPr>
      <w:r w:rsidRPr="003B2510">
        <w:rPr>
          <w:b/>
          <w:lang w:bidi="en-US"/>
        </w:rPr>
        <w:t xml:space="preserve">Конспект открытого занятия </w:t>
      </w:r>
    </w:p>
    <w:p w:rsidR="00F72E4C" w:rsidRPr="003B2510" w:rsidRDefault="00F72E4C" w:rsidP="00F72E4C">
      <w:pPr>
        <w:pStyle w:val="52"/>
        <w:shd w:val="clear" w:color="auto" w:fill="auto"/>
        <w:ind w:right="480" w:firstLine="0"/>
        <w:rPr>
          <w:b/>
        </w:rPr>
      </w:pPr>
      <w:r w:rsidRPr="003B2510">
        <w:rPr>
          <w:b/>
        </w:rPr>
        <w:t>но физической культуре</w:t>
      </w:r>
    </w:p>
    <w:p w:rsidR="00F72E4C" w:rsidRPr="003B2510" w:rsidRDefault="00F72E4C" w:rsidP="00F72E4C">
      <w:pPr>
        <w:pStyle w:val="52"/>
        <w:shd w:val="clear" w:color="auto" w:fill="auto"/>
        <w:spacing w:after="335"/>
        <w:ind w:right="480" w:firstLine="0"/>
        <w:rPr>
          <w:b/>
        </w:rPr>
      </w:pPr>
      <w:r w:rsidRPr="00F72E4C">
        <w:rPr>
          <w:rStyle w:val="54"/>
          <w:b/>
          <w:lang w:val="ru-RU"/>
        </w:rPr>
        <w:t xml:space="preserve">в </w:t>
      </w:r>
      <w:r w:rsidRPr="003B2510">
        <w:rPr>
          <w:b/>
        </w:rPr>
        <w:t xml:space="preserve">разновозрастной </w:t>
      </w:r>
      <w:r w:rsidRPr="003B2510">
        <w:rPr>
          <w:b/>
          <w:lang w:bidi="en-US"/>
        </w:rPr>
        <w:t>(</w:t>
      </w:r>
      <w:r w:rsidRPr="003B2510">
        <w:rPr>
          <w:b/>
          <w:lang w:val="en-US" w:bidi="en-US"/>
        </w:rPr>
        <w:t>c</w:t>
      </w:r>
      <w:r w:rsidRPr="003B2510">
        <w:rPr>
          <w:b/>
          <w:lang w:bidi="en-US"/>
        </w:rPr>
        <w:t xml:space="preserve"> 2-5 лет) </w:t>
      </w:r>
      <w:r w:rsidRPr="003B2510">
        <w:rPr>
          <w:b/>
        </w:rPr>
        <w:t xml:space="preserve">группе </w:t>
      </w:r>
      <w:r w:rsidRPr="003B2510">
        <w:rPr>
          <w:rStyle w:val="5-1pt"/>
          <w:b/>
          <w:lang w:val="ru-RU"/>
        </w:rPr>
        <w:t>№  3</w:t>
      </w:r>
      <w:r w:rsidRPr="003B2510">
        <w:rPr>
          <w:b/>
          <w:lang w:bidi="en-US"/>
        </w:rPr>
        <w:t xml:space="preserve"> </w:t>
      </w:r>
      <w:r w:rsidRPr="003B2510">
        <w:rPr>
          <w:b/>
        </w:rPr>
        <w:t>КСДР.</w:t>
      </w:r>
    </w:p>
    <w:p w:rsidR="00F72E4C" w:rsidRDefault="00F72E4C" w:rsidP="00F72E4C">
      <w:pPr>
        <w:pStyle w:val="24"/>
        <w:shd w:val="clear" w:color="auto" w:fill="auto"/>
        <w:spacing w:after="284" w:line="280" w:lineRule="exact"/>
        <w:ind w:left="360" w:firstLine="0"/>
      </w:pPr>
      <w:r w:rsidRPr="003B2510">
        <w:rPr>
          <w:b/>
        </w:rPr>
        <w:t>Тема:</w:t>
      </w:r>
      <w:r>
        <w:t xml:space="preserve"> «Мишка в гостях у ребят».</w:t>
      </w:r>
    </w:p>
    <w:p w:rsidR="00F72E4C" w:rsidRPr="003B2510" w:rsidRDefault="00F72E4C" w:rsidP="00F72E4C">
      <w:pPr>
        <w:pStyle w:val="52"/>
        <w:shd w:val="clear" w:color="auto" w:fill="auto"/>
        <w:spacing w:after="18" w:line="280" w:lineRule="exact"/>
        <w:ind w:left="360" w:firstLine="0"/>
        <w:jc w:val="both"/>
        <w:rPr>
          <w:b/>
        </w:rPr>
      </w:pPr>
      <w:r w:rsidRPr="003B2510">
        <w:rPr>
          <w:b/>
        </w:rPr>
        <w:t>Программные задачи:</w:t>
      </w:r>
    </w:p>
    <w:p w:rsidR="00F72E4C" w:rsidRPr="00B03545" w:rsidRDefault="00F72E4C" w:rsidP="00F72E4C">
      <w:pPr>
        <w:pStyle w:val="62"/>
        <w:numPr>
          <w:ilvl w:val="0"/>
          <w:numId w:val="5"/>
        </w:numPr>
        <w:shd w:val="clear" w:color="auto" w:fill="auto"/>
        <w:spacing w:before="0" w:after="0" w:line="276" w:lineRule="auto"/>
        <w:rPr>
          <w:sz w:val="28"/>
          <w:szCs w:val="28"/>
          <w:lang w:val="ru-RU"/>
        </w:rPr>
      </w:pPr>
      <w:r w:rsidRPr="00B03545">
        <w:rPr>
          <w:sz w:val="28"/>
          <w:szCs w:val="28"/>
          <w:lang w:val="ru-RU"/>
        </w:rPr>
        <w:t>Коррекционно-профилактические</w:t>
      </w:r>
      <w:r>
        <w:rPr>
          <w:sz w:val="28"/>
          <w:szCs w:val="28"/>
          <w:lang w:val="ru-RU"/>
        </w:rPr>
        <w:t>:</w:t>
      </w:r>
    </w:p>
    <w:p w:rsidR="00F72E4C" w:rsidRPr="00B03545" w:rsidRDefault="00F72E4C" w:rsidP="00F72E4C">
      <w:pPr>
        <w:pStyle w:val="52"/>
        <w:numPr>
          <w:ilvl w:val="0"/>
          <w:numId w:val="6"/>
        </w:numPr>
        <w:shd w:val="clear" w:color="auto" w:fill="auto"/>
        <w:tabs>
          <w:tab w:val="left" w:pos="702"/>
        </w:tabs>
        <w:spacing w:line="276" w:lineRule="auto"/>
        <w:ind w:left="780"/>
        <w:jc w:val="left"/>
      </w:pPr>
      <w:r w:rsidRPr="00B03545">
        <w:t xml:space="preserve">Содействие разумному физическому развитию ребенка (улучшение осанки, учить правильно и красило держать свое </w:t>
      </w:r>
      <w:r w:rsidRPr="00B03545">
        <w:rPr>
          <w:lang w:bidi="en-US"/>
        </w:rPr>
        <w:t>т</w:t>
      </w:r>
      <w:r w:rsidRPr="00B03545">
        <w:t>ело).</w:t>
      </w:r>
    </w:p>
    <w:p w:rsidR="00F72E4C" w:rsidRPr="00B03545" w:rsidRDefault="00F72E4C" w:rsidP="00F72E4C">
      <w:pPr>
        <w:pStyle w:val="52"/>
        <w:numPr>
          <w:ilvl w:val="0"/>
          <w:numId w:val="6"/>
        </w:numPr>
        <w:shd w:val="clear" w:color="auto" w:fill="auto"/>
        <w:tabs>
          <w:tab w:val="left" w:pos="702"/>
        </w:tabs>
        <w:spacing w:line="276" w:lineRule="auto"/>
        <w:ind w:left="360" w:firstLine="0"/>
        <w:jc w:val="both"/>
      </w:pPr>
      <w:r w:rsidRPr="00B03545">
        <w:t>Повышение общей жизнестойкости организма (закаливание воздухом).</w:t>
      </w:r>
    </w:p>
    <w:p w:rsidR="00F72E4C" w:rsidRPr="00B03545" w:rsidRDefault="00F72E4C" w:rsidP="00F72E4C">
      <w:pPr>
        <w:pStyle w:val="52"/>
        <w:numPr>
          <w:ilvl w:val="0"/>
          <w:numId w:val="6"/>
        </w:numPr>
        <w:shd w:val="clear" w:color="auto" w:fill="auto"/>
        <w:tabs>
          <w:tab w:val="left" w:pos="702"/>
        </w:tabs>
        <w:spacing w:line="276" w:lineRule="auto"/>
        <w:ind w:left="780"/>
        <w:jc w:val="left"/>
      </w:pPr>
      <w:r w:rsidRPr="00B03545">
        <w:t xml:space="preserve">Предупреждение и преодоление различных отклонений в двигательном </w:t>
      </w:r>
      <w:proofErr w:type="gramStart"/>
      <w:r w:rsidRPr="00B03545">
        <w:t>развитии</w:t>
      </w:r>
      <w:proofErr w:type="gramEnd"/>
      <w:r w:rsidRPr="00B03545">
        <w:t xml:space="preserve"> и здоровье детей (предупреждение плоскостопия).</w:t>
      </w:r>
    </w:p>
    <w:p w:rsidR="00F72E4C" w:rsidRPr="00B03545" w:rsidRDefault="00F72E4C" w:rsidP="00F72E4C">
      <w:pPr>
        <w:pStyle w:val="52"/>
        <w:numPr>
          <w:ilvl w:val="0"/>
          <w:numId w:val="5"/>
        </w:numPr>
        <w:shd w:val="clear" w:color="auto" w:fill="auto"/>
        <w:spacing w:line="276" w:lineRule="auto"/>
        <w:jc w:val="both"/>
      </w:pPr>
      <w:proofErr w:type="gramStart"/>
      <w:r w:rsidRPr="00B03545">
        <w:t>Развивающие</w:t>
      </w:r>
      <w:proofErr w:type="gramEnd"/>
      <w:r w:rsidRPr="00B03545">
        <w:t xml:space="preserve"> (развитие необходимых двигательных качеств).</w:t>
      </w:r>
    </w:p>
    <w:p w:rsidR="00F72E4C" w:rsidRPr="00B03545" w:rsidRDefault="00F72E4C" w:rsidP="00F72E4C">
      <w:pPr>
        <w:pStyle w:val="52"/>
        <w:shd w:val="clear" w:color="auto" w:fill="auto"/>
        <w:spacing w:line="276" w:lineRule="auto"/>
        <w:ind w:left="426" w:hanging="426"/>
        <w:jc w:val="left"/>
      </w:pPr>
      <w:r w:rsidRPr="00B03545">
        <w:t xml:space="preserve">     3.  Воспитательные (воспитывать доброжелательное отношение друг к          другу, умение выполнять, упражнения и играть вместе).</w:t>
      </w:r>
    </w:p>
    <w:p w:rsidR="00F72E4C" w:rsidRPr="00B03545" w:rsidRDefault="00F72E4C" w:rsidP="00F72E4C">
      <w:pPr>
        <w:pStyle w:val="24"/>
        <w:shd w:val="clear" w:color="auto" w:fill="auto"/>
        <w:tabs>
          <w:tab w:val="left" w:pos="738"/>
        </w:tabs>
        <w:spacing w:line="276" w:lineRule="auto"/>
        <w:ind w:left="360" w:firstLine="0"/>
      </w:pPr>
      <w:r w:rsidRPr="00B03545">
        <w:t>4. Общеобразовательные.</w:t>
      </w:r>
    </w:p>
    <w:p w:rsidR="00F72E4C" w:rsidRPr="00B03545" w:rsidRDefault="00F72E4C" w:rsidP="00F72E4C">
      <w:pPr>
        <w:pStyle w:val="52"/>
        <w:shd w:val="clear" w:color="auto" w:fill="auto"/>
        <w:tabs>
          <w:tab w:val="left" w:pos="738"/>
        </w:tabs>
        <w:spacing w:after="304" w:line="276" w:lineRule="auto"/>
        <w:ind w:left="360" w:firstLine="0"/>
        <w:jc w:val="both"/>
      </w:pPr>
      <w:r w:rsidRPr="00B03545">
        <w:t>5. Обучающие.</w:t>
      </w:r>
    </w:p>
    <w:p w:rsidR="00F72E4C" w:rsidRDefault="00F72E4C" w:rsidP="00F72E4C">
      <w:pPr>
        <w:pStyle w:val="52"/>
        <w:shd w:val="clear" w:color="auto" w:fill="auto"/>
        <w:spacing w:after="352" w:line="312" w:lineRule="exact"/>
        <w:ind w:left="360" w:firstLine="0"/>
        <w:jc w:val="left"/>
      </w:pPr>
      <w:proofErr w:type="gramStart"/>
      <w:r w:rsidRPr="003B2510">
        <w:rPr>
          <w:b/>
        </w:rPr>
        <w:t>Оборудование:</w:t>
      </w:r>
      <w:r>
        <w:t xml:space="preserve"> мячи и ленточки по количеству детей, ребристая доска, гимнастические доски, лестница, </w:t>
      </w:r>
      <w:proofErr w:type="spellStart"/>
      <w:r>
        <w:t>воротики</w:t>
      </w:r>
      <w:proofErr w:type="spellEnd"/>
      <w:r>
        <w:t>,  скат, батут, баскетбольный щит, бубен, корзинки.</w:t>
      </w:r>
      <w:proofErr w:type="gramEnd"/>
    </w:p>
    <w:p w:rsidR="00F72E4C" w:rsidRDefault="00F72E4C" w:rsidP="00F72E4C">
      <w:pPr>
        <w:pStyle w:val="52"/>
        <w:shd w:val="clear" w:color="auto" w:fill="auto"/>
        <w:spacing w:after="337" w:line="322" w:lineRule="exact"/>
        <w:ind w:left="360" w:firstLine="0"/>
        <w:jc w:val="left"/>
      </w:pPr>
      <w:r w:rsidRPr="003B2510">
        <w:rPr>
          <w:b/>
        </w:rPr>
        <w:t>Организация детей:</w:t>
      </w:r>
      <w:r>
        <w:t xml:space="preserve"> сидя на ковре, в игровой комнате и спортивном зале. Но подгруппам. Форма одежды облегченная, шорты, футболка, носки.</w:t>
      </w:r>
    </w:p>
    <w:p w:rsidR="00F72E4C" w:rsidRDefault="00F72E4C" w:rsidP="00F72E4C">
      <w:pPr>
        <w:pStyle w:val="72"/>
        <w:shd w:val="clear" w:color="auto" w:fill="auto"/>
        <w:spacing w:before="0" w:after="316"/>
        <w:ind w:left="360"/>
      </w:pPr>
      <w:r w:rsidRPr="003B2510">
        <w:rPr>
          <w:b/>
        </w:rPr>
        <w:t>Предварительная  работа:</w:t>
      </w:r>
      <w:r>
        <w:t xml:space="preserve"> </w:t>
      </w:r>
      <w:r>
        <w:rPr>
          <w:lang w:bidi="en-US"/>
        </w:rPr>
        <w:t xml:space="preserve">подготовка </w:t>
      </w:r>
      <w:r>
        <w:t xml:space="preserve">оборудования, ленточек. Оформление зала и </w:t>
      </w:r>
      <w:r>
        <w:rPr>
          <w:rStyle w:val="7SegoeUI12pt0pt"/>
        </w:rPr>
        <w:t xml:space="preserve"> </w:t>
      </w:r>
      <w:r>
        <w:t>группы.</w:t>
      </w:r>
    </w:p>
    <w:p w:rsidR="00F72E4C" w:rsidRPr="003B2510" w:rsidRDefault="00F72E4C" w:rsidP="00F72E4C">
      <w:pPr>
        <w:pStyle w:val="52"/>
        <w:shd w:val="clear" w:color="auto" w:fill="auto"/>
        <w:spacing w:after="341" w:line="331" w:lineRule="exact"/>
        <w:ind w:left="360" w:firstLine="0"/>
        <w:jc w:val="left"/>
        <w:rPr>
          <w:b/>
        </w:rPr>
      </w:pPr>
      <w:r w:rsidRPr="003B2510">
        <w:rPr>
          <w:b/>
        </w:rPr>
        <w:t>Мотивация:</w:t>
      </w:r>
      <w:r>
        <w:t xml:space="preserve"> Мишка пришел к детям в гости, чтоб поиграть с ними и помочь научиться красиво ходить,  быстро бегать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ысоко прыгать, метко бросать мячики. И тогда ребятки вырастут такими же большими, </w:t>
      </w:r>
      <w:r w:rsidRPr="003B2510">
        <w:t>сильными и здоровыми как мишка.</w:t>
      </w:r>
    </w:p>
    <w:p w:rsidR="00F72E4C" w:rsidRPr="003B2510" w:rsidRDefault="00F72E4C" w:rsidP="00F72E4C">
      <w:pPr>
        <w:pStyle w:val="72"/>
        <w:shd w:val="clear" w:color="auto" w:fill="auto"/>
        <w:spacing w:before="0" w:after="20" w:line="280" w:lineRule="exact"/>
        <w:ind w:left="360"/>
        <w:jc w:val="both"/>
        <w:rPr>
          <w:b/>
        </w:rPr>
      </w:pPr>
      <w:r w:rsidRPr="003B2510">
        <w:rPr>
          <w:b/>
        </w:rPr>
        <w:t>Подготовка к занятию.</w:t>
      </w:r>
    </w:p>
    <w:p w:rsidR="00F72E4C" w:rsidRDefault="00F72E4C" w:rsidP="00F72E4C">
      <w:pPr>
        <w:pStyle w:val="52"/>
        <w:shd w:val="clear" w:color="auto" w:fill="auto"/>
        <w:spacing w:after="238" w:line="280" w:lineRule="exact"/>
        <w:ind w:left="360" w:firstLine="0"/>
        <w:jc w:val="both"/>
      </w:pPr>
      <w:r>
        <w:t>Проветривание групповой комнаты, влажная уборка пола и ковра.</w:t>
      </w:r>
    </w:p>
    <w:p w:rsidR="00F72E4C" w:rsidRPr="003B2510" w:rsidRDefault="00F72E4C" w:rsidP="00F72E4C">
      <w:pPr>
        <w:pStyle w:val="52"/>
        <w:shd w:val="clear" w:color="auto" w:fill="auto"/>
        <w:spacing w:line="329" w:lineRule="exact"/>
        <w:ind w:left="360" w:firstLine="0"/>
        <w:jc w:val="both"/>
        <w:rPr>
          <w:b/>
        </w:rPr>
      </w:pPr>
      <w:r w:rsidRPr="003B2510">
        <w:rPr>
          <w:b/>
        </w:rPr>
        <w:t>Ход занятия:</w:t>
      </w:r>
    </w:p>
    <w:p w:rsidR="00F72E4C" w:rsidRDefault="00F72E4C" w:rsidP="00F72E4C">
      <w:pPr>
        <w:pStyle w:val="52"/>
        <w:numPr>
          <w:ilvl w:val="0"/>
          <w:numId w:val="4"/>
        </w:numPr>
        <w:shd w:val="clear" w:color="auto" w:fill="auto"/>
        <w:tabs>
          <w:tab w:val="left" w:pos="702"/>
        </w:tabs>
        <w:spacing w:line="329" w:lineRule="exact"/>
        <w:ind w:left="360" w:firstLine="0"/>
        <w:jc w:val="both"/>
      </w:pPr>
      <w:r>
        <w:t>часть.</w:t>
      </w:r>
    </w:p>
    <w:p w:rsidR="00F72E4C" w:rsidRDefault="00F72E4C" w:rsidP="00F72E4C">
      <w:pPr>
        <w:pStyle w:val="52"/>
        <w:shd w:val="clear" w:color="auto" w:fill="auto"/>
        <w:spacing w:line="329" w:lineRule="exact"/>
        <w:ind w:left="360" w:firstLine="0"/>
        <w:jc w:val="both"/>
      </w:pPr>
      <w:r>
        <w:t>Стук в дверь.</w:t>
      </w:r>
    </w:p>
    <w:p w:rsidR="00F72E4C" w:rsidRDefault="00F72E4C" w:rsidP="00F72E4C">
      <w:pPr>
        <w:pStyle w:val="72"/>
        <w:shd w:val="clear" w:color="auto" w:fill="auto"/>
        <w:spacing w:before="0" w:after="0" w:line="280" w:lineRule="exact"/>
        <w:ind w:left="360"/>
        <w:jc w:val="both"/>
      </w:pPr>
      <w:r>
        <w:t>Воспитатель: Кто к нам в гости пришел?</w:t>
      </w:r>
    </w:p>
    <w:p w:rsidR="00F72E4C" w:rsidRDefault="00F72E4C" w:rsidP="00F72E4C">
      <w:pPr>
        <w:pStyle w:val="52"/>
        <w:shd w:val="clear" w:color="auto" w:fill="auto"/>
        <w:spacing w:line="280" w:lineRule="exact"/>
        <w:ind w:left="360" w:firstLine="0"/>
        <w:jc w:val="both"/>
      </w:pPr>
      <w:r>
        <w:t>Входит Мишка.</w:t>
      </w:r>
    </w:p>
    <w:p w:rsidR="00F62047" w:rsidRDefault="00F62047" w:rsidP="00F62047">
      <w:pPr>
        <w:pStyle w:val="52"/>
        <w:shd w:val="clear" w:color="auto" w:fill="auto"/>
        <w:spacing w:line="322" w:lineRule="exact"/>
        <w:ind w:left="360" w:right="840" w:firstLine="0"/>
        <w:jc w:val="left"/>
      </w:pPr>
      <w:bookmarkStart w:id="0" w:name="_GoBack"/>
      <w:bookmarkEnd w:id="0"/>
      <w:r>
        <w:t xml:space="preserve">Здравствуйте ребятки. Я пришел к вам в гости, чтоб поиграть и помочь научиться красиво ходить, быстро бегать, высоко прыгать, метко бросать </w:t>
      </w:r>
      <w:r>
        <w:lastRenderedPageBreak/>
        <w:t>мячики. И тогда ребятки вырастут такими же большими, сильными и здоровыми я.</w:t>
      </w:r>
    </w:p>
    <w:p w:rsidR="00F62047" w:rsidRDefault="00F62047" w:rsidP="00F62047">
      <w:pPr>
        <w:pStyle w:val="52"/>
        <w:shd w:val="clear" w:color="auto" w:fill="auto"/>
        <w:spacing w:line="322" w:lineRule="exact"/>
        <w:ind w:left="360" w:firstLine="0"/>
        <w:jc w:val="left"/>
      </w:pPr>
      <w:r>
        <w:t>Предлагает с ним поиграть.</w:t>
      </w:r>
    </w:p>
    <w:p w:rsidR="00F62047" w:rsidRDefault="00F62047" w:rsidP="00F62047">
      <w:pPr>
        <w:pStyle w:val="52"/>
        <w:shd w:val="clear" w:color="auto" w:fill="auto"/>
        <w:spacing w:line="338" w:lineRule="exact"/>
        <w:ind w:firstLine="0"/>
      </w:pPr>
      <w:r>
        <w:t>Подвижная игра «Маленькие ножки» вместе с игрой «Прятки с мишкой»</w:t>
      </w:r>
    </w:p>
    <w:p w:rsidR="00F62047" w:rsidRDefault="00F62047" w:rsidP="00F62047">
      <w:pPr>
        <w:pStyle w:val="52"/>
        <w:shd w:val="clear" w:color="auto" w:fill="auto"/>
        <w:spacing w:line="338" w:lineRule="exact"/>
        <w:ind w:firstLine="0"/>
      </w:pPr>
      <w:r>
        <w:t xml:space="preserve"> (2-3 раза).</w:t>
      </w:r>
      <w:r>
        <w:br/>
        <w:t>«Большие ноги идут по дорожке (ходьба под бубен).</w:t>
      </w:r>
    </w:p>
    <w:p w:rsidR="00F62047" w:rsidRDefault="00F62047" w:rsidP="00F62047">
      <w:pPr>
        <w:pStyle w:val="52"/>
        <w:shd w:val="clear" w:color="auto" w:fill="auto"/>
        <w:spacing w:after="287" w:line="338" w:lineRule="exact"/>
        <w:ind w:firstLine="0"/>
      </w:pPr>
      <w:r>
        <w:t>Маленькие ножки бегут по дорожке (бег)».</w:t>
      </w:r>
    </w:p>
    <w:p w:rsidR="00F62047" w:rsidRPr="00F62047" w:rsidRDefault="00B2645E" w:rsidP="00F62047">
      <w:pPr>
        <w:pStyle w:val="52"/>
        <w:shd w:val="clear" w:color="auto" w:fill="auto"/>
        <w:spacing w:after="303" w:line="280" w:lineRule="exact"/>
        <w:ind w:left="360" w:firstLine="0"/>
        <w:jc w:val="left"/>
        <w:rPr>
          <w:b/>
        </w:rPr>
      </w:pPr>
      <w:r>
        <w:rPr>
          <w:b/>
        </w:rPr>
        <w:t xml:space="preserve">Подвижная игра </w:t>
      </w:r>
      <w:r w:rsidRPr="00B2645E">
        <w:t>малой плотности</w:t>
      </w:r>
      <w:r>
        <w:t>.</w:t>
      </w:r>
    </w:p>
    <w:p w:rsidR="00F62047" w:rsidRDefault="00F62047" w:rsidP="00F62047">
      <w:pPr>
        <w:pStyle w:val="82"/>
        <w:shd w:val="clear" w:color="auto" w:fill="auto"/>
        <w:spacing w:before="0"/>
        <w:ind w:left="360"/>
      </w:pPr>
      <w:proofErr w:type="gramStart"/>
      <w:r>
        <w:t>]. Сидя на ковре  игра  «Ладошки-ладошки».</w:t>
      </w:r>
      <w:proofErr w:type="gramEnd"/>
    </w:p>
    <w:p w:rsidR="00F62047" w:rsidRDefault="00F62047" w:rsidP="00F62047">
      <w:pPr>
        <w:pStyle w:val="52"/>
        <w:shd w:val="clear" w:color="auto" w:fill="auto"/>
        <w:spacing w:line="331" w:lineRule="exact"/>
        <w:ind w:firstLine="0"/>
      </w:pPr>
      <w:r>
        <w:t xml:space="preserve">«Ладошки, ладошки, звонкие </w:t>
      </w:r>
      <w:proofErr w:type="spellStart"/>
      <w:r>
        <w:t>хлопошки</w:t>
      </w:r>
      <w:proofErr w:type="spellEnd"/>
      <w:r>
        <w:t xml:space="preserve"> </w:t>
      </w:r>
    </w:p>
    <w:p w:rsidR="00F62047" w:rsidRDefault="00F62047" w:rsidP="00F62047">
      <w:pPr>
        <w:pStyle w:val="52"/>
        <w:shd w:val="clear" w:color="auto" w:fill="auto"/>
        <w:spacing w:line="331" w:lineRule="exact"/>
        <w:ind w:firstLine="0"/>
      </w:pPr>
      <w:r>
        <w:t>круговые движения кистями рук «фонарики»)</w:t>
      </w:r>
    </w:p>
    <w:p w:rsidR="00F62047" w:rsidRDefault="00F62047" w:rsidP="00F62047">
      <w:pPr>
        <w:pStyle w:val="52"/>
        <w:shd w:val="clear" w:color="auto" w:fill="auto"/>
        <w:spacing w:line="331" w:lineRule="exact"/>
        <w:ind w:firstLine="0"/>
      </w:pPr>
      <w:r>
        <w:t>Хлопали в ладошки, хлопали немножко</w:t>
      </w:r>
      <w:r>
        <w:br/>
      </w:r>
      <w:proofErr w:type="gramStart"/>
      <w:r>
        <w:t xml:space="preserve">( </w:t>
      </w:r>
      <w:proofErr w:type="gramEnd"/>
      <w:r>
        <w:t>хлопки в ладошки).</w:t>
      </w:r>
    </w:p>
    <w:p w:rsidR="00F62047" w:rsidRDefault="00F62047" w:rsidP="00F62047">
      <w:pPr>
        <w:pStyle w:val="82"/>
        <w:shd w:val="clear" w:color="auto" w:fill="auto"/>
        <w:spacing w:before="0" w:after="244"/>
        <w:jc w:val="center"/>
      </w:pPr>
      <w:r>
        <w:t xml:space="preserve">Да-да-да... </w:t>
      </w:r>
      <w:proofErr w:type="gramStart"/>
      <w:r>
        <w:t xml:space="preserve">( </w:t>
      </w:r>
      <w:proofErr w:type="gramEnd"/>
      <w:r>
        <w:t>поглаживание коленок).</w:t>
      </w:r>
    </w:p>
    <w:p w:rsidR="00F62047" w:rsidRDefault="00F62047" w:rsidP="00F62047">
      <w:pPr>
        <w:pStyle w:val="52"/>
        <w:shd w:val="clear" w:color="auto" w:fill="auto"/>
        <w:spacing w:line="326" w:lineRule="exact"/>
        <w:ind w:firstLine="0"/>
      </w:pPr>
      <w:r>
        <w:t>Кулачки сложили, кулачками били</w:t>
      </w:r>
      <w:r>
        <w:br/>
      </w:r>
      <w:proofErr w:type="spellStart"/>
      <w:r>
        <w:t>Тук</w:t>
      </w:r>
      <w:proofErr w:type="gramStart"/>
      <w:r>
        <w:t>.т</w:t>
      </w:r>
      <w:proofErr w:type="gramEnd"/>
      <w:r>
        <w:t>ук.тук</w:t>
      </w:r>
      <w:proofErr w:type="spellEnd"/>
      <w:r>
        <w:t>.</w:t>
      </w:r>
    </w:p>
    <w:p w:rsidR="00F62047" w:rsidRDefault="00F62047" w:rsidP="00F62047">
      <w:pPr>
        <w:pStyle w:val="52"/>
        <w:shd w:val="clear" w:color="auto" w:fill="auto"/>
        <w:spacing w:after="240" w:line="326" w:lineRule="exact"/>
        <w:ind w:firstLine="0"/>
      </w:pPr>
      <w:r>
        <w:t>Да-да-да...</w:t>
      </w:r>
    </w:p>
    <w:p w:rsidR="00F62047" w:rsidRDefault="00F62047" w:rsidP="00F62047">
      <w:pPr>
        <w:pStyle w:val="52"/>
        <w:shd w:val="clear" w:color="auto" w:fill="auto"/>
        <w:spacing w:line="331" w:lineRule="exact"/>
        <w:ind w:firstLine="0"/>
      </w:pPr>
      <w:r>
        <w:t xml:space="preserve">«Ладошки, ладошки, звонкие </w:t>
      </w:r>
      <w:proofErr w:type="spellStart"/>
      <w:r>
        <w:t>хлопошки</w:t>
      </w:r>
      <w:proofErr w:type="spellEnd"/>
      <w:r>
        <w:t xml:space="preserve"> </w:t>
      </w:r>
    </w:p>
    <w:p w:rsidR="00F62047" w:rsidRDefault="00F62047" w:rsidP="00F62047">
      <w:pPr>
        <w:pStyle w:val="52"/>
        <w:shd w:val="clear" w:color="auto" w:fill="auto"/>
        <w:spacing w:line="331" w:lineRule="exact"/>
        <w:ind w:firstLine="0"/>
      </w:pPr>
      <w:r>
        <w:t>круговые движения кистями рук «фонарики»)</w:t>
      </w:r>
    </w:p>
    <w:p w:rsidR="00F62047" w:rsidRDefault="00F62047" w:rsidP="00F62047">
      <w:pPr>
        <w:pStyle w:val="52"/>
        <w:shd w:val="clear" w:color="auto" w:fill="auto"/>
        <w:spacing w:line="326" w:lineRule="exact"/>
        <w:ind w:left="2800" w:right="2760" w:firstLine="1760"/>
        <w:jc w:val="left"/>
      </w:pPr>
    </w:p>
    <w:p w:rsidR="00F62047" w:rsidRDefault="00F62047" w:rsidP="00F62047">
      <w:pPr>
        <w:pStyle w:val="52"/>
        <w:shd w:val="clear" w:color="auto" w:fill="auto"/>
        <w:spacing w:line="331" w:lineRule="exact"/>
        <w:ind w:firstLine="0"/>
      </w:pPr>
      <w:r>
        <w:t>Спрятали ладошки (спрятали руки за спину).</w:t>
      </w:r>
    </w:p>
    <w:p w:rsidR="00F62047" w:rsidRDefault="00F62047" w:rsidP="00F62047">
      <w:pPr>
        <w:pStyle w:val="92"/>
        <w:shd w:val="clear" w:color="auto" w:fill="auto"/>
      </w:pPr>
      <w:r>
        <w:t xml:space="preserve">Где они ладошки звонкие </w:t>
      </w:r>
      <w:proofErr w:type="spellStart"/>
      <w:r>
        <w:t>хлопошки</w:t>
      </w:r>
      <w:proofErr w:type="spellEnd"/>
      <w:r>
        <w:t>?</w:t>
      </w:r>
    </w:p>
    <w:p w:rsidR="00F62047" w:rsidRDefault="00F62047" w:rsidP="00F62047">
      <w:pPr>
        <w:pStyle w:val="52"/>
        <w:shd w:val="clear" w:color="auto" w:fill="auto"/>
        <w:spacing w:line="331" w:lineRule="exact"/>
        <w:ind w:firstLine="0"/>
      </w:pPr>
      <w:r>
        <w:t xml:space="preserve">Вот они ладошки, звонкие </w:t>
      </w:r>
      <w:proofErr w:type="spellStart"/>
      <w:r>
        <w:t>хлопошки</w:t>
      </w:r>
      <w:proofErr w:type="spellEnd"/>
      <w:r>
        <w:t xml:space="preserve"> (хлопки вытянутыми руками)</w:t>
      </w:r>
    </w:p>
    <w:p w:rsidR="00F62047" w:rsidRDefault="00F62047" w:rsidP="00F62047">
      <w:pPr>
        <w:pStyle w:val="52"/>
        <w:shd w:val="clear" w:color="auto" w:fill="auto"/>
        <w:spacing w:after="281" w:line="331" w:lineRule="exact"/>
        <w:ind w:firstLine="0"/>
      </w:pPr>
      <w:r>
        <w:rPr>
          <w:lang w:bidi="en-US"/>
        </w:rPr>
        <w:t>да</w:t>
      </w:r>
      <w:r>
        <w:t>-да-да... (поглаживание коленок).</w:t>
      </w:r>
    </w:p>
    <w:p w:rsidR="00F62047" w:rsidRPr="00F62047" w:rsidRDefault="00F62047" w:rsidP="00F62047">
      <w:pPr>
        <w:pStyle w:val="82"/>
        <w:shd w:val="clear" w:color="auto" w:fill="auto"/>
        <w:spacing w:before="0" w:after="310" w:line="280" w:lineRule="exact"/>
        <w:ind w:left="360"/>
        <w:rPr>
          <w:b/>
        </w:rPr>
      </w:pPr>
      <w:r w:rsidRPr="00F62047">
        <w:rPr>
          <w:b/>
        </w:rPr>
        <w:t>2. Самомассаж:</w:t>
      </w:r>
    </w:p>
    <w:p w:rsidR="00F62047" w:rsidRDefault="00F62047" w:rsidP="00F62047">
      <w:pPr>
        <w:pStyle w:val="52"/>
        <w:numPr>
          <w:ilvl w:val="0"/>
          <w:numId w:val="1"/>
        </w:numPr>
        <w:shd w:val="clear" w:color="auto" w:fill="auto"/>
        <w:tabs>
          <w:tab w:val="left" w:pos="709"/>
        </w:tabs>
        <w:spacing w:line="350" w:lineRule="exact"/>
        <w:ind w:left="360" w:firstLine="0"/>
        <w:jc w:val="both"/>
      </w:pPr>
      <w:r>
        <w:t>Головы – «Ай, какие мы умные» (поглаживание ладошками головы).</w:t>
      </w:r>
    </w:p>
    <w:p w:rsidR="00F62047" w:rsidRDefault="00F62047" w:rsidP="00F62047">
      <w:pPr>
        <w:pStyle w:val="52"/>
        <w:numPr>
          <w:ilvl w:val="0"/>
          <w:numId w:val="1"/>
        </w:numPr>
        <w:shd w:val="clear" w:color="auto" w:fill="auto"/>
        <w:tabs>
          <w:tab w:val="left" w:pos="709"/>
        </w:tabs>
        <w:spacing w:line="350" w:lineRule="exact"/>
        <w:ind w:left="360" w:firstLine="0"/>
        <w:jc w:val="both"/>
      </w:pPr>
      <w:r>
        <w:t>Лица - «Ай, какие мы красивые» (поглаживание лица).</w:t>
      </w:r>
    </w:p>
    <w:p w:rsidR="00F62047" w:rsidRDefault="00F62047" w:rsidP="00F62047">
      <w:pPr>
        <w:pStyle w:val="52"/>
        <w:numPr>
          <w:ilvl w:val="0"/>
          <w:numId w:val="1"/>
        </w:numPr>
        <w:shd w:val="clear" w:color="auto" w:fill="auto"/>
        <w:tabs>
          <w:tab w:val="left" w:pos="709"/>
        </w:tabs>
        <w:spacing w:line="350" w:lineRule="exact"/>
        <w:ind w:left="360" w:firstLine="0"/>
        <w:jc w:val="both"/>
      </w:pPr>
      <w:r>
        <w:t>Груди - «Ай,  какая грудка прямая» (поглаживание продольное груди).</w:t>
      </w:r>
    </w:p>
    <w:p w:rsidR="00F62047" w:rsidRDefault="00F62047" w:rsidP="00F62047">
      <w:pPr>
        <w:pStyle w:val="52"/>
        <w:numPr>
          <w:ilvl w:val="0"/>
          <w:numId w:val="1"/>
        </w:numPr>
        <w:shd w:val="clear" w:color="auto" w:fill="auto"/>
        <w:tabs>
          <w:tab w:val="left" w:pos="709"/>
        </w:tabs>
        <w:spacing w:line="350" w:lineRule="exact"/>
        <w:ind w:left="360" w:firstLine="0"/>
        <w:jc w:val="both"/>
      </w:pPr>
      <w:r>
        <w:t>Живота - «Ай, какой животик сытенький» (круговые движения живота).</w:t>
      </w:r>
    </w:p>
    <w:p w:rsidR="00F62047" w:rsidRDefault="00F62047" w:rsidP="00F62047">
      <w:pPr>
        <w:pStyle w:val="52"/>
        <w:numPr>
          <w:ilvl w:val="0"/>
          <w:numId w:val="1"/>
        </w:numPr>
        <w:shd w:val="clear" w:color="auto" w:fill="auto"/>
        <w:tabs>
          <w:tab w:val="left" w:pos="709"/>
        </w:tabs>
        <w:spacing w:line="350" w:lineRule="exact"/>
        <w:ind w:left="360" w:firstLine="0"/>
        <w:jc w:val="both"/>
      </w:pPr>
      <w:r>
        <w:t>Руки - «Ай,  какие ручки умелые» (продольное поглаживание рук).</w:t>
      </w:r>
    </w:p>
    <w:p w:rsidR="00F62047" w:rsidRDefault="00F62047" w:rsidP="00F62047">
      <w:pPr>
        <w:pStyle w:val="52"/>
        <w:numPr>
          <w:ilvl w:val="0"/>
          <w:numId w:val="1"/>
        </w:numPr>
        <w:shd w:val="clear" w:color="auto" w:fill="auto"/>
        <w:tabs>
          <w:tab w:val="left" w:pos="709"/>
        </w:tabs>
        <w:spacing w:line="350" w:lineRule="exact"/>
        <w:ind w:left="360" w:firstLine="0"/>
        <w:jc w:val="both"/>
      </w:pPr>
      <w:r>
        <w:t>Ног - «Ай,  какие ножки быстрые» (поглаживание ног).</w:t>
      </w:r>
    </w:p>
    <w:p w:rsidR="00F62047" w:rsidRDefault="00F62047" w:rsidP="00F62047">
      <w:pPr>
        <w:pStyle w:val="52"/>
        <w:numPr>
          <w:ilvl w:val="0"/>
          <w:numId w:val="1"/>
        </w:numPr>
        <w:shd w:val="clear" w:color="auto" w:fill="auto"/>
        <w:tabs>
          <w:tab w:val="left" w:pos="709"/>
        </w:tabs>
        <w:spacing w:line="350" w:lineRule="exact"/>
        <w:ind w:left="360" w:firstLine="0"/>
        <w:jc w:val="both"/>
      </w:pPr>
      <w:r>
        <w:t xml:space="preserve">Точечный массаж пальцев ног. </w:t>
      </w:r>
      <w:r w:rsidR="00B2645E">
        <w:t>П</w:t>
      </w:r>
      <w:r>
        <w:t>осчитаем пальчики: один, два, три, четыре, пять.</w:t>
      </w:r>
    </w:p>
    <w:p w:rsidR="00F62047" w:rsidRDefault="00B2645E" w:rsidP="00F62047">
      <w:pPr>
        <w:pStyle w:val="52"/>
        <w:shd w:val="clear" w:color="auto" w:fill="auto"/>
        <w:spacing w:line="350" w:lineRule="exact"/>
        <w:ind w:left="360" w:firstLine="0"/>
        <w:jc w:val="both"/>
      </w:pPr>
      <w:r>
        <w:t xml:space="preserve">   Найдем п</w:t>
      </w:r>
      <w:r w:rsidR="00F62047">
        <w:t>ятки «Где пяточка?».</w:t>
      </w:r>
    </w:p>
    <w:p w:rsidR="00F62047" w:rsidRDefault="00F62047" w:rsidP="00F62047">
      <w:pPr>
        <w:pStyle w:val="82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361" w:line="280" w:lineRule="exact"/>
        <w:ind w:left="360"/>
        <w:jc w:val="both"/>
      </w:pPr>
      <w:r>
        <w:t>Ступни - поглаживание всей ступни (сначала одной, за</w:t>
      </w:r>
      <w:r w:rsidR="00B2645E">
        <w:t>т</w:t>
      </w:r>
      <w:r>
        <w:t>ем другой ступни).</w:t>
      </w:r>
    </w:p>
    <w:p w:rsidR="00F62047" w:rsidRPr="004F4531" w:rsidRDefault="00B2645E" w:rsidP="004F4531">
      <w:pPr>
        <w:pStyle w:val="52"/>
        <w:shd w:val="clear" w:color="auto" w:fill="auto"/>
        <w:spacing w:line="280" w:lineRule="exact"/>
        <w:ind w:firstLine="0"/>
        <w:jc w:val="both"/>
        <w:rPr>
          <w:b/>
        </w:rPr>
      </w:pPr>
      <w:r w:rsidRPr="004F4531">
        <w:rPr>
          <w:b/>
        </w:rPr>
        <w:t>Общеразвивающие упражнения</w:t>
      </w:r>
    </w:p>
    <w:p w:rsidR="009E5C16" w:rsidRDefault="009E5C16" w:rsidP="004F4531"/>
    <w:p w:rsidR="004F4531" w:rsidRPr="004F4531" w:rsidRDefault="004F4531" w:rsidP="004F453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Упражнение не спине: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spacing w:after="0" w:line="35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И.п</w:t>
      </w:r>
      <w:proofErr w:type="spellEnd"/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.: лежа на спине, руки вдоль туловища. Руки за голову, потянулись упражнение «Мы растем» (2-3 раза).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spacing w:after="0" w:line="338" w:lineRule="exact"/>
        <w:ind w:right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И.п</w:t>
      </w:r>
      <w:proofErr w:type="spellEnd"/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.: тоже. Подняли ноги, согнули ноги в коленях упражнение «Велосипед» (вращение ногами в разном темпе: медленно - едем в горку, быстро - под горку, 2-3 раза).</w:t>
      </w:r>
    </w:p>
    <w:p w:rsidR="004F4531" w:rsidRPr="004F4531" w:rsidRDefault="004F4531" w:rsidP="004F4531">
      <w:pPr>
        <w:widowControl w:val="0"/>
        <w:spacing w:after="0" w:line="33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Переворот на живот. Упражнения на животе.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spacing w:after="0" w:line="336" w:lineRule="exact"/>
        <w:ind w:right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И.п</w:t>
      </w:r>
      <w:proofErr w:type="spellEnd"/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.: лежа на животе, руки вдоль туловища. Вытянули руки вперед, потянулись, постучали ладошками по полу упражнение «Быстрые ручки» (2-3 раза).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709"/>
        </w:tabs>
        <w:spacing w:after="0" w:line="353" w:lineRule="exact"/>
        <w:ind w:right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И.п</w:t>
      </w:r>
      <w:proofErr w:type="spellEnd"/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.: тоже. Постучали ножками по полу упражнение «Быстрые ножки» (повторить 2-3 раза).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709"/>
        </w:tabs>
        <w:spacing w:after="0" w:line="34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И.п</w:t>
      </w:r>
      <w:proofErr w:type="spellEnd"/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.: тоже. Одновременно постукивание по полу ручками и ножками упражнение «Пловцы» (2-3 раза).</w:t>
      </w:r>
    </w:p>
    <w:p w:rsidR="004F4531" w:rsidRPr="004F4531" w:rsidRDefault="004F4531" w:rsidP="004F453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Сели на пяточки. Упражнение «Лошадка».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709"/>
        </w:tabs>
        <w:spacing w:after="0" w:line="34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И.п</w:t>
      </w:r>
      <w:proofErr w:type="spellEnd"/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.: сидя на пятках, подскоки. Встали на коленки, руки вверх, потянулись, хлопок - лошадка перепрыгнула через ямку (2-Зраза).</w:t>
      </w:r>
    </w:p>
    <w:p w:rsidR="004F4531" w:rsidRPr="004F4531" w:rsidRDefault="004F4531" w:rsidP="004F4531">
      <w:pPr>
        <w:widowControl w:val="0"/>
        <w:spacing w:after="0" w:line="34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Встали.</w:t>
      </w:r>
    </w:p>
    <w:p w:rsidR="004F4531" w:rsidRPr="004F4531" w:rsidRDefault="004F4531" w:rsidP="004F4531">
      <w:pPr>
        <w:widowControl w:val="0"/>
        <w:spacing w:after="256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Поскоки на двух ногах на месте.</w:t>
      </w:r>
    </w:p>
    <w:p w:rsidR="004F4531" w:rsidRPr="004F4531" w:rsidRDefault="004F4531" w:rsidP="004F4531">
      <w:pPr>
        <w:widowControl w:val="0"/>
        <w:spacing w:after="0" w:line="338" w:lineRule="exact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Мишка хвалит детей и предлагает им посмотреть, что он принес для них. Ленточки - говорят дети.</w:t>
      </w:r>
    </w:p>
    <w:p w:rsidR="004F4531" w:rsidRPr="004F4531" w:rsidRDefault="004F4531" w:rsidP="004F4531">
      <w:pPr>
        <w:widowControl w:val="0"/>
        <w:spacing w:after="246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Мишка предлагает ребятам поиграть с ленточками.</w:t>
      </w:r>
    </w:p>
    <w:p w:rsidR="004F4531" w:rsidRPr="004F4531" w:rsidRDefault="004F4531" w:rsidP="004F4531">
      <w:pPr>
        <w:widowControl w:val="0"/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Общеразвивающие упражнения с ленточками: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709"/>
        </w:tabs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Ходьба.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709"/>
        </w:tabs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Бег.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709"/>
        </w:tabs>
        <w:spacing w:after="0" w:line="33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Руки вверх, опустили (повторить 2-3 раза).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709"/>
        </w:tabs>
        <w:spacing w:after="0" w:line="33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Руки в стороны, обнять себя за бока (повторить 2-Зраза).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709"/>
        </w:tabs>
        <w:spacing w:after="0" w:line="33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Повороты в стороны.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709"/>
        </w:tabs>
        <w:spacing w:after="0" w:line="33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Спрятали ленточки за спину, помахали перед собой.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709"/>
        </w:tabs>
        <w:spacing w:after="0" w:line="33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Ленточки в стороны, покружились в одну, затем в другую стороны.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709"/>
        </w:tabs>
        <w:spacing w:after="0" w:line="34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Приседания.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709"/>
        </w:tabs>
        <w:spacing w:after="0" w:line="34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Поскоки на месте на двух ногах.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709"/>
        </w:tabs>
        <w:spacing w:after="0" w:line="34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Ходьба.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709"/>
        </w:tabs>
        <w:spacing w:after="291" w:line="34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Надели ленточки на палочку.</w:t>
      </w:r>
    </w:p>
    <w:p w:rsidR="004F4531" w:rsidRPr="004F4531" w:rsidRDefault="004F4531" w:rsidP="004F4531">
      <w:pPr>
        <w:widowControl w:val="0"/>
        <w:spacing w:after="346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Мишка хвалит детей.</w:t>
      </w:r>
    </w:p>
    <w:p w:rsidR="004F4531" w:rsidRPr="004F4531" w:rsidRDefault="004F4531" w:rsidP="004F4531">
      <w:pPr>
        <w:widowControl w:val="0"/>
        <w:spacing w:after="349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Мишка предлагает сесть всем на поезд и поехать в гости к «Волшебной дорожке».</w:t>
      </w:r>
    </w:p>
    <w:p w:rsidR="004F4531" w:rsidRPr="004F4531" w:rsidRDefault="004F4531" w:rsidP="004F453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Подвижная игра «Паровозик» (переход детей в физкультурный зал).</w:t>
      </w:r>
    </w:p>
    <w:p w:rsidR="004F4531" w:rsidRPr="004F4531" w:rsidRDefault="004F4531" w:rsidP="004F4531">
      <w:pPr>
        <w:widowControl w:val="0"/>
        <w:spacing w:after="0" w:line="280" w:lineRule="exact"/>
        <w:ind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«Загудел паровоз и вагончики повез.</w:t>
      </w:r>
    </w:p>
    <w:p w:rsidR="004F4531" w:rsidRPr="004F4531" w:rsidRDefault="004F4531" w:rsidP="004F4531">
      <w:pPr>
        <w:widowControl w:val="0"/>
        <w:spacing w:after="373" w:line="280" w:lineRule="exact"/>
        <w:ind w:right="1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Чу-чу-чу далеко я укачу».</w:t>
      </w:r>
    </w:p>
    <w:p w:rsidR="004F4531" w:rsidRPr="004F4531" w:rsidRDefault="004F4531" w:rsidP="004F4531">
      <w:pPr>
        <w:widowControl w:val="0"/>
        <w:numPr>
          <w:ilvl w:val="0"/>
          <w:numId w:val="3"/>
        </w:numPr>
        <w:tabs>
          <w:tab w:val="left" w:pos="284"/>
        </w:tabs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4"/>
      <w:r w:rsidRPr="004F4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часть.</w:t>
      </w:r>
      <w:bookmarkEnd w:id="1"/>
    </w:p>
    <w:p w:rsidR="004F4531" w:rsidRPr="004F4531" w:rsidRDefault="004F4531" w:rsidP="004F4531">
      <w:pPr>
        <w:widowControl w:val="0"/>
        <w:spacing w:after="322" w:line="28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движения.</w:t>
      </w:r>
    </w:p>
    <w:p w:rsidR="004F4531" w:rsidRPr="004F4531" w:rsidRDefault="004F4531" w:rsidP="004F4531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Ходьба по </w:t>
      </w: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«Волшебной дорожке».</w:t>
      </w:r>
    </w:p>
    <w:p w:rsidR="004F4531" w:rsidRPr="004F4531" w:rsidRDefault="004F4531" w:rsidP="004F4531">
      <w:pPr>
        <w:widowControl w:val="0"/>
        <w:spacing w:after="0" w:line="33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Мишка: Вот, ребятки, «Волшебная дорожка». Я по ней хожу и поэтому вырос большим и сильным. А вы хотите быть такими же, как я?</w:t>
      </w:r>
    </w:p>
    <w:p w:rsidR="004F4531" w:rsidRPr="004F4531" w:rsidRDefault="004F4531" w:rsidP="004F4531">
      <w:pPr>
        <w:widowControl w:val="0"/>
        <w:spacing w:after="293" w:line="33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Давайте походим по дорожке.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Поточный метод. Оборудование разложено заранее.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284"/>
        </w:tabs>
        <w:spacing w:after="0" w:line="34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Ребристая доска (ходьба),</w:t>
      </w:r>
    </w:p>
    <w:p w:rsidR="004F4531" w:rsidRPr="004F4531" w:rsidRDefault="004F4531" w:rsidP="004F4531">
      <w:pPr>
        <w:widowControl w:val="0"/>
        <w:tabs>
          <w:tab w:val="left" w:pos="284"/>
        </w:tabs>
        <w:spacing w:after="0" w:line="34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Шагомер (ходьба),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284"/>
        </w:tabs>
        <w:spacing w:after="0" w:line="34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лестница (перешагивание),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284"/>
        </w:tabs>
        <w:spacing w:after="0" w:line="34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воротики</w:t>
      </w:r>
      <w:proofErr w:type="spellEnd"/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proofErr w:type="spellStart"/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подлезание</w:t>
      </w:r>
      <w:proofErr w:type="spellEnd"/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ходьба на четвереньках),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284"/>
        </w:tabs>
        <w:spacing w:after="0" w:line="34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баскетбольный щит (бросок мяча в корзину),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284"/>
        </w:tabs>
        <w:spacing w:after="0" w:line="34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узкая дорожка (ходьба по ограниченной поверхности),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284"/>
        </w:tabs>
        <w:spacing w:after="0" w:line="34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залезание на препятствие,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284"/>
        </w:tabs>
        <w:spacing w:after="0" w:line="34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ходьба по «Мостику»,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284"/>
        </w:tabs>
        <w:spacing w:after="0" w:line="33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горка,</w:t>
      </w:r>
    </w:p>
    <w:p w:rsidR="004F4531" w:rsidRPr="004F4531" w:rsidRDefault="004F4531" w:rsidP="004F4531">
      <w:pPr>
        <w:widowControl w:val="0"/>
        <w:numPr>
          <w:ilvl w:val="0"/>
          <w:numId w:val="2"/>
        </w:numPr>
        <w:tabs>
          <w:tab w:val="left" w:pos="284"/>
        </w:tabs>
        <w:spacing w:after="0" w:line="334" w:lineRule="exact"/>
        <w:ind w:right="6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прыжки на надувном батуте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(повторить 3 раза).</w:t>
      </w:r>
    </w:p>
    <w:p w:rsidR="004F4531" w:rsidRPr="004F4531" w:rsidRDefault="004F4531" w:rsidP="004F4531">
      <w:pPr>
        <w:widowControl w:val="0"/>
        <w:spacing w:after="0" w:line="33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Мишка хвалит детей.</w:t>
      </w:r>
    </w:p>
    <w:p w:rsidR="004F4531" w:rsidRDefault="004F4531" w:rsidP="004F4531">
      <w:pPr>
        <w:widowControl w:val="0"/>
        <w:spacing w:after="0" w:line="240" w:lineRule="auto"/>
        <w:ind w:right="1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Мишка замечает, что дети устали, и предлагает им немножко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отдохнуть</w:t>
      </w: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4F4531" w:rsidRPr="004F4531" w:rsidRDefault="004F4531" w:rsidP="004F4531">
      <w:pPr>
        <w:widowControl w:val="0"/>
        <w:spacing w:after="0" w:line="646" w:lineRule="exact"/>
        <w:ind w:right="1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Релаксация.</w:t>
      </w:r>
    </w:p>
    <w:p w:rsidR="004F4531" w:rsidRPr="004F4531" w:rsidRDefault="004F4531" w:rsidP="004F4531">
      <w:pPr>
        <w:widowControl w:val="0"/>
        <w:spacing w:after="341" w:line="33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Лежа на спине, глаза закрыты. Вспомним лето и лес, как звенят комарики «з-з-з», жужжат пчелки «ж-ж-ж», пищат птенчики «пи-пи-пи», ухает филин «ух-ух-ух».</w:t>
      </w:r>
    </w:p>
    <w:p w:rsidR="004F4531" w:rsidRPr="004F4531" w:rsidRDefault="004F4531" w:rsidP="004F4531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Мишка. Пора возвращаться домой.</w:t>
      </w:r>
    </w:p>
    <w:p w:rsidR="004F4531" w:rsidRDefault="004F4531" w:rsidP="004F4531">
      <w:pPr>
        <w:widowControl w:val="0"/>
        <w:spacing w:after="62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Подвижная игра «Паровозик». Возвращаемся в группу.</w:t>
      </w:r>
    </w:p>
    <w:p w:rsidR="004F4531" w:rsidRPr="004F4531" w:rsidRDefault="004F4531" w:rsidP="004F4531">
      <w:pPr>
        <w:widowControl w:val="0"/>
        <w:spacing w:after="6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 часть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4F4531" w:rsidRPr="004F4531" w:rsidRDefault="004F4531" w:rsidP="004F4531">
      <w:pPr>
        <w:widowControl w:val="0"/>
        <w:spacing w:after="304" w:line="240" w:lineRule="auto"/>
        <w:ind w:right="1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одвижная игра «У медведя во бору» (сначала медвед</w:t>
      </w:r>
      <w:proofErr w:type="gramStart"/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ь-</w:t>
      </w:r>
      <w:proofErr w:type="gramEnd"/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взрослый, затем выбирается ребенок). Повторяется 2-3 раза.</w:t>
      </w:r>
    </w:p>
    <w:p w:rsidR="004F4531" w:rsidRPr="004F4531" w:rsidRDefault="004F4531" w:rsidP="004F4531">
      <w:pPr>
        <w:widowControl w:val="0"/>
        <w:spacing w:after="0" w:line="32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Мишка предлагает детям обуться.</w:t>
      </w:r>
    </w:p>
    <w:p w:rsidR="004F4531" w:rsidRPr="004F4531" w:rsidRDefault="004F4531" w:rsidP="004F4531">
      <w:pPr>
        <w:widowControl w:val="0"/>
        <w:spacing w:after="0" w:line="32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Хвалит каждого ребенка.</w:t>
      </w:r>
    </w:p>
    <w:p w:rsidR="004F4531" w:rsidRPr="004F4531" w:rsidRDefault="004F4531" w:rsidP="004F4531">
      <w:pPr>
        <w:widowControl w:val="0"/>
        <w:spacing w:after="0" w:line="32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Прощается, уходит.</w:t>
      </w:r>
    </w:p>
    <w:p w:rsidR="004F4531" w:rsidRDefault="004F4531" w:rsidP="004F4531"/>
    <w:sectPr w:rsidR="004F4531" w:rsidSect="004F45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85D"/>
    <w:multiLevelType w:val="multilevel"/>
    <w:tmpl w:val="0726B5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62253"/>
    <w:multiLevelType w:val="multilevel"/>
    <w:tmpl w:val="054A25C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0296F"/>
    <w:multiLevelType w:val="multilevel"/>
    <w:tmpl w:val="8052454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45CC5"/>
    <w:multiLevelType w:val="multilevel"/>
    <w:tmpl w:val="66C64E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C70B77"/>
    <w:multiLevelType w:val="hybridMultilevel"/>
    <w:tmpl w:val="703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1223C"/>
    <w:multiLevelType w:val="multilevel"/>
    <w:tmpl w:val="3BF69A9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C4"/>
    <w:rsid w:val="000438C4"/>
    <w:rsid w:val="004F4531"/>
    <w:rsid w:val="009E5C16"/>
    <w:rsid w:val="00AC4127"/>
    <w:rsid w:val="00B2645E"/>
    <w:rsid w:val="00F62047"/>
    <w:rsid w:val="00F7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27"/>
  </w:style>
  <w:style w:type="paragraph" w:styleId="1">
    <w:name w:val="heading 1"/>
    <w:basedOn w:val="a"/>
    <w:next w:val="a"/>
    <w:link w:val="10"/>
    <w:uiPriority w:val="9"/>
    <w:qFormat/>
    <w:rsid w:val="00AC412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12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2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2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2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12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2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2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2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12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412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C412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412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C412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C412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C412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C412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412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C412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412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C412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C412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C412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C412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C412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C412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C4127"/>
  </w:style>
  <w:style w:type="paragraph" w:styleId="ac">
    <w:name w:val="List Paragraph"/>
    <w:basedOn w:val="a"/>
    <w:uiPriority w:val="34"/>
    <w:qFormat/>
    <w:rsid w:val="00AC4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41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412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C412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C412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C4127"/>
    <w:rPr>
      <w:i/>
      <w:iCs/>
    </w:rPr>
  </w:style>
  <w:style w:type="character" w:styleId="af0">
    <w:name w:val="Intense Emphasis"/>
    <w:uiPriority w:val="21"/>
    <w:qFormat/>
    <w:rsid w:val="00AC412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C412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C412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C412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C4127"/>
    <w:pPr>
      <w:outlineLvl w:val="9"/>
    </w:pPr>
    <w:rPr>
      <w:lang w:bidi="en-US"/>
    </w:rPr>
  </w:style>
  <w:style w:type="character" w:customStyle="1" w:styleId="51">
    <w:name w:val="Основной текст (5)_"/>
    <w:basedOn w:val="a0"/>
    <w:link w:val="52"/>
    <w:rsid w:val="00F620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Основной текст (5) + Малые прописные"/>
    <w:basedOn w:val="51"/>
    <w:rsid w:val="00F6204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81">
    <w:name w:val="Основной текст (8)_"/>
    <w:basedOn w:val="a0"/>
    <w:link w:val="82"/>
    <w:rsid w:val="00F620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3">
    <w:name w:val="Основной текст (8) + Малые прописные"/>
    <w:basedOn w:val="81"/>
    <w:rsid w:val="00F6204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91">
    <w:name w:val="Основной текст (9)_"/>
    <w:basedOn w:val="a0"/>
    <w:link w:val="92"/>
    <w:rsid w:val="00F620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62047"/>
    <w:pPr>
      <w:widowControl w:val="0"/>
      <w:shd w:val="clear" w:color="auto" w:fill="FFFFFF"/>
      <w:spacing w:after="0" w:line="324" w:lineRule="exac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2">
    <w:name w:val="Основной текст (8)"/>
    <w:basedOn w:val="a"/>
    <w:link w:val="81"/>
    <w:rsid w:val="00F62047"/>
    <w:pPr>
      <w:widowControl w:val="0"/>
      <w:shd w:val="clear" w:color="auto" w:fill="FFFFFF"/>
      <w:spacing w:before="420" w:after="0"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2">
    <w:name w:val="Основной текст (9)"/>
    <w:basedOn w:val="a"/>
    <w:link w:val="91"/>
    <w:rsid w:val="00F62047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rsid w:val="00F72E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4">
    <w:name w:val="Основной текст (5) + Курсив"/>
    <w:basedOn w:val="51"/>
    <w:rsid w:val="00F72E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-1pt">
    <w:name w:val="Основной текст (5) + Интервал -1 pt"/>
    <w:basedOn w:val="51"/>
    <w:rsid w:val="00F72E4C"/>
    <w:rPr>
      <w:rFonts w:ascii="Times New Roman" w:eastAsia="Times New Roman" w:hAnsi="Times New Roman" w:cs="Times New Roman"/>
      <w:color w:val="000000"/>
      <w:spacing w:val="-2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61">
    <w:name w:val="Основной текст (6)_"/>
    <w:basedOn w:val="a0"/>
    <w:link w:val="62"/>
    <w:rsid w:val="00F72E4C"/>
    <w:rPr>
      <w:rFonts w:ascii="Segoe UI" w:eastAsia="Segoe UI" w:hAnsi="Segoe UI" w:cs="Segoe UI"/>
      <w:spacing w:val="10"/>
      <w:sz w:val="16"/>
      <w:szCs w:val="16"/>
      <w:shd w:val="clear" w:color="auto" w:fill="FFFFFF"/>
      <w:lang w:val="en-US" w:bidi="en-US"/>
    </w:rPr>
  </w:style>
  <w:style w:type="character" w:customStyle="1" w:styleId="71">
    <w:name w:val="Основной текст (7)_"/>
    <w:basedOn w:val="a0"/>
    <w:link w:val="72"/>
    <w:rsid w:val="00F72E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SegoeUI12pt0pt">
    <w:name w:val="Основной текст (7) + Segoe UI;12 pt;Интервал 0 pt"/>
    <w:basedOn w:val="71"/>
    <w:rsid w:val="00F72E4C"/>
    <w:rPr>
      <w:rFonts w:ascii="Segoe UI" w:eastAsia="Segoe UI" w:hAnsi="Segoe UI" w:cs="Segoe UI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F72E4C"/>
    <w:pPr>
      <w:widowControl w:val="0"/>
      <w:shd w:val="clear" w:color="auto" w:fill="FFFFFF"/>
      <w:spacing w:after="0" w:line="324" w:lineRule="exact"/>
      <w:ind w:hanging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2">
    <w:name w:val="Основной текст (6)"/>
    <w:basedOn w:val="a"/>
    <w:link w:val="61"/>
    <w:rsid w:val="00F72E4C"/>
    <w:pPr>
      <w:widowControl w:val="0"/>
      <w:shd w:val="clear" w:color="auto" w:fill="FFFFFF"/>
      <w:spacing w:before="60" w:after="60" w:line="0" w:lineRule="atLeast"/>
      <w:jc w:val="both"/>
    </w:pPr>
    <w:rPr>
      <w:rFonts w:ascii="Segoe UI" w:eastAsia="Segoe UI" w:hAnsi="Segoe UI" w:cs="Segoe UI"/>
      <w:spacing w:val="10"/>
      <w:sz w:val="16"/>
      <w:szCs w:val="16"/>
      <w:lang w:val="en-US" w:bidi="en-US"/>
    </w:rPr>
  </w:style>
  <w:style w:type="paragraph" w:customStyle="1" w:styleId="72">
    <w:name w:val="Основной текст (7)"/>
    <w:basedOn w:val="a"/>
    <w:link w:val="71"/>
    <w:rsid w:val="00F72E4C"/>
    <w:pPr>
      <w:widowControl w:val="0"/>
      <w:shd w:val="clear" w:color="auto" w:fill="FFFFFF"/>
      <w:spacing w:before="300" w:after="360" w:line="276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27"/>
  </w:style>
  <w:style w:type="paragraph" w:styleId="1">
    <w:name w:val="heading 1"/>
    <w:basedOn w:val="a"/>
    <w:next w:val="a"/>
    <w:link w:val="10"/>
    <w:uiPriority w:val="9"/>
    <w:qFormat/>
    <w:rsid w:val="00AC412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12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2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2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2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12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2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2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2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12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412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C412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412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C412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C412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C412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C412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412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C412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412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C412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C412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C412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C412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C412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C412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C4127"/>
  </w:style>
  <w:style w:type="paragraph" w:styleId="ac">
    <w:name w:val="List Paragraph"/>
    <w:basedOn w:val="a"/>
    <w:uiPriority w:val="34"/>
    <w:qFormat/>
    <w:rsid w:val="00AC4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41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412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C412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C412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C4127"/>
    <w:rPr>
      <w:i/>
      <w:iCs/>
    </w:rPr>
  </w:style>
  <w:style w:type="character" w:styleId="af0">
    <w:name w:val="Intense Emphasis"/>
    <w:uiPriority w:val="21"/>
    <w:qFormat/>
    <w:rsid w:val="00AC412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C412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C412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C412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C4127"/>
    <w:pPr>
      <w:outlineLvl w:val="9"/>
    </w:pPr>
    <w:rPr>
      <w:lang w:bidi="en-US"/>
    </w:rPr>
  </w:style>
  <w:style w:type="character" w:customStyle="1" w:styleId="51">
    <w:name w:val="Основной текст (5)_"/>
    <w:basedOn w:val="a0"/>
    <w:link w:val="52"/>
    <w:rsid w:val="00F620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Основной текст (5) + Малые прописные"/>
    <w:basedOn w:val="51"/>
    <w:rsid w:val="00F6204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81">
    <w:name w:val="Основной текст (8)_"/>
    <w:basedOn w:val="a0"/>
    <w:link w:val="82"/>
    <w:rsid w:val="00F620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3">
    <w:name w:val="Основной текст (8) + Малые прописные"/>
    <w:basedOn w:val="81"/>
    <w:rsid w:val="00F6204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91">
    <w:name w:val="Основной текст (9)_"/>
    <w:basedOn w:val="a0"/>
    <w:link w:val="92"/>
    <w:rsid w:val="00F620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62047"/>
    <w:pPr>
      <w:widowControl w:val="0"/>
      <w:shd w:val="clear" w:color="auto" w:fill="FFFFFF"/>
      <w:spacing w:after="0" w:line="324" w:lineRule="exac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2">
    <w:name w:val="Основной текст (8)"/>
    <w:basedOn w:val="a"/>
    <w:link w:val="81"/>
    <w:rsid w:val="00F62047"/>
    <w:pPr>
      <w:widowControl w:val="0"/>
      <w:shd w:val="clear" w:color="auto" w:fill="FFFFFF"/>
      <w:spacing w:before="420" w:after="0"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2">
    <w:name w:val="Основной текст (9)"/>
    <w:basedOn w:val="a"/>
    <w:link w:val="91"/>
    <w:rsid w:val="00F62047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rsid w:val="00F72E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4">
    <w:name w:val="Основной текст (5) + Курсив"/>
    <w:basedOn w:val="51"/>
    <w:rsid w:val="00F72E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-1pt">
    <w:name w:val="Основной текст (5) + Интервал -1 pt"/>
    <w:basedOn w:val="51"/>
    <w:rsid w:val="00F72E4C"/>
    <w:rPr>
      <w:rFonts w:ascii="Times New Roman" w:eastAsia="Times New Roman" w:hAnsi="Times New Roman" w:cs="Times New Roman"/>
      <w:color w:val="000000"/>
      <w:spacing w:val="-2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61">
    <w:name w:val="Основной текст (6)_"/>
    <w:basedOn w:val="a0"/>
    <w:link w:val="62"/>
    <w:rsid w:val="00F72E4C"/>
    <w:rPr>
      <w:rFonts w:ascii="Segoe UI" w:eastAsia="Segoe UI" w:hAnsi="Segoe UI" w:cs="Segoe UI"/>
      <w:spacing w:val="10"/>
      <w:sz w:val="16"/>
      <w:szCs w:val="16"/>
      <w:shd w:val="clear" w:color="auto" w:fill="FFFFFF"/>
      <w:lang w:val="en-US" w:bidi="en-US"/>
    </w:rPr>
  </w:style>
  <w:style w:type="character" w:customStyle="1" w:styleId="71">
    <w:name w:val="Основной текст (7)_"/>
    <w:basedOn w:val="a0"/>
    <w:link w:val="72"/>
    <w:rsid w:val="00F72E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SegoeUI12pt0pt">
    <w:name w:val="Основной текст (7) + Segoe UI;12 pt;Интервал 0 pt"/>
    <w:basedOn w:val="71"/>
    <w:rsid w:val="00F72E4C"/>
    <w:rPr>
      <w:rFonts w:ascii="Segoe UI" w:eastAsia="Segoe UI" w:hAnsi="Segoe UI" w:cs="Segoe UI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F72E4C"/>
    <w:pPr>
      <w:widowControl w:val="0"/>
      <w:shd w:val="clear" w:color="auto" w:fill="FFFFFF"/>
      <w:spacing w:after="0" w:line="324" w:lineRule="exact"/>
      <w:ind w:hanging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2">
    <w:name w:val="Основной текст (6)"/>
    <w:basedOn w:val="a"/>
    <w:link w:val="61"/>
    <w:rsid w:val="00F72E4C"/>
    <w:pPr>
      <w:widowControl w:val="0"/>
      <w:shd w:val="clear" w:color="auto" w:fill="FFFFFF"/>
      <w:spacing w:before="60" w:after="60" w:line="0" w:lineRule="atLeast"/>
      <w:jc w:val="both"/>
    </w:pPr>
    <w:rPr>
      <w:rFonts w:ascii="Segoe UI" w:eastAsia="Segoe UI" w:hAnsi="Segoe UI" w:cs="Segoe UI"/>
      <w:spacing w:val="10"/>
      <w:sz w:val="16"/>
      <w:szCs w:val="16"/>
      <w:lang w:val="en-US" w:bidi="en-US"/>
    </w:rPr>
  </w:style>
  <w:style w:type="paragraph" w:customStyle="1" w:styleId="72">
    <w:name w:val="Основной текст (7)"/>
    <w:basedOn w:val="a"/>
    <w:link w:val="71"/>
    <w:rsid w:val="00F72E4C"/>
    <w:pPr>
      <w:widowControl w:val="0"/>
      <w:shd w:val="clear" w:color="auto" w:fill="FFFFFF"/>
      <w:spacing w:before="300" w:after="360" w:line="276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</dc:creator>
  <cp:keywords/>
  <dc:description/>
  <cp:lastModifiedBy>Pedagogi</cp:lastModifiedBy>
  <cp:revision>4</cp:revision>
  <dcterms:created xsi:type="dcterms:W3CDTF">2015-01-21T12:51:00Z</dcterms:created>
  <dcterms:modified xsi:type="dcterms:W3CDTF">2015-01-21T13:27:00Z</dcterms:modified>
</cp:coreProperties>
</file>