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97" w:rsidRPr="0003024F" w:rsidRDefault="00280F97" w:rsidP="00280F97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024F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 «Детский сад №44 «Сказка» комбинированного вида города Белово» </w:t>
      </w:r>
    </w:p>
    <w:p w:rsidR="00280F97" w:rsidRPr="0003024F" w:rsidRDefault="00280F97" w:rsidP="00280F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F97" w:rsidRPr="0003024F" w:rsidRDefault="00280F97" w:rsidP="00280F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F97" w:rsidRDefault="00280F97" w:rsidP="00280F97">
      <w:pPr>
        <w:spacing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280F97" w:rsidRPr="00785D6D" w:rsidRDefault="00280F97" w:rsidP="00280F97">
      <w:pPr>
        <w:spacing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280F97" w:rsidRPr="00785D6D" w:rsidRDefault="00280F97" w:rsidP="00280F9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5D6D">
        <w:rPr>
          <w:rFonts w:ascii="Times New Roman" w:hAnsi="Times New Roman" w:cs="Times New Roman"/>
          <w:b/>
          <w:sz w:val="56"/>
          <w:szCs w:val="56"/>
        </w:rPr>
        <w:t>Консультация</w:t>
      </w:r>
    </w:p>
    <w:p w:rsidR="00280F97" w:rsidRPr="00785D6D" w:rsidRDefault="00280F97" w:rsidP="00280F9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5D6D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Игры и упражнения для развития правильного звукопроизношения</w:t>
      </w:r>
      <w:r w:rsidRPr="00785D6D">
        <w:rPr>
          <w:rFonts w:ascii="Times New Roman" w:hAnsi="Times New Roman" w:cs="Times New Roman"/>
          <w:b/>
          <w:sz w:val="56"/>
          <w:szCs w:val="56"/>
        </w:rPr>
        <w:t>»</w:t>
      </w:r>
    </w:p>
    <w:p w:rsidR="00280F97" w:rsidRPr="0003024F" w:rsidRDefault="00280F97" w:rsidP="00280F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F97" w:rsidRPr="0003024F" w:rsidRDefault="00280F97" w:rsidP="00280F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F97" w:rsidRDefault="00280F97" w:rsidP="00280F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F97" w:rsidRPr="0003024F" w:rsidRDefault="00280F97" w:rsidP="00280F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F97" w:rsidRPr="0003024F" w:rsidRDefault="00280F97" w:rsidP="00280F9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302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  Борщева Галина Васильевна,</w:t>
      </w:r>
    </w:p>
    <w:p w:rsidR="00280F97" w:rsidRPr="0003024F" w:rsidRDefault="00280F97" w:rsidP="00280F9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302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280F97" w:rsidRPr="0003024F" w:rsidRDefault="00280F97" w:rsidP="00280F9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F97" w:rsidRPr="0003024F" w:rsidRDefault="00280F97" w:rsidP="00280F9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F97" w:rsidRPr="0003024F" w:rsidRDefault="00280F97" w:rsidP="00280F97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03024F">
        <w:rPr>
          <w:rFonts w:ascii="Times New Roman" w:eastAsia="Times New Roman" w:hAnsi="Times New Roman" w:cs="Times New Roman"/>
          <w:sz w:val="28"/>
          <w:szCs w:val="28"/>
        </w:rPr>
        <w:t>г. Белово</w:t>
      </w:r>
    </w:p>
    <w:p w:rsidR="00280F97" w:rsidRPr="0003024F" w:rsidRDefault="00280F97" w:rsidP="00280F97">
      <w:pPr>
        <w:spacing w:line="36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024F">
        <w:rPr>
          <w:rFonts w:ascii="Times New Roman" w:hAnsi="Times New Roman" w:cs="Times New Roman"/>
          <w:sz w:val="28"/>
          <w:szCs w:val="28"/>
        </w:rPr>
        <w:t>2013</w:t>
      </w:r>
    </w:p>
    <w:p w:rsidR="00280F97" w:rsidRDefault="00280F97" w:rsidP="00C66466">
      <w:pPr>
        <w:pStyle w:val="a5"/>
        <w:jc w:val="center"/>
        <w:rPr>
          <w:b/>
          <w:sz w:val="32"/>
          <w:szCs w:val="32"/>
          <w:lang w:eastAsia="en-US"/>
        </w:rPr>
      </w:pPr>
    </w:p>
    <w:p w:rsidR="00C66466" w:rsidRDefault="00C66466" w:rsidP="00C66466">
      <w:pPr>
        <w:pStyle w:val="a5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И</w:t>
      </w:r>
      <w:r w:rsidRPr="00C66466">
        <w:rPr>
          <w:b/>
          <w:sz w:val="32"/>
          <w:szCs w:val="32"/>
          <w:lang w:eastAsia="en-US"/>
        </w:rPr>
        <w:t>гры</w:t>
      </w:r>
      <w:r>
        <w:rPr>
          <w:b/>
          <w:sz w:val="32"/>
          <w:szCs w:val="32"/>
          <w:lang w:eastAsia="en-US"/>
        </w:rPr>
        <w:t xml:space="preserve"> и упражнения для развития правильного звукоподражания</w:t>
      </w:r>
    </w:p>
    <w:p w:rsidR="003F1D94" w:rsidRDefault="003F1D94" w:rsidP="003F1D94">
      <w:pPr>
        <w:pStyle w:val="a5"/>
        <w:rPr>
          <w:snapToGrid w:val="0"/>
        </w:rPr>
      </w:pPr>
      <w:r>
        <w:rPr>
          <w:i/>
          <w:snapToGrid w:val="0"/>
        </w:rPr>
        <w:t xml:space="preserve">Звук </w:t>
      </w:r>
      <w:r>
        <w:rPr>
          <w:snapToGrid w:val="0"/>
        </w:rPr>
        <w:t>[ш]. «Шумелочки». Шум ветра в лесу; шелест листвы деревьев; шуршание сухих листьев; шуршание сухого сена или соломы; шипение гусака; шипение змеи; шуршание мышей в норке; шуршание шин по мостовой; надуваем шарик».</w:t>
      </w:r>
    </w:p>
    <w:p w:rsidR="003F1D94" w:rsidRDefault="003F1D94" w:rsidP="003F1D94">
      <w:pPr>
        <w:pStyle w:val="a5"/>
        <w:rPr>
          <w:snapToGrid w:val="0"/>
        </w:rPr>
      </w:pPr>
      <w:r>
        <w:rPr>
          <w:i/>
          <w:snapToGrid w:val="0"/>
        </w:rPr>
        <w:t xml:space="preserve">Звук </w:t>
      </w:r>
      <w:r>
        <w:rPr>
          <w:snapToGrid w:val="0"/>
        </w:rPr>
        <w:t>[с]. «Свисток». «Свистелочки». Вода в кране, свист ветра в трубе, выходит воздух из колеса (проколотая шина), насос (накачаем воздух в колесо), проколотый шарик, пар выходит из кастрюли.</w:t>
      </w:r>
    </w:p>
    <w:p w:rsidR="003F1D94" w:rsidRDefault="003F1D94" w:rsidP="003F1D94">
      <w:pPr>
        <w:pStyle w:val="a5"/>
        <w:rPr>
          <w:snapToGrid w:val="0"/>
        </w:rPr>
      </w:pPr>
      <w:r>
        <w:rPr>
          <w:i/>
          <w:snapToGrid w:val="0"/>
        </w:rPr>
        <w:t xml:space="preserve">Звук </w:t>
      </w:r>
      <w:r>
        <w:rPr>
          <w:snapToGrid w:val="0"/>
        </w:rPr>
        <w:t>[</w:t>
      </w:r>
      <w:r w:rsidR="001D5889">
        <w:rPr>
          <w:snapToGrid w:val="0"/>
        </w:rPr>
        <w:t>р.</w:t>
      </w:r>
      <w:r>
        <w:rPr>
          <w:snapToGrid w:val="0"/>
        </w:rPr>
        <w:t>]. «Рычалочки». Рокот самолета; работающий трактор; работающий мотор машины; рычание сердитой собаки или щенка; рычание тигра, тигрицы и тигренка; мамы-звери учат детенышей рычать; разговор мам-животных с детенышами.</w:t>
      </w:r>
    </w:p>
    <w:p w:rsidR="003F1D94" w:rsidRDefault="003F1D94" w:rsidP="003F1D94">
      <w:pPr>
        <w:pStyle w:val="a5"/>
        <w:rPr>
          <w:snapToGrid w:val="0"/>
        </w:rPr>
      </w:pPr>
      <w:r>
        <w:rPr>
          <w:i/>
          <w:snapToGrid w:val="0"/>
        </w:rPr>
        <w:t xml:space="preserve">Звук </w:t>
      </w:r>
      <w:r>
        <w:rPr>
          <w:snapToGrid w:val="0"/>
        </w:rPr>
        <w:t>[л]. «Гуделочки». Пароход гудит, сирена скорой помощи, сирена пожарной машины, приземление ракеты, посадка ракеты на Луну, инопланетяне прилетели, малыш учится говорить, самолет заходит на посадку.</w:t>
      </w:r>
    </w:p>
    <w:p w:rsidR="003F1D94" w:rsidRDefault="003F1D94" w:rsidP="003F1D94">
      <w:pPr>
        <w:pStyle w:val="a5"/>
        <w:rPr>
          <w:snapToGrid w:val="0"/>
        </w:rPr>
      </w:pPr>
      <w:r>
        <w:rPr>
          <w:i/>
          <w:snapToGrid w:val="0"/>
        </w:rPr>
        <w:t xml:space="preserve">Звук </w:t>
      </w:r>
      <w:r>
        <w:rPr>
          <w:snapToGrid w:val="0"/>
        </w:rPr>
        <w:t>[ж]. «Жужжалочки». Жук жужжит, шмель жужжит, разговор жуков, разговор шмелей, едет товарный поезд, выжимаем сок в соковыжималке, включаем пылесос.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Звук [з]. «Звенелочки». Звонок на урок, колокольчик на ветру, звенит пчела, назойливый комар.</w:t>
      </w:r>
    </w:p>
    <w:p w:rsidR="003F1D94" w:rsidRDefault="003F1D94" w:rsidP="003F1D94">
      <w:pPr>
        <w:pStyle w:val="a5"/>
        <w:rPr>
          <w:snapToGrid w:val="0"/>
        </w:rPr>
      </w:pPr>
      <w:r>
        <w:rPr>
          <w:i/>
          <w:snapToGrid w:val="0"/>
        </w:rPr>
        <w:t xml:space="preserve">Звук </w:t>
      </w:r>
      <w:r>
        <w:rPr>
          <w:snapToGrid w:val="0"/>
        </w:rPr>
        <w:t xml:space="preserve">[ц]. «Просьба не шуметь». Поднести пальчик к губам и произносить </w:t>
      </w:r>
      <w:r>
        <w:rPr>
          <w:i/>
          <w:snapToGrid w:val="0"/>
        </w:rPr>
        <w:t>ц-ц-ц.</w:t>
      </w:r>
    </w:p>
    <w:p w:rsidR="003F1D94" w:rsidRDefault="003F1D94" w:rsidP="003F1D94">
      <w:pPr>
        <w:pStyle w:val="a5"/>
        <w:rPr>
          <w:snapToGrid w:val="0"/>
        </w:rPr>
      </w:pPr>
      <w:r>
        <w:rPr>
          <w:i/>
          <w:snapToGrid w:val="0"/>
        </w:rPr>
        <w:t xml:space="preserve">Звук </w:t>
      </w:r>
      <w:r>
        <w:rPr>
          <w:snapToGrid w:val="0"/>
        </w:rPr>
        <w:t>[ч]. «Поезд набирает скорость». В чайнике вода вскипела и поднимает крышку.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Игра «Поймай звук». Слышать звук в ряду других звуков или слоговых сочетаний. (Хлопнуть в ладоши или поднять руку, если в слове будет изучаемый звук.)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lastRenderedPageBreak/>
        <w:t xml:space="preserve">Определение места звука в слове. (Где находится звук [с] в слове </w:t>
      </w:r>
      <w:r>
        <w:rPr>
          <w:i/>
          <w:snapToGrid w:val="0"/>
        </w:rPr>
        <w:t>сад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>Где находится звук [с] — в начале, в середине или в конце слова?)</w:t>
      </w:r>
    </w:p>
    <w:p w:rsidR="003F1D94" w:rsidRDefault="007342EE" w:rsidP="003F1D94">
      <w:pPr>
        <w:pStyle w:val="a5"/>
        <w:rPr>
          <w:snapToGrid w:val="0"/>
        </w:rPr>
      </w:pPr>
      <w:r>
        <w:rPr>
          <w:snapToGrid w:val="0"/>
        </w:rPr>
        <w:t xml:space="preserve"> </w:t>
      </w:r>
      <w:r w:rsidR="003F1D94">
        <w:rPr>
          <w:snapToGrid w:val="0"/>
        </w:rPr>
        <w:t>«Дирижеры» (</w:t>
      </w:r>
      <w:r w:rsidR="003F1D94">
        <w:rPr>
          <w:i/>
          <w:snapToGrid w:val="0"/>
        </w:rPr>
        <w:t>ле-ля-лю-ля</w:t>
      </w:r>
      <w:r w:rsidR="003F1D94">
        <w:rPr>
          <w:snapToGrid w:val="0"/>
        </w:rPr>
        <w:t>)</w:t>
      </w:r>
      <w:r w:rsidR="003F1D94">
        <w:rPr>
          <w:i/>
          <w:snapToGrid w:val="0"/>
        </w:rPr>
        <w:t>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«Альпинисты». Поднимаемся на гору и спускаемся с горы. Тяжело подниматься вверх (произносим слог </w:t>
      </w:r>
      <w:r>
        <w:rPr>
          <w:i/>
          <w:snapToGrid w:val="0"/>
        </w:rPr>
        <w:t xml:space="preserve">ша </w:t>
      </w:r>
      <w:r>
        <w:rPr>
          <w:snapToGrid w:val="0"/>
        </w:rPr>
        <w:t xml:space="preserve">протяжно). Легко спускаться вниз (произносим слог </w:t>
      </w:r>
      <w:r>
        <w:rPr>
          <w:i/>
          <w:snapToGrid w:val="0"/>
        </w:rPr>
        <w:t xml:space="preserve">шу </w:t>
      </w:r>
      <w:r>
        <w:rPr>
          <w:snapToGrid w:val="0"/>
        </w:rPr>
        <w:t>легко).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«Рисуем елку (ствол, ветки), волны, море, океан». Рисование на столе пальцем перечисленных предметов с одновременным произнесением слогов </w:t>
      </w:r>
      <w:r>
        <w:rPr>
          <w:i/>
          <w:snapToGrid w:val="0"/>
        </w:rPr>
        <w:t>са-со-су-сы.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«Намотаем нитки на клубок». Имитация наматывания ниток с произнесением слогов </w:t>
      </w:r>
      <w:r>
        <w:rPr>
          <w:i/>
          <w:snapToGrid w:val="0"/>
        </w:rPr>
        <w:t>сты-ста-сто.</w:t>
      </w:r>
    </w:p>
    <w:p w:rsidR="003F1D94" w:rsidRDefault="007342EE" w:rsidP="003F1D94">
      <w:pPr>
        <w:pStyle w:val="a5"/>
        <w:rPr>
          <w:snapToGrid w:val="0"/>
        </w:rPr>
      </w:pPr>
      <w:r>
        <w:rPr>
          <w:snapToGrid w:val="0"/>
        </w:rPr>
        <w:t xml:space="preserve"> </w:t>
      </w:r>
      <w:r w:rsidR="003F1D94">
        <w:rPr>
          <w:snapToGrid w:val="0"/>
        </w:rPr>
        <w:t xml:space="preserve">«Пальчики прощаются». Сгибание и разгибание пальчиков. Делать ритмичные взмахи соединенными вместе пальцами и произносить слоги </w:t>
      </w:r>
      <w:r w:rsidR="003F1D94">
        <w:rPr>
          <w:i/>
          <w:snapToGrid w:val="0"/>
        </w:rPr>
        <w:t>пра-про-пру-пры.</w:t>
      </w:r>
    </w:p>
    <w:p w:rsidR="003F1D94" w:rsidRDefault="007342EE" w:rsidP="003F1D94">
      <w:pPr>
        <w:pStyle w:val="a5"/>
        <w:rPr>
          <w:snapToGrid w:val="0"/>
        </w:rPr>
      </w:pPr>
      <w:r>
        <w:rPr>
          <w:snapToGrid w:val="0"/>
        </w:rPr>
        <w:t xml:space="preserve"> </w:t>
      </w:r>
      <w:r w:rsidR="003F1D94">
        <w:rPr>
          <w:snapToGrid w:val="0"/>
        </w:rPr>
        <w:t xml:space="preserve">«Режем бумагу большими и маленькими ножницами» (слоги </w:t>
      </w:r>
      <w:r w:rsidR="003F1D94">
        <w:rPr>
          <w:i/>
          <w:snapToGrid w:val="0"/>
        </w:rPr>
        <w:t xml:space="preserve">чик-чик-чик, чак-чак-чак </w:t>
      </w:r>
      <w:r w:rsidR="003F1D94">
        <w:rPr>
          <w:snapToGrid w:val="0"/>
        </w:rPr>
        <w:t>произносить медленно, быстро, замедляя темп).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Запоминание и воспроизведение слогов и слоговых сочетаний, и выражение эмоционального состояния при помощи интонации и мимики. Барсучиха ругает Барсучонка: </w:t>
      </w:r>
      <w:r>
        <w:rPr>
          <w:i/>
          <w:snapToGrid w:val="0"/>
        </w:rPr>
        <w:t xml:space="preserve">«Бры-бра-бро» </w:t>
      </w:r>
      <w:r>
        <w:rPr>
          <w:snapToGrid w:val="0"/>
        </w:rPr>
        <w:t xml:space="preserve">(сердито). Барсучонок виновато: </w:t>
      </w:r>
      <w:r>
        <w:rPr>
          <w:i/>
          <w:snapToGrid w:val="0"/>
        </w:rPr>
        <w:t xml:space="preserve">«Гры-гра-гро». </w:t>
      </w:r>
      <w:r>
        <w:rPr>
          <w:snapToGrid w:val="0"/>
        </w:rPr>
        <w:t>Мама простила его (слоги произносятся ласково).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Запоминание и воспроизведение слоговых рядов со сменой ударения и интонации (вопросительно, убедительно, умоляюще, рассерженно, огорченно, печально).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«Разбилась чашка» (</w:t>
      </w:r>
      <w:r>
        <w:rPr>
          <w:i/>
          <w:snapToGrid w:val="0"/>
        </w:rPr>
        <w:t>дззынь-дззынь-дззынь</w:t>
      </w:r>
      <w:r>
        <w:rPr>
          <w:snapToGrid w:val="0"/>
        </w:rPr>
        <w:t>)</w:t>
      </w:r>
      <w:r>
        <w:rPr>
          <w:i/>
          <w:snapToGrid w:val="0"/>
        </w:rPr>
        <w:t>.</w:t>
      </w:r>
    </w:p>
    <w:p w:rsidR="003F1D94" w:rsidRDefault="003F1D94" w:rsidP="007342EE">
      <w:pPr>
        <w:pStyle w:val="a5"/>
        <w:rPr>
          <w:snapToGrid w:val="0"/>
        </w:rPr>
      </w:pPr>
      <w:r>
        <w:rPr>
          <w:snapToGrid w:val="0"/>
        </w:rPr>
        <w:t xml:space="preserve">«Разговор инопланетян». Произносить слоги со сменой ударения и интонации: </w:t>
      </w:r>
      <w:r>
        <w:rPr>
          <w:i/>
          <w:snapToGrid w:val="0"/>
        </w:rPr>
        <w:t>Ра-ра-р</w:t>
      </w:r>
      <w:r>
        <w:rPr>
          <w:rFonts w:ascii="Times New Roman CyrAC" w:hAnsi="Times New Roman CyrAC"/>
          <w:i/>
          <w:snapToGrid w:val="0"/>
        </w:rPr>
        <w:t>а</w:t>
      </w:r>
      <w:r>
        <w:rPr>
          <w:i/>
          <w:snapToGrid w:val="0"/>
        </w:rPr>
        <w:t>. Р</w:t>
      </w:r>
      <w:r>
        <w:rPr>
          <w:rFonts w:ascii="Times New Roman CyrAC" w:hAnsi="Times New Roman CyrAC"/>
          <w:i/>
          <w:snapToGrid w:val="0"/>
        </w:rPr>
        <w:t>а</w:t>
      </w:r>
      <w:r>
        <w:rPr>
          <w:i/>
          <w:snapToGrid w:val="0"/>
        </w:rPr>
        <w:t>-ра-ра</w:t>
      </w:r>
      <w:r>
        <w:rPr>
          <w:snapToGrid w:val="0"/>
        </w:rPr>
        <w:t>?</w:t>
      </w:r>
      <w:r>
        <w:rPr>
          <w:i/>
          <w:snapToGrid w:val="0"/>
        </w:rPr>
        <w:t xml:space="preserve"> Ра-р</w:t>
      </w:r>
      <w:r>
        <w:rPr>
          <w:rFonts w:ascii="Times New Roman CyrAC" w:hAnsi="Times New Roman CyrAC"/>
          <w:i/>
          <w:snapToGrid w:val="0"/>
        </w:rPr>
        <w:t>а</w:t>
      </w:r>
      <w:r>
        <w:rPr>
          <w:i/>
          <w:snapToGrid w:val="0"/>
        </w:rPr>
        <w:t>-ра</w:t>
      </w:r>
      <w:r>
        <w:rPr>
          <w:snapToGrid w:val="0"/>
        </w:rPr>
        <w:t>!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Отстукивание ритмического рисунка слов </w:t>
      </w:r>
      <w:r>
        <w:rPr>
          <w:i/>
          <w:snapToGrid w:val="0"/>
        </w:rPr>
        <w:t xml:space="preserve">рак, рука, радуга, рукавица. </w:t>
      </w:r>
      <w:r>
        <w:rPr>
          <w:snapToGrid w:val="0"/>
        </w:rPr>
        <w:t>Какое слово самое длинное? Какое слово самое короткое?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Игра «Поймай звук». «Поймай слог». Слышать слог в ряду других слогов или слоговых сочетаний. Хлопнуть в ладоши или поднять руку, если в </w:t>
      </w:r>
      <w:r>
        <w:rPr>
          <w:snapToGrid w:val="0"/>
        </w:rPr>
        <w:lastRenderedPageBreak/>
        <w:t xml:space="preserve">названных слогах будет услышан заданный слог, например, </w:t>
      </w:r>
      <w:r>
        <w:rPr>
          <w:i/>
          <w:snapToGrid w:val="0"/>
        </w:rPr>
        <w:t>ра.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Какой слог лишний — </w:t>
      </w:r>
      <w:r>
        <w:rPr>
          <w:i/>
          <w:snapToGrid w:val="0"/>
        </w:rPr>
        <w:t>ра-ра-ла-ра</w:t>
      </w:r>
      <w:r>
        <w:rPr>
          <w:snapToGrid w:val="0"/>
        </w:rPr>
        <w:t>?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Сколько звуков в слоге </w:t>
      </w:r>
      <w:r>
        <w:rPr>
          <w:i/>
          <w:snapToGrid w:val="0"/>
        </w:rPr>
        <w:t>ас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Назови первый звук. Назови второй звук. «Разбросай» звуки слога </w:t>
      </w:r>
      <w:r>
        <w:rPr>
          <w:i/>
          <w:snapToGrid w:val="0"/>
        </w:rPr>
        <w:t>ас.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Какие звуки есть в слоге </w:t>
      </w:r>
      <w:r>
        <w:rPr>
          <w:i/>
          <w:snapToGrid w:val="0"/>
        </w:rPr>
        <w:t>ла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Какой слог получится, если мы «пригласим» к звуку [л] и звук [у]? (Слог </w:t>
      </w:r>
      <w:r>
        <w:rPr>
          <w:i/>
          <w:snapToGrid w:val="0"/>
        </w:rPr>
        <w:t>лу</w:t>
      </w:r>
      <w:r>
        <w:rPr>
          <w:snapToGrid w:val="0"/>
        </w:rPr>
        <w:t>.) Составь слог из звуков [ш], [а]. Я</w:t>
      </w:r>
      <w:r>
        <w:rPr>
          <w:i/>
          <w:snapToGrid w:val="0"/>
        </w:rPr>
        <w:t xml:space="preserve"> </w:t>
      </w:r>
      <w:r>
        <w:rPr>
          <w:snapToGrid w:val="0"/>
        </w:rPr>
        <w:t>даю тебе звук [ш] и звук [а]. Какой слог ты мне вернешь?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Найди картинки, в названиях которых есть слог </w:t>
      </w:r>
      <w:r>
        <w:rPr>
          <w:i/>
          <w:snapToGrid w:val="0"/>
        </w:rPr>
        <w:t xml:space="preserve">ру </w:t>
      </w:r>
      <w:r>
        <w:rPr>
          <w:snapToGrid w:val="0"/>
        </w:rPr>
        <w:t>(</w:t>
      </w:r>
      <w:r>
        <w:rPr>
          <w:i/>
          <w:snapToGrid w:val="0"/>
        </w:rPr>
        <w:t>рукавицы, рубашка, рубанок, ручей</w:t>
      </w:r>
      <w:r>
        <w:rPr>
          <w:snapToGrid w:val="0"/>
        </w:rPr>
        <w:t>)</w:t>
      </w:r>
      <w:r>
        <w:rPr>
          <w:i/>
          <w:snapToGrid w:val="0"/>
        </w:rPr>
        <w:t xml:space="preserve">. </w:t>
      </w:r>
      <w:r>
        <w:rPr>
          <w:snapToGrid w:val="0"/>
        </w:rPr>
        <w:t xml:space="preserve">Выбери картинки, в словах-названиях которых есть слог </w:t>
      </w:r>
      <w:r>
        <w:rPr>
          <w:i/>
          <w:snapToGrid w:val="0"/>
        </w:rPr>
        <w:t xml:space="preserve">ла, </w:t>
      </w:r>
      <w:r>
        <w:rPr>
          <w:snapToGrid w:val="0"/>
        </w:rPr>
        <w:t>из ряда других (</w:t>
      </w:r>
      <w:r>
        <w:rPr>
          <w:i/>
          <w:snapToGrid w:val="0"/>
        </w:rPr>
        <w:t>лапа, ладошка</w:t>
      </w:r>
      <w:r>
        <w:rPr>
          <w:snapToGrid w:val="0"/>
        </w:rPr>
        <w:t>)</w:t>
      </w:r>
      <w:r>
        <w:rPr>
          <w:i/>
          <w:snapToGrid w:val="0"/>
        </w:rPr>
        <w:t>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Подскажи конец слова: </w:t>
      </w:r>
      <w:r>
        <w:rPr>
          <w:i/>
          <w:snapToGrid w:val="0"/>
        </w:rPr>
        <w:t>иг..</w:t>
      </w:r>
      <w:r w:rsidR="001D5889">
        <w:rPr>
          <w:i/>
          <w:snapToGrid w:val="0"/>
        </w:rPr>
        <w:t>.</w:t>
      </w:r>
      <w:r w:rsidR="001D5889">
        <w:rPr>
          <w:snapToGrid w:val="0"/>
        </w:rPr>
        <w:t xml:space="preserve"> (</w:t>
      </w:r>
      <w:r>
        <w:rPr>
          <w:i/>
          <w:snapToGrid w:val="0"/>
        </w:rPr>
        <w:t>ла</w:t>
      </w:r>
      <w:r>
        <w:rPr>
          <w:snapToGrid w:val="0"/>
        </w:rPr>
        <w:t>)</w:t>
      </w:r>
      <w:r>
        <w:rPr>
          <w:i/>
          <w:snapToGrid w:val="0"/>
        </w:rPr>
        <w:t>, пи...</w:t>
      </w:r>
      <w:r>
        <w:rPr>
          <w:snapToGrid w:val="0"/>
        </w:rPr>
        <w:t>(</w:t>
      </w:r>
      <w:r>
        <w:rPr>
          <w:i/>
          <w:snapToGrid w:val="0"/>
        </w:rPr>
        <w:t>ла</w:t>
      </w:r>
      <w:r>
        <w:rPr>
          <w:snapToGrid w:val="0"/>
        </w:rPr>
        <w:t>)</w:t>
      </w:r>
      <w:r>
        <w:rPr>
          <w:i/>
          <w:snapToGrid w:val="0"/>
        </w:rPr>
        <w:t>, по...</w:t>
      </w:r>
      <w:r>
        <w:rPr>
          <w:snapToGrid w:val="0"/>
        </w:rPr>
        <w:t>(</w:t>
      </w:r>
      <w:r>
        <w:rPr>
          <w:i/>
          <w:snapToGrid w:val="0"/>
        </w:rPr>
        <w:t>лы</w:t>
      </w:r>
      <w:r>
        <w:rPr>
          <w:snapToGrid w:val="0"/>
        </w:rPr>
        <w:t>)</w:t>
      </w:r>
      <w:r>
        <w:rPr>
          <w:i/>
          <w:snapToGrid w:val="0"/>
        </w:rPr>
        <w:t>, го...</w:t>
      </w:r>
      <w:r>
        <w:rPr>
          <w:snapToGrid w:val="0"/>
        </w:rPr>
        <w:t>(</w:t>
      </w:r>
      <w:r>
        <w:rPr>
          <w:i/>
          <w:snapToGrid w:val="0"/>
        </w:rPr>
        <w:t>ры</w:t>
      </w:r>
      <w:r>
        <w:rPr>
          <w:snapToGrid w:val="0"/>
        </w:rPr>
        <w:t>)</w:t>
      </w:r>
      <w:r>
        <w:rPr>
          <w:i/>
          <w:snapToGrid w:val="0"/>
        </w:rPr>
        <w:t>, помидо...</w:t>
      </w:r>
      <w:r>
        <w:rPr>
          <w:snapToGrid w:val="0"/>
        </w:rPr>
        <w:t>(</w:t>
      </w:r>
      <w:r>
        <w:rPr>
          <w:i/>
          <w:snapToGrid w:val="0"/>
        </w:rPr>
        <w:t>ры</w:t>
      </w:r>
      <w:r>
        <w:rPr>
          <w:snapToGrid w:val="0"/>
        </w:rPr>
        <w:t>)</w:t>
      </w:r>
      <w:r>
        <w:rPr>
          <w:i/>
          <w:snapToGrid w:val="0"/>
        </w:rPr>
        <w:t>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Запоминание и воспроизведение слогового ряда из разных согласных и одинаковых гласных звуков: </w:t>
      </w:r>
      <w:r>
        <w:rPr>
          <w:i/>
          <w:snapToGrid w:val="0"/>
        </w:rPr>
        <w:t xml:space="preserve">са-ча-ша-жа </w:t>
      </w:r>
      <w:r>
        <w:rPr>
          <w:snapToGrid w:val="0"/>
        </w:rPr>
        <w:t>(на этапе дифференциации звуков).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Найди картинки, в названиях которых есть звук [</w:t>
      </w:r>
      <w:r w:rsidR="001D5889">
        <w:rPr>
          <w:snapToGrid w:val="0"/>
        </w:rPr>
        <w:t>р.</w:t>
      </w:r>
      <w:r>
        <w:rPr>
          <w:snapToGrid w:val="0"/>
        </w:rPr>
        <w:t>]. Выбери картинки, в словах-названиях которых имеется звук [л], из ряда других.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Назови первый звук. Назови последний звук. На каком месте стоит звук [</w:t>
      </w:r>
      <w:r w:rsidR="001D5889">
        <w:rPr>
          <w:snapToGrid w:val="0"/>
        </w:rPr>
        <w:t>р.</w:t>
      </w:r>
      <w:r>
        <w:rPr>
          <w:snapToGrid w:val="0"/>
        </w:rPr>
        <w:t xml:space="preserve">] в слове </w:t>
      </w:r>
      <w:r>
        <w:rPr>
          <w:i/>
          <w:snapToGrid w:val="0"/>
        </w:rPr>
        <w:t>арка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>Который по счету звук [</w:t>
      </w:r>
      <w:r w:rsidR="001D5889">
        <w:rPr>
          <w:snapToGrid w:val="0"/>
        </w:rPr>
        <w:t>р.</w:t>
      </w:r>
      <w:r>
        <w:rPr>
          <w:snapToGrid w:val="0"/>
        </w:rPr>
        <w:t xml:space="preserve">] в слове </w:t>
      </w:r>
      <w:r>
        <w:rPr>
          <w:i/>
          <w:snapToGrid w:val="0"/>
        </w:rPr>
        <w:t>марка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>Между какими звуками стоит звук [</w:t>
      </w:r>
      <w:r w:rsidR="001D5889">
        <w:rPr>
          <w:snapToGrid w:val="0"/>
        </w:rPr>
        <w:t>р.</w:t>
      </w:r>
      <w:r>
        <w:rPr>
          <w:snapToGrid w:val="0"/>
        </w:rPr>
        <w:t xml:space="preserve">] в слове </w:t>
      </w:r>
      <w:r>
        <w:rPr>
          <w:i/>
          <w:snapToGrid w:val="0"/>
        </w:rPr>
        <w:t>арбуз</w:t>
      </w:r>
      <w:r>
        <w:rPr>
          <w:snapToGrid w:val="0"/>
        </w:rPr>
        <w:t>?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После того, как дети овладели звуковым анализом слов, состоящих из трех звуков, можно приступать к работе над звуковым анализом и синтезом слов, состоящих из четырех звуков, например: </w:t>
      </w:r>
      <w:r>
        <w:rPr>
          <w:i/>
          <w:snapToGrid w:val="0"/>
        </w:rPr>
        <w:t>кино, кони, ноты, коты, киты, Нина, мама, папа, сито, сани, пума, лиса, пони, тина, Тима, утка, утки.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Далее для звукового анализа и синтеза берутся слова из пяти звуков, например: </w:t>
      </w:r>
      <w:r>
        <w:rPr>
          <w:i/>
          <w:snapToGrid w:val="0"/>
        </w:rPr>
        <w:t>нитка, нитки, каток, питон, кукла, санки.</w:t>
      </w:r>
    </w:p>
    <w:p w:rsidR="003F1D94" w:rsidRDefault="007342EE" w:rsidP="003F1D94">
      <w:pPr>
        <w:pStyle w:val="a5"/>
        <w:rPr>
          <w:snapToGrid w:val="0"/>
        </w:rPr>
      </w:pPr>
      <w:r>
        <w:rPr>
          <w:snapToGrid w:val="0"/>
        </w:rPr>
        <w:t xml:space="preserve"> </w:t>
      </w:r>
      <w:r w:rsidR="003F1D94">
        <w:rPr>
          <w:snapToGrid w:val="0"/>
        </w:rPr>
        <w:t xml:space="preserve">«Разбрасывание», «рассыпание» звуков. «Разбросай» звуки слова </w:t>
      </w:r>
      <w:r w:rsidR="003F1D94">
        <w:rPr>
          <w:i/>
          <w:snapToGrid w:val="0"/>
        </w:rPr>
        <w:t xml:space="preserve">рак. </w:t>
      </w:r>
      <w:r w:rsidR="003F1D94">
        <w:rPr>
          <w:snapToGrid w:val="0"/>
        </w:rPr>
        <w:t>В правую сторону брось звук [</w:t>
      </w:r>
      <w:r w:rsidR="001D5889">
        <w:rPr>
          <w:snapToGrid w:val="0"/>
        </w:rPr>
        <w:t>р.</w:t>
      </w:r>
      <w:r w:rsidR="003F1D94">
        <w:rPr>
          <w:snapToGrid w:val="0"/>
        </w:rPr>
        <w:t>], в левую — звук [а], прямо — звук [к].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Составление слова из «рассыпанных» звуков. Собери звуки в слово. </w:t>
      </w:r>
      <w:r>
        <w:rPr>
          <w:snapToGrid w:val="0"/>
        </w:rPr>
        <w:lastRenderedPageBreak/>
        <w:t xml:space="preserve">Собери «рассыпанные» звуки в слово. Собери слово из звуков [с], [м], [к], [у], [а]. Составление слова из первых звуков названных слов. Например, возьми первый звук из слов </w:t>
      </w:r>
      <w:r>
        <w:rPr>
          <w:i/>
          <w:snapToGrid w:val="0"/>
        </w:rPr>
        <w:t xml:space="preserve">сумка, осень, мох. </w:t>
      </w:r>
      <w:r>
        <w:rPr>
          <w:snapToGrid w:val="0"/>
        </w:rPr>
        <w:t>Составь новое слово из этих звуков.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Ребусы. Кроссворды.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Правильно ли я сказала? Исправь мою ошибку. (</w:t>
      </w:r>
      <w:r>
        <w:rPr>
          <w:i/>
          <w:snapToGrid w:val="0"/>
        </w:rPr>
        <w:t>Спелый яблоко.</w:t>
      </w:r>
      <w:r>
        <w:rPr>
          <w:snapToGrid w:val="0"/>
        </w:rPr>
        <w:t>)</w:t>
      </w:r>
      <w:r>
        <w:rPr>
          <w:i/>
          <w:snapToGrid w:val="0"/>
        </w:rPr>
        <w:t xml:space="preserve"> </w:t>
      </w:r>
      <w:r>
        <w:rPr>
          <w:snapToGrid w:val="0"/>
        </w:rPr>
        <w:t>Какие бывают яблоки? (</w:t>
      </w:r>
      <w:r>
        <w:rPr>
          <w:i/>
          <w:snapToGrid w:val="0"/>
        </w:rPr>
        <w:t>Сладкие.</w:t>
      </w:r>
      <w:r>
        <w:rPr>
          <w:snapToGrid w:val="0"/>
        </w:rPr>
        <w:t>)</w:t>
      </w:r>
      <w:r>
        <w:rPr>
          <w:i/>
          <w:snapToGrid w:val="0"/>
        </w:rPr>
        <w:t xml:space="preserve"> </w:t>
      </w:r>
      <w:r>
        <w:rPr>
          <w:snapToGrid w:val="0"/>
        </w:rPr>
        <w:t>Сладкий лимон. (</w:t>
      </w:r>
      <w:r>
        <w:rPr>
          <w:i/>
          <w:snapToGrid w:val="0"/>
        </w:rPr>
        <w:t>Лимон кислый.</w:t>
      </w:r>
      <w:r>
        <w:rPr>
          <w:snapToGrid w:val="0"/>
        </w:rPr>
        <w:t>)</w:t>
      </w:r>
      <w:r>
        <w:rPr>
          <w:i/>
          <w:snapToGrid w:val="0"/>
        </w:rPr>
        <w:t xml:space="preserve"> </w:t>
      </w:r>
      <w:r>
        <w:rPr>
          <w:snapToGrid w:val="0"/>
        </w:rPr>
        <w:t>Какие бывают лимоны? (</w:t>
      </w:r>
      <w:r>
        <w:rPr>
          <w:i/>
          <w:snapToGrid w:val="0"/>
        </w:rPr>
        <w:t>Кислые.</w:t>
      </w:r>
      <w:r>
        <w:rPr>
          <w:snapToGrid w:val="0"/>
        </w:rPr>
        <w:t>)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. Сосчитай. Сколько красных яблок лежит на тарелке?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Согласование местоимений </w:t>
      </w:r>
      <w:r>
        <w:rPr>
          <w:i/>
          <w:snapToGrid w:val="0"/>
        </w:rPr>
        <w:t xml:space="preserve">мой, моя, мои, наш, ваши </w:t>
      </w:r>
      <w:r>
        <w:rPr>
          <w:snapToGrid w:val="0"/>
        </w:rPr>
        <w:t xml:space="preserve">с существительными. Ответы на вопросы </w:t>
      </w:r>
      <w:r>
        <w:rPr>
          <w:i/>
          <w:snapToGrid w:val="0"/>
        </w:rPr>
        <w:t>чей</w:t>
      </w:r>
      <w:r>
        <w:rPr>
          <w:snapToGrid w:val="0"/>
        </w:rPr>
        <w:t>?</w:t>
      </w:r>
      <w:r>
        <w:rPr>
          <w:i/>
          <w:snapToGrid w:val="0"/>
        </w:rPr>
        <w:t xml:space="preserve"> чья</w:t>
      </w:r>
      <w:r>
        <w:rPr>
          <w:snapToGrid w:val="0"/>
        </w:rPr>
        <w:t>?</w:t>
      </w:r>
      <w:r>
        <w:rPr>
          <w:i/>
          <w:snapToGrid w:val="0"/>
        </w:rPr>
        <w:t xml:space="preserve"> чьи</w:t>
      </w:r>
      <w:r>
        <w:rPr>
          <w:snapToGrid w:val="0"/>
        </w:rPr>
        <w:t>?</w:t>
      </w:r>
    </w:p>
    <w:p w:rsidR="003F1D94" w:rsidRDefault="003F1D94" w:rsidP="003F1D94">
      <w:pPr>
        <w:pStyle w:val="a5"/>
        <w:ind w:firstLine="0"/>
        <w:jc w:val="center"/>
        <w:rPr>
          <w:b/>
          <w:snapToGrid w:val="0"/>
        </w:rPr>
      </w:pPr>
      <w:r>
        <w:rPr>
          <w:b/>
          <w:snapToGrid w:val="0"/>
        </w:rPr>
        <w:t>Задания и игры, используемые для автоматизации звука в предложениях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«Ответь на вопрос». Ответы на вопросы и составление предложений по картинкам. Кто это? Какой? Где? Что делает? Что это? Что с ним делают? Для чего он нужен? Из чего сделан предмет? Что с ним можно делать? Где находится? В каком состоянии он может находиться?</w:t>
      </w:r>
    </w:p>
    <w:p w:rsidR="003F1D94" w:rsidRDefault="007342EE" w:rsidP="003F1D94">
      <w:pPr>
        <w:pStyle w:val="a5"/>
        <w:rPr>
          <w:snapToGrid w:val="0"/>
        </w:rPr>
      </w:pPr>
      <w:r>
        <w:rPr>
          <w:snapToGrid w:val="0"/>
        </w:rPr>
        <w:t xml:space="preserve"> </w:t>
      </w:r>
      <w:r w:rsidR="003F1D94">
        <w:rPr>
          <w:snapToGrid w:val="0"/>
        </w:rPr>
        <w:t>«Исправь предложение».</w:t>
      </w:r>
    </w:p>
    <w:p w:rsidR="003F1D94" w:rsidRDefault="007342EE" w:rsidP="003F1D94">
      <w:pPr>
        <w:pStyle w:val="a5"/>
        <w:rPr>
          <w:snapToGrid w:val="0"/>
        </w:rPr>
      </w:pPr>
      <w:r>
        <w:rPr>
          <w:snapToGrid w:val="0"/>
        </w:rPr>
        <w:t xml:space="preserve"> </w:t>
      </w:r>
      <w:r w:rsidR="003F1D94">
        <w:rPr>
          <w:snapToGrid w:val="0"/>
        </w:rPr>
        <w:t>«Кто придумает конец, тот и будет молодец». «Подскажи-ка мне конец, тогда будешь молодец». «Один начинает, другой продолжает».</w:t>
      </w:r>
    </w:p>
    <w:p w:rsidR="003F1D94" w:rsidRDefault="007342EE" w:rsidP="003F1D94">
      <w:pPr>
        <w:pStyle w:val="a5"/>
        <w:rPr>
          <w:snapToGrid w:val="0"/>
        </w:rPr>
      </w:pPr>
      <w:r>
        <w:rPr>
          <w:snapToGrid w:val="0"/>
        </w:rPr>
        <w:t xml:space="preserve"> </w:t>
      </w:r>
      <w:r w:rsidR="003F1D94">
        <w:rPr>
          <w:snapToGrid w:val="0"/>
        </w:rPr>
        <w:t xml:space="preserve">«Путаница». </w:t>
      </w:r>
      <w:r w:rsidR="003F1D94">
        <w:rPr>
          <w:i/>
          <w:snapToGrid w:val="0"/>
        </w:rPr>
        <w:t xml:space="preserve">Летит зеленый крокодил. </w:t>
      </w:r>
      <w:r w:rsidR="003F1D94">
        <w:rPr>
          <w:snapToGrid w:val="0"/>
        </w:rPr>
        <w:t>Какое слово не подходит?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«Какое слово "заблудилось?"» </w:t>
      </w:r>
      <w:r>
        <w:rPr>
          <w:i/>
          <w:snapToGrid w:val="0"/>
        </w:rPr>
        <w:t>Рома прыгал на гармошке.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«Какое слово лишнее?» </w:t>
      </w:r>
      <w:r>
        <w:rPr>
          <w:i/>
          <w:snapToGrid w:val="0"/>
        </w:rPr>
        <w:t>Коля пел, свистел песню.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Составление предложений-небылиц. «Чего на свете не бывает?» «Что было бы, если...»</w:t>
      </w:r>
    </w:p>
    <w:p w:rsidR="003F1D94" w:rsidRDefault="003F1D94" w:rsidP="003F1D94">
      <w:pPr>
        <w:pStyle w:val="a5"/>
        <w:ind w:firstLine="0"/>
        <w:jc w:val="center"/>
        <w:rPr>
          <w:b/>
          <w:snapToGrid w:val="0"/>
        </w:rPr>
      </w:pPr>
      <w:r>
        <w:rPr>
          <w:b/>
          <w:snapToGrid w:val="0"/>
        </w:rPr>
        <w:t>Задания, направленные на формирование навыка</w:t>
      </w:r>
      <w:r>
        <w:rPr>
          <w:b/>
          <w:snapToGrid w:val="0"/>
        </w:rPr>
        <w:br/>
        <w:t>анализа и синтеза состава предложения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Определение количества слов в предложении. Сколько слов в предложении?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Определение последовательности слов. Назови первое слово. Назови второе слово. Назови третье слово в предложении.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lastRenderedPageBreak/>
        <w:t>Определение места слова по отношению к другим словам. Между какими словами стоит слово ...</w:t>
      </w:r>
      <w:r w:rsidR="001D5889">
        <w:rPr>
          <w:snapToGrid w:val="0"/>
        </w:rPr>
        <w:t>?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Изобразить предложения графически (полосками).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Придумывание предложений по сюжетной картинке.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Придумывание предложений с определенным количеством слов. Придумай предложение из двух слов. Придумай предложение из трех слов.</w:t>
      </w:r>
    </w:p>
    <w:p w:rsidR="003F1D94" w:rsidRDefault="003F1D94" w:rsidP="007342EE">
      <w:pPr>
        <w:pStyle w:val="a5"/>
        <w:rPr>
          <w:snapToGrid w:val="0"/>
        </w:rPr>
      </w:pPr>
      <w:r>
        <w:rPr>
          <w:snapToGrid w:val="0"/>
        </w:rPr>
        <w:t xml:space="preserve">Составление предложения по одному данному слову. </w:t>
      </w:r>
      <w:r>
        <w:rPr>
          <w:i/>
          <w:snapToGrid w:val="0"/>
        </w:rPr>
        <w:t>Лиса. Собака. Слон.</w:t>
      </w:r>
      <w:r w:rsidR="007342EE">
        <w:rPr>
          <w:snapToGrid w:val="0"/>
        </w:rPr>
        <w:t xml:space="preserve"> </w:t>
      </w:r>
      <w:r>
        <w:rPr>
          <w:snapToGrid w:val="0"/>
        </w:rPr>
        <w:t xml:space="preserve">Составление предложения по трем заданным словам. </w:t>
      </w:r>
      <w:r>
        <w:rPr>
          <w:i/>
          <w:snapToGrid w:val="0"/>
        </w:rPr>
        <w:t>Рома, управлять, грузовик.</w:t>
      </w:r>
      <w:r w:rsidR="007342EE">
        <w:rPr>
          <w:snapToGrid w:val="0"/>
        </w:rPr>
        <w:t xml:space="preserve"> </w:t>
      </w:r>
      <w:r>
        <w:rPr>
          <w:snapToGrid w:val="0"/>
        </w:rPr>
        <w:t xml:space="preserve">Составление предложений из данных слов. </w:t>
      </w:r>
      <w:r>
        <w:rPr>
          <w:i/>
          <w:snapToGrid w:val="0"/>
        </w:rPr>
        <w:t>Куст, лиса, спряталась, собака, бежать, под, за.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Чтение предложений, состоящих из двух, трех и четырех слов.</w:t>
      </w:r>
    </w:p>
    <w:p w:rsidR="003F1D94" w:rsidRDefault="003F1D94" w:rsidP="003F1D94">
      <w:pPr>
        <w:pStyle w:val="a5"/>
        <w:ind w:firstLine="0"/>
        <w:jc w:val="center"/>
        <w:rPr>
          <w:b/>
          <w:snapToGrid w:val="0"/>
        </w:rPr>
      </w:pPr>
      <w:r>
        <w:rPr>
          <w:b/>
          <w:snapToGrid w:val="0"/>
        </w:rPr>
        <w:t>Задания и игры, используемые для автоматизации звука в предложениях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«Ответь на вопрос». Ответы на вопросы и составление предложений по картинкам. Кто это? Какой? Где? Что делает? Что это? Что с ним делают? Для чего он нужен? Из чего сделан предмет? Что с ним можно делать? Где находится? В каком состоянии он может находиться?</w:t>
      </w:r>
    </w:p>
    <w:p w:rsidR="003F1D94" w:rsidRDefault="003F1D94" w:rsidP="00280F97">
      <w:pPr>
        <w:pStyle w:val="a5"/>
        <w:rPr>
          <w:snapToGrid w:val="0"/>
        </w:rPr>
      </w:pPr>
      <w:r>
        <w:rPr>
          <w:snapToGrid w:val="0"/>
        </w:rPr>
        <w:t>«Дополни предложение». Если пойдет дождь, мы</w:t>
      </w:r>
      <w:r w:rsidR="001D5889">
        <w:rPr>
          <w:snapToGrid w:val="0"/>
        </w:rPr>
        <w:t>.</w:t>
      </w:r>
      <w:r>
        <w:rPr>
          <w:snapToGrid w:val="0"/>
        </w:rPr>
        <w:t>..</w:t>
      </w:r>
      <w:r w:rsidR="001D5889">
        <w:rPr>
          <w:snapToGrid w:val="0"/>
        </w:rPr>
        <w:t>.</w:t>
      </w:r>
      <w:r>
        <w:rPr>
          <w:snapToGrid w:val="0"/>
        </w:rPr>
        <w:t xml:space="preserve"> Если вещь испачкалась, ее</w:t>
      </w:r>
      <w:r w:rsidR="001D5889">
        <w:rPr>
          <w:snapToGrid w:val="0"/>
        </w:rPr>
        <w:t>.</w:t>
      </w:r>
      <w:r>
        <w:rPr>
          <w:snapToGrid w:val="0"/>
        </w:rPr>
        <w:t>..</w:t>
      </w:r>
      <w:r w:rsidR="001D5889">
        <w:rPr>
          <w:snapToGrid w:val="0"/>
        </w:rPr>
        <w:t>.</w:t>
      </w:r>
      <w:r>
        <w:rPr>
          <w:snapToGrid w:val="0"/>
        </w:rPr>
        <w:t xml:space="preserve"> Если остановится транспорт в городе, то</w:t>
      </w:r>
      <w:r w:rsidR="001D5889">
        <w:rPr>
          <w:snapToGrid w:val="0"/>
        </w:rPr>
        <w:t>.</w:t>
      </w:r>
      <w:r>
        <w:rPr>
          <w:snapToGrid w:val="0"/>
        </w:rPr>
        <w:t>..</w:t>
      </w:r>
      <w:r w:rsidR="001D5889">
        <w:rPr>
          <w:snapToGrid w:val="0"/>
        </w:rPr>
        <w:t xml:space="preserve">. </w:t>
      </w:r>
    </w:p>
    <w:p w:rsidR="003F1D94" w:rsidRDefault="00280F97" w:rsidP="003F1D94">
      <w:pPr>
        <w:pStyle w:val="a5"/>
        <w:rPr>
          <w:snapToGrid w:val="0"/>
        </w:rPr>
      </w:pPr>
      <w:r>
        <w:rPr>
          <w:snapToGrid w:val="0"/>
        </w:rPr>
        <w:t xml:space="preserve"> </w:t>
      </w:r>
      <w:r w:rsidR="003F1D94">
        <w:rPr>
          <w:snapToGrid w:val="0"/>
        </w:rPr>
        <w:t>«Найди ошибку». (Дано существительное вместо прилагательного.)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>«Все наоборот». (Самолет летит высоко, а воробей ... низко.)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Составление предложений по одному заданному слову. Придумай предложение со словом </w:t>
      </w:r>
      <w:r>
        <w:rPr>
          <w:i/>
          <w:snapToGrid w:val="0"/>
        </w:rPr>
        <w:t>белка.</w:t>
      </w:r>
    </w:p>
    <w:p w:rsidR="003F1D94" w:rsidRDefault="003F1D94" w:rsidP="003F1D94">
      <w:pPr>
        <w:pStyle w:val="a5"/>
        <w:rPr>
          <w:snapToGrid w:val="0"/>
        </w:rPr>
      </w:pPr>
      <w:r>
        <w:rPr>
          <w:snapToGrid w:val="0"/>
        </w:rPr>
        <w:t xml:space="preserve">Составление двух предложений из данных слов: </w:t>
      </w:r>
      <w:r>
        <w:rPr>
          <w:i/>
          <w:snapToGrid w:val="0"/>
        </w:rPr>
        <w:t>лиса, заяц, куст, сидит, догонять, убегать; Волк, белка, грызть, лес, по, орешки, рыскать.</w:t>
      </w:r>
    </w:p>
    <w:p w:rsidR="003F1D94" w:rsidRDefault="00280F97" w:rsidP="003F1D94">
      <w:pPr>
        <w:pStyle w:val="a5"/>
        <w:rPr>
          <w:snapToGrid w:val="0"/>
        </w:rPr>
      </w:pPr>
      <w:r>
        <w:rPr>
          <w:snapToGrid w:val="0"/>
        </w:rPr>
        <w:t xml:space="preserve"> </w:t>
      </w:r>
      <w:r w:rsidR="003F1D94">
        <w:rPr>
          <w:snapToGrid w:val="0"/>
        </w:rPr>
        <w:t xml:space="preserve">«Правильно ли это?» Установление причинно-следственных связей. </w:t>
      </w:r>
      <w:r w:rsidR="003F1D94">
        <w:rPr>
          <w:i/>
          <w:snapToGrid w:val="0"/>
        </w:rPr>
        <w:t>Стало холодно, потому что Маша надела шубу. Зоя раскрыла зонт, поэтому пошел дождь.</w:t>
      </w:r>
    </w:p>
    <w:p w:rsidR="003F1D94" w:rsidRDefault="003F1D94" w:rsidP="003F1D94"/>
    <w:p w:rsidR="005E6A82" w:rsidRDefault="005E6A82" w:rsidP="005E6A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E6A82" w:rsidRDefault="005E6A82" w:rsidP="005E6A8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82" w:rsidRDefault="005E6A82" w:rsidP="005E6A82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Арушанова, А.Г. Речь и речевое общение детей 3-7 лет - М.: Мозаика-Синтез, 1999. - С.156 с.</w:t>
      </w:r>
    </w:p>
    <w:p w:rsidR="005E6A82" w:rsidRDefault="005E6A82" w:rsidP="005E6A82">
      <w:pPr>
        <w:pStyle w:val="Style3"/>
        <w:widowControl/>
        <w:tabs>
          <w:tab w:val="left" w:pos="0"/>
          <w:tab w:val="left" w:pos="1018"/>
        </w:tabs>
        <w:spacing w:before="5" w:line="360" w:lineRule="auto"/>
        <w:ind w:firstLine="0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Style w:val="FontStyle13"/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Кулагина, И.Ю. Возрастная психология: Развитие человека от рождения до поздней зрелости: Учеб. пособие. - М.: Сфера, 2001. – 127 с.</w:t>
      </w:r>
    </w:p>
    <w:p w:rsidR="005E6A82" w:rsidRDefault="005E6A82" w:rsidP="005E6A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6.Логопедия Под ред. Л. С. Волковой, С. П. Шаховской.– М.: Владос, 1998. -380 с.</w:t>
      </w:r>
    </w:p>
    <w:p w:rsidR="005E6A82" w:rsidRDefault="005E6A82" w:rsidP="005E6A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5E6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Основы логопедии с практикумом по звукопроизношению. Под ред. Т. В. Волосовец.– М.: Издательский центр «Академия», 2000.-214 с.</w:t>
      </w:r>
    </w:p>
    <w:p w:rsidR="005E6A82" w:rsidRDefault="005E6A82" w:rsidP="005E6A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Филичева Т. Е. Дети с общим недоразвитием речи. Воспитание и обучение – М.: Гном-Пресс, 1999.-87 с.</w:t>
      </w:r>
    </w:p>
    <w:p w:rsidR="005E6A82" w:rsidRDefault="005E6A82" w:rsidP="005E6A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Филичева Т. Е. Дети с фонетико-фонематическим недоразвитием речи.– М.: Гном-Пресс, 1999.-87 с.</w:t>
      </w:r>
    </w:p>
    <w:p w:rsidR="005E6A82" w:rsidRDefault="005E6A82" w:rsidP="005E6A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82" w:rsidRDefault="005E6A82" w:rsidP="005E6A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82" w:rsidRDefault="005E6A82" w:rsidP="005E6A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82" w:rsidRDefault="005E6A82" w:rsidP="005E6A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94" w:rsidRPr="00BB0B1A" w:rsidRDefault="003F1D94" w:rsidP="003F1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94" w:rsidRPr="00BB0B1A" w:rsidRDefault="003F1D94" w:rsidP="003F1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94" w:rsidRPr="00BB0B1A" w:rsidRDefault="003F1D94" w:rsidP="003F1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94" w:rsidRPr="00BB0B1A" w:rsidRDefault="003F1D94" w:rsidP="003F1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94" w:rsidRPr="00BB0B1A" w:rsidRDefault="003F1D94" w:rsidP="003F1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94" w:rsidRPr="00BB0B1A" w:rsidRDefault="003F1D94" w:rsidP="003F1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94" w:rsidRPr="00BB0B1A" w:rsidRDefault="003F1D94" w:rsidP="003F1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94" w:rsidRPr="00BB0B1A" w:rsidRDefault="003F1D94" w:rsidP="003F1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94" w:rsidRDefault="003F1D94" w:rsidP="003F1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94" w:rsidRDefault="003F1D94" w:rsidP="003F1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94" w:rsidRPr="00BB0B1A" w:rsidRDefault="003F1D94" w:rsidP="003F1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94" w:rsidRPr="00636924" w:rsidRDefault="003F1D94" w:rsidP="003F1D94">
      <w:pPr>
        <w:spacing w:line="360" w:lineRule="auto"/>
        <w:jc w:val="both"/>
        <w:rPr>
          <w:sz w:val="28"/>
          <w:szCs w:val="28"/>
        </w:rPr>
      </w:pPr>
    </w:p>
    <w:p w:rsidR="003F1D94" w:rsidRPr="005130B9" w:rsidRDefault="003F1D94" w:rsidP="003F1D9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B0B1A">
        <w:rPr>
          <w:b/>
          <w:sz w:val="32"/>
          <w:szCs w:val="32"/>
        </w:rPr>
        <w:t xml:space="preserve"> </w:t>
      </w:r>
    </w:p>
    <w:p w:rsidR="003F1D94" w:rsidRPr="00636924" w:rsidRDefault="003F1D94" w:rsidP="003F1D94">
      <w:pPr>
        <w:spacing w:line="360" w:lineRule="auto"/>
        <w:jc w:val="both"/>
        <w:rPr>
          <w:sz w:val="28"/>
          <w:szCs w:val="28"/>
        </w:rPr>
      </w:pPr>
    </w:p>
    <w:p w:rsidR="00623172" w:rsidRPr="003F1D94" w:rsidRDefault="00623172" w:rsidP="003F1D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3172" w:rsidRPr="003F1D94" w:rsidSect="004A6B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6C" w:rsidRDefault="004E216C" w:rsidP="005C3D5B">
      <w:pPr>
        <w:spacing w:after="0" w:line="240" w:lineRule="auto"/>
      </w:pPr>
      <w:r>
        <w:separator/>
      </w:r>
    </w:p>
  </w:endnote>
  <w:endnote w:type="continuationSeparator" w:id="0">
    <w:p w:rsidR="004E216C" w:rsidRDefault="004E216C" w:rsidP="005C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A1" w:rsidRDefault="004E21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6C" w:rsidRDefault="004E216C" w:rsidP="005C3D5B">
      <w:pPr>
        <w:spacing w:after="0" w:line="240" w:lineRule="auto"/>
      </w:pPr>
      <w:r>
        <w:separator/>
      </w:r>
    </w:p>
  </w:footnote>
  <w:footnote w:type="continuationSeparator" w:id="0">
    <w:p w:rsidR="004E216C" w:rsidRDefault="004E216C" w:rsidP="005C3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D94"/>
    <w:rsid w:val="001D5889"/>
    <w:rsid w:val="00280F97"/>
    <w:rsid w:val="00330985"/>
    <w:rsid w:val="003B1239"/>
    <w:rsid w:val="003F1D94"/>
    <w:rsid w:val="00471F50"/>
    <w:rsid w:val="004E216C"/>
    <w:rsid w:val="005C3D5B"/>
    <w:rsid w:val="005E6A82"/>
    <w:rsid w:val="00623172"/>
    <w:rsid w:val="007342EE"/>
    <w:rsid w:val="00C66466"/>
    <w:rsid w:val="00EA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1D94"/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3F1D9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F1D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280F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5E6A82"/>
    <w:pPr>
      <w:widowControl w:val="0"/>
      <w:autoSpaceDE w:val="0"/>
      <w:autoSpaceDN w:val="0"/>
      <w:adjustRightInd w:val="0"/>
      <w:spacing w:after="0" w:line="48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5E6A8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4133-B954-426A-9B8B-70C7EFD9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2013-03-17T22:40:00Z</dcterms:created>
  <dcterms:modified xsi:type="dcterms:W3CDTF">2013-03-17T23:25:00Z</dcterms:modified>
</cp:coreProperties>
</file>