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B1" w:rsidRDefault="00DB1CB1" w:rsidP="00314498">
      <w:pPr>
        <w:spacing w:line="276" w:lineRule="auto"/>
      </w:pPr>
    </w:p>
    <w:p w:rsidR="000B69C6" w:rsidRPr="001E40BA" w:rsidRDefault="000B69C6" w:rsidP="000B69C6">
      <w:pPr>
        <w:jc w:val="center"/>
        <w:rPr>
          <w:rFonts w:eastAsia="Times New Roman"/>
          <w:szCs w:val="28"/>
          <w:lang w:eastAsia="ru-RU"/>
        </w:rPr>
      </w:pPr>
      <w:r w:rsidRPr="001E40BA">
        <w:rPr>
          <w:rFonts w:eastAsia="Times New Roman"/>
          <w:szCs w:val="28"/>
          <w:lang w:eastAsia="ru-RU"/>
        </w:rPr>
        <w:t xml:space="preserve">Государственное </w:t>
      </w:r>
      <w:r>
        <w:rPr>
          <w:rFonts w:eastAsia="Times New Roman"/>
          <w:szCs w:val="28"/>
          <w:lang w:eastAsia="ru-RU"/>
        </w:rPr>
        <w:t xml:space="preserve">бюджетное </w:t>
      </w:r>
      <w:r w:rsidRPr="001E40BA">
        <w:rPr>
          <w:rFonts w:eastAsia="Times New Roman"/>
          <w:szCs w:val="28"/>
          <w:lang w:eastAsia="ru-RU"/>
        </w:rPr>
        <w:t>дошкольное образовательное учреждение</w:t>
      </w:r>
    </w:p>
    <w:p w:rsidR="000B69C6" w:rsidRDefault="000B69C6" w:rsidP="000B69C6">
      <w:pPr>
        <w:jc w:val="center"/>
        <w:rPr>
          <w:rFonts w:eastAsia="Times New Roman"/>
          <w:szCs w:val="28"/>
          <w:lang w:eastAsia="ru-RU"/>
        </w:rPr>
      </w:pPr>
      <w:r w:rsidRPr="001E40BA">
        <w:rPr>
          <w:rFonts w:eastAsia="Times New Roman"/>
          <w:szCs w:val="28"/>
          <w:lang w:eastAsia="ru-RU"/>
        </w:rPr>
        <w:t xml:space="preserve">детский сад № </w:t>
      </w:r>
      <w:r>
        <w:rPr>
          <w:rFonts w:eastAsia="Times New Roman"/>
          <w:szCs w:val="28"/>
          <w:lang w:eastAsia="ru-RU"/>
        </w:rPr>
        <w:t>90</w:t>
      </w:r>
      <w:r w:rsidRPr="001E40BA">
        <w:rPr>
          <w:rFonts w:eastAsia="Times New Roman"/>
          <w:szCs w:val="28"/>
          <w:lang w:eastAsia="ru-RU"/>
        </w:rPr>
        <w:t xml:space="preserve"> Невского района</w:t>
      </w:r>
      <w:proofErr w:type="gramStart"/>
      <w:r w:rsidRPr="001E40BA">
        <w:rPr>
          <w:rFonts w:eastAsia="Times New Roman"/>
          <w:szCs w:val="28"/>
          <w:lang w:eastAsia="ru-RU"/>
        </w:rPr>
        <w:t xml:space="preserve"> С</w:t>
      </w:r>
      <w:proofErr w:type="gramEnd"/>
      <w:r w:rsidRPr="001E40BA">
        <w:rPr>
          <w:rFonts w:eastAsia="Times New Roman"/>
          <w:szCs w:val="28"/>
          <w:lang w:eastAsia="ru-RU"/>
        </w:rPr>
        <w:t xml:space="preserve">анкт </w:t>
      </w:r>
      <w:r>
        <w:rPr>
          <w:rFonts w:eastAsia="Times New Roman"/>
          <w:szCs w:val="28"/>
          <w:lang w:eastAsia="ru-RU"/>
        </w:rPr>
        <w:t>–</w:t>
      </w:r>
      <w:r w:rsidRPr="001E40BA">
        <w:rPr>
          <w:rFonts w:eastAsia="Times New Roman"/>
          <w:szCs w:val="28"/>
          <w:lang w:eastAsia="ru-RU"/>
        </w:rPr>
        <w:t xml:space="preserve"> Петербурга</w:t>
      </w:r>
    </w:p>
    <w:p w:rsidR="000B69C6" w:rsidRDefault="000B69C6" w:rsidP="000B69C6">
      <w:pPr>
        <w:jc w:val="center"/>
        <w:rPr>
          <w:rFonts w:eastAsia="Times New Roman"/>
          <w:szCs w:val="28"/>
          <w:lang w:eastAsia="ru-RU"/>
        </w:rPr>
      </w:pPr>
    </w:p>
    <w:p w:rsidR="000B69C6" w:rsidRDefault="000B69C6" w:rsidP="000B69C6">
      <w:pPr>
        <w:jc w:val="center"/>
        <w:rPr>
          <w:rFonts w:eastAsia="Times New Roman"/>
          <w:szCs w:val="28"/>
          <w:lang w:eastAsia="ru-RU"/>
        </w:rPr>
      </w:pPr>
    </w:p>
    <w:p w:rsidR="000B69C6" w:rsidRPr="00354232" w:rsidRDefault="000B69C6" w:rsidP="000B69C6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52"/>
          <w:szCs w:val="52"/>
          <w:lang w:eastAsia="ru-RU"/>
        </w:rPr>
        <w:t>Физкультурно-оздоровительная работа</w:t>
      </w:r>
    </w:p>
    <w:p w:rsidR="000B69C6" w:rsidRDefault="000B69C6" w:rsidP="000B69C6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</w:p>
    <w:p w:rsidR="000B69C6" w:rsidRDefault="000B69C6" w:rsidP="000B69C6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</w:p>
    <w:p w:rsidR="000B69C6" w:rsidRDefault="000B69C6" w:rsidP="000B69C6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sz w:val="52"/>
          <w:szCs w:val="52"/>
          <w:lang w:eastAsia="ru-RU"/>
        </w:rPr>
        <w:t>Средняя группа</w:t>
      </w:r>
    </w:p>
    <w:p w:rsidR="000B69C6" w:rsidRDefault="000B69C6" w:rsidP="000B69C6">
      <w:pPr>
        <w:spacing w:after="200" w:line="276" w:lineRule="auto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5253594" cy="3800104"/>
            <wp:effectExtent l="19050" t="0" r="4206" b="0"/>
            <wp:docPr id="4" name="Рисунок 1" descr="http://dskvp1189.mskobr.ru/images/cms/data/dscn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kvp1189.mskobr.ru/images/cms/data/dscn1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55" cy="381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9C6" w:rsidRDefault="000B69C6" w:rsidP="000B69C6">
      <w:pPr>
        <w:jc w:val="center"/>
        <w:rPr>
          <w:rFonts w:eastAsia="Times New Roman"/>
          <w:szCs w:val="28"/>
          <w:lang w:eastAsia="ru-RU"/>
        </w:rPr>
      </w:pPr>
    </w:p>
    <w:p w:rsidR="000B69C6" w:rsidRDefault="000B69C6" w:rsidP="000B69C6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Группа ________________________________________</w:t>
      </w:r>
    </w:p>
    <w:p w:rsidR="000B69C6" w:rsidRDefault="000B69C6" w:rsidP="000B69C6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Воспитатели ___________________________________</w:t>
      </w:r>
    </w:p>
    <w:p w:rsidR="000B69C6" w:rsidRDefault="000B69C6" w:rsidP="000B69C6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___________________________________</w:t>
      </w:r>
    </w:p>
    <w:p w:rsidR="000B69C6" w:rsidRDefault="000B69C6" w:rsidP="000B69C6">
      <w:pPr>
        <w:jc w:val="center"/>
        <w:rPr>
          <w:rFonts w:eastAsia="Times New Roman"/>
          <w:szCs w:val="28"/>
          <w:lang w:eastAsia="ru-RU"/>
        </w:rPr>
      </w:pPr>
    </w:p>
    <w:p w:rsidR="000B69C6" w:rsidRDefault="000B69C6" w:rsidP="000B69C6">
      <w:pPr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0B69C6" w:rsidRDefault="000B69C6" w:rsidP="000B69C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Санкт – Петербург</w:t>
      </w:r>
    </w:p>
    <w:p w:rsidR="000B69C6" w:rsidRDefault="000B69C6" w:rsidP="000B69C6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  <w:r>
        <w:rPr>
          <w:rFonts w:eastAsia="Times New Roman"/>
          <w:szCs w:val="28"/>
          <w:lang w:eastAsia="ru-RU"/>
        </w:rPr>
        <w:t>2014 год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76057557"/>
        <w:docPartObj>
          <w:docPartGallery w:val="Table of Contents"/>
          <w:docPartUnique/>
        </w:docPartObj>
      </w:sdtPr>
      <w:sdtContent>
        <w:p w:rsidR="000B69C6" w:rsidRDefault="000B69C6" w:rsidP="000B69C6">
          <w:pPr>
            <w:pStyle w:val="a5"/>
            <w:jc w:val="center"/>
            <w:rPr>
              <w:caps/>
              <w:color w:val="auto"/>
              <w:sz w:val="32"/>
            </w:rPr>
          </w:pPr>
          <w:r w:rsidRPr="00314498">
            <w:rPr>
              <w:caps/>
              <w:color w:val="auto"/>
            </w:rPr>
            <w:t>содержание</w:t>
          </w:r>
        </w:p>
        <w:p w:rsidR="000B69C6" w:rsidRPr="00314498" w:rsidRDefault="000B69C6" w:rsidP="000B69C6">
          <w:pPr>
            <w:spacing w:line="276" w:lineRule="auto"/>
          </w:pPr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0B69C6">
            <w:instrText xml:space="preserve"> TOC \o "1-3" \h \z \u </w:instrText>
          </w:r>
          <w:r>
            <w:fldChar w:fldCharType="separate"/>
          </w:r>
          <w:hyperlink w:anchor="_Toc377470754" w:history="1">
            <w:r w:rsidR="000B69C6" w:rsidRPr="00701D4B">
              <w:rPr>
                <w:rStyle w:val="a6"/>
                <w:noProof/>
              </w:rPr>
              <w:t>Физкультурно-оздоровительная работа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70755" w:history="1">
            <w:r w:rsidR="000B69C6" w:rsidRPr="00701D4B">
              <w:rPr>
                <w:rStyle w:val="a6"/>
                <w:noProof/>
              </w:rPr>
              <w:t>Закаливание.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70756" w:history="1">
            <w:r w:rsidR="000B69C6" w:rsidRPr="00701D4B">
              <w:rPr>
                <w:rStyle w:val="a6"/>
                <w:noProof/>
              </w:rPr>
              <w:t>Утренняя гимнастика.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70757" w:history="1">
            <w:r w:rsidR="000B69C6" w:rsidRPr="00701D4B">
              <w:rPr>
                <w:rStyle w:val="a6"/>
                <w:noProof/>
              </w:rPr>
              <w:t>Комплекс 1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70758" w:history="1">
            <w:r w:rsidR="000B69C6" w:rsidRPr="00701D4B">
              <w:rPr>
                <w:rStyle w:val="a6"/>
                <w:noProof/>
              </w:rPr>
              <w:t>Комплекс 2</w:t>
            </w:r>
            <w:r w:rsidR="000B69C6" w:rsidRPr="00314498">
              <w:rPr>
                <w:noProof/>
              </w:rPr>
              <w:t xml:space="preserve"> </w:t>
            </w:r>
            <w:r w:rsidR="000B69C6" w:rsidRPr="00314498">
              <w:rPr>
                <w:rStyle w:val="a6"/>
                <w:noProof/>
              </w:rPr>
              <w:t>С кубиками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70760" w:history="1">
            <w:r w:rsidR="000B69C6" w:rsidRPr="00701D4B">
              <w:rPr>
                <w:rStyle w:val="a6"/>
                <w:noProof/>
              </w:rPr>
              <w:t>Комплекс 3</w:t>
            </w:r>
            <w:r w:rsidR="000B69C6" w:rsidRPr="00314498">
              <w:rPr>
                <w:noProof/>
              </w:rPr>
              <w:t xml:space="preserve"> </w:t>
            </w:r>
            <w:r w:rsidR="000B69C6" w:rsidRPr="00314498">
              <w:rPr>
                <w:rStyle w:val="a6"/>
                <w:noProof/>
              </w:rPr>
              <w:t>С платочком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70762" w:history="1">
            <w:r w:rsidR="000B69C6" w:rsidRPr="00701D4B">
              <w:rPr>
                <w:rStyle w:val="a6"/>
                <w:noProof/>
              </w:rPr>
              <w:t>Комплекс 4</w:t>
            </w:r>
            <w:r w:rsidR="000B69C6" w:rsidRPr="00314498">
              <w:rPr>
                <w:noProof/>
              </w:rPr>
              <w:t xml:space="preserve"> </w:t>
            </w:r>
            <w:r w:rsidR="000B69C6" w:rsidRPr="00314498">
              <w:rPr>
                <w:rStyle w:val="a6"/>
                <w:noProof/>
              </w:rPr>
              <w:t>С мячом малого диаметра (10-12 см)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70764" w:history="1">
            <w:r w:rsidR="000B69C6" w:rsidRPr="00701D4B">
              <w:rPr>
                <w:rStyle w:val="a6"/>
                <w:noProof/>
              </w:rPr>
              <w:t>Комплекс 5.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70765" w:history="1">
            <w:r w:rsidR="000B69C6" w:rsidRPr="00701D4B">
              <w:rPr>
                <w:rStyle w:val="a6"/>
                <w:noProof/>
              </w:rPr>
              <w:t>Дыхательные упражнения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70766" w:history="1">
            <w:r w:rsidR="000B69C6" w:rsidRPr="00701D4B">
              <w:rPr>
                <w:rStyle w:val="a6"/>
                <w:noProof/>
              </w:rPr>
              <w:t>Массаж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70767" w:history="1">
            <w:r w:rsidR="000B69C6" w:rsidRPr="00701D4B">
              <w:rPr>
                <w:rStyle w:val="a6"/>
                <w:noProof/>
              </w:rPr>
              <w:t>Подвижные игры вне занятий.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70768" w:history="1">
            <w:r w:rsidR="000B69C6" w:rsidRPr="00701D4B">
              <w:rPr>
                <w:rStyle w:val="a6"/>
                <w:noProof/>
              </w:rPr>
              <w:t>Самостоятельная двигательная деятельность</w:t>
            </w:r>
            <w:r w:rsidR="000B69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69C6">
              <w:rPr>
                <w:noProof/>
                <w:webHidden/>
              </w:rPr>
              <w:instrText xml:space="preserve"> PAGEREF _Toc377470768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9C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69C6" w:rsidRDefault="006432B7" w:rsidP="000B69C6">
          <w:pPr>
            <w:spacing w:line="276" w:lineRule="auto"/>
          </w:pPr>
          <w:r>
            <w:fldChar w:fldCharType="end"/>
          </w:r>
        </w:p>
      </w:sdtContent>
    </w:sdt>
    <w:p w:rsidR="000B69C6" w:rsidRDefault="000B69C6">
      <w:pPr>
        <w:spacing w:after="200" w:line="276" w:lineRule="auto"/>
        <w:rPr>
          <w:rFonts w:cs="Times New Roman"/>
        </w:rPr>
      </w:pPr>
    </w:p>
    <w:p w:rsidR="000B69C6" w:rsidRDefault="000B69C6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9D4A4F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В средней группе продолжается работа по укреплению здоровья детей, закаливанию организма и совершенствованию его функций. 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 Развивать самостоятельность и творчество в двигательной деятельности.</w:t>
      </w:r>
    </w:p>
    <w:p w:rsidR="00080648" w:rsidRDefault="00080648" w:rsidP="00080648">
      <w:pPr>
        <w:pStyle w:val="1"/>
        <w:spacing w:line="360" w:lineRule="auto"/>
      </w:pPr>
      <w:bookmarkStart w:id="1" w:name="_Toc377470754"/>
      <w:r>
        <w:t>Физкультурно-оздоровительная работа</w:t>
      </w:r>
      <w:bookmarkEnd w:id="1"/>
    </w:p>
    <w:p w:rsidR="00080648" w:rsidRDefault="00080648" w:rsidP="00080648">
      <w:pPr>
        <w:ind w:firstLine="709"/>
      </w:pPr>
      <w:r>
        <w:t xml:space="preserve">Осуществлять под руководством медицинских работников комплекс закаливающих процедур с использованием природных факторов (воздух, вода, солнце). Обеспечивать пребывание на воздухе в </w:t>
      </w:r>
      <w:proofErr w:type="spellStart"/>
      <w:r>
        <w:t>соответсвии</w:t>
      </w:r>
      <w:proofErr w:type="spellEnd"/>
      <w:r>
        <w:t xml:space="preserve"> с режимом дня.</w:t>
      </w:r>
    </w:p>
    <w:p w:rsidR="00080648" w:rsidRDefault="00080648" w:rsidP="00080648">
      <w:pPr>
        <w:ind w:firstLine="709"/>
      </w:pPr>
      <w:r>
        <w:t>Ежедневно проводить утреннюю гимнастику продолжительностью 6-8 минут.</w:t>
      </w:r>
    </w:p>
    <w:p w:rsidR="00080648" w:rsidRDefault="00080648" w:rsidP="00080648">
      <w:pPr>
        <w:ind w:firstLine="709"/>
      </w:pPr>
      <w:r>
        <w:t xml:space="preserve">Организовывать и проводить различные подвижные игры (зимой – катание на санках, скольжение по ледяным дорожкам) </w:t>
      </w:r>
    </w:p>
    <w:p w:rsidR="00080648" w:rsidRDefault="00080648" w:rsidP="00080648">
      <w:pPr>
        <w:ind w:firstLine="709"/>
      </w:pPr>
      <w:r>
        <w:t>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080648" w:rsidRDefault="00080648" w:rsidP="00080648">
      <w:pPr>
        <w:pStyle w:val="1"/>
      </w:pPr>
      <w:bookmarkStart w:id="2" w:name="_Toc371679012"/>
      <w:bookmarkStart w:id="3" w:name="_Toc377470755"/>
      <w:r w:rsidRPr="004B2F54">
        <w:t>Закаливание.</w:t>
      </w:r>
      <w:bookmarkEnd w:id="2"/>
      <w:bookmarkEnd w:id="3"/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>Это важнейшая часть физического воспитания детей дошкольного возраста. Лучшими средствами закаливания являются естественные силы природы: воздух, солнце и вода.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>Под закаливанием понимают повышение сопротивляемости организма главным образом низким температурам, поскольку причиной ряда заболеваний является охлаждение организма.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Цель закаливания – выработать способность организма быстро приводить работу органов и систем в соответствии с меняющейся внешней средой. Способность организма приспосабливаться к определенным условиям внешней среды вырабатывается многократным воздействия того </w:t>
      </w:r>
      <w:r>
        <w:rPr>
          <w:rFonts w:cs="Times New Roman"/>
        </w:rPr>
        <w:lastRenderedPageBreak/>
        <w:t>или иного фактора (тепло, холод и т.п.) и постепенным увеличением такого воздействия.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процессе закаливание в организме ребенка происходят изменения: клетки покровов тела и слизистых, нервные окончания и нервные центры начинают быстрее и целесообразнее реагировать на изменения окружающей среды.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результате закаливания ребенок становиться менее восприимчивым к резким изменениям температуры и простудным инфекционным заболеваниям. Закаленные дети обладают  хорошим здоровьем, аппетитом, спокойны, уравновешенны, отличаются бодростью, жизнерадостностью, высокой работоспособностью. Таких результатов можно добиться лишь при правильном выполнении закаливающих процедур.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Положительных результатов от закаливающих процедур можно ожидать только при соблюдении таких принципов, как постепенность, последовательность, систематичность, комплексность, учет индивидуальных особенностей каждого ребенка, а также активное и положительное отношение детей к закаливающим процедурам.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На каждого ребенка можно завести специальную карточку, в которой ежедневно отмечают температуру воздуха, воды, продолжительность процедуры и реакцию на нее ребенка.</w:t>
      </w:r>
    </w:p>
    <w:p w:rsidR="00080648" w:rsidRDefault="00080648" w:rsidP="00080648">
      <w:pPr>
        <w:ind w:firstLine="709"/>
        <w:jc w:val="right"/>
        <w:rPr>
          <w:rFonts w:cs="Times New Roman"/>
          <w:i/>
        </w:rPr>
      </w:pPr>
      <w:r>
        <w:rPr>
          <w:rFonts w:cs="Times New Roman"/>
          <w:i/>
        </w:rPr>
        <w:t>Пример:</w:t>
      </w:r>
    </w:p>
    <w:tbl>
      <w:tblPr>
        <w:tblStyle w:val="a4"/>
        <w:tblW w:w="0" w:type="auto"/>
        <w:tblLook w:val="04A0"/>
      </w:tblPr>
      <w:tblGrid>
        <w:gridCol w:w="1382"/>
        <w:gridCol w:w="1689"/>
        <w:gridCol w:w="1432"/>
        <w:gridCol w:w="1403"/>
        <w:gridCol w:w="1530"/>
        <w:gridCol w:w="2135"/>
      </w:tblGrid>
      <w:tr w:rsidR="00080648" w:rsidTr="00BB26B3">
        <w:tc>
          <w:tcPr>
            <w:tcW w:w="1382" w:type="dxa"/>
          </w:tcPr>
          <w:p w:rsidR="00080648" w:rsidRPr="009621D5" w:rsidRDefault="00080648" w:rsidP="00BB26B3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</w:rPr>
              <w:t>Дата</w:t>
            </w:r>
          </w:p>
        </w:tc>
        <w:tc>
          <w:tcPr>
            <w:tcW w:w="1689" w:type="dxa"/>
          </w:tcPr>
          <w:p w:rsidR="00080648" w:rsidRPr="009621D5" w:rsidRDefault="00080648" w:rsidP="00BB26B3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</w:rPr>
              <w:t>Процедура</w:t>
            </w:r>
          </w:p>
        </w:tc>
        <w:tc>
          <w:tcPr>
            <w:tcW w:w="1432" w:type="dxa"/>
          </w:tcPr>
          <w:p w:rsidR="00080648" w:rsidRPr="009621D5" w:rsidRDefault="00080648" w:rsidP="00BB26B3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  <w:lang w:val="en-US"/>
              </w:rPr>
              <w:t>t</w:t>
            </w:r>
            <w:r w:rsidRPr="009621D5">
              <w:rPr>
                <w:rFonts w:cs="Times New Roman"/>
                <w:b/>
                <w:i/>
                <w:vertAlign w:val="superscript"/>
                <w:lang w:val="en-US"/>
              </w:rPr>
              <w:t>o</w:t>
            </w:r>
            <w:r w:rsidRPr="009621D5">
              <w:rPr>
                <w:rFonts w:cs="Times New Roman"/>
                <w:b/>
                <w:i/>
              </w:rPr>
              <w:t>воздуха</w:t>
            </w:r>
          </w:p>
        </w:tc>
        <w:tc>
          <w:tcPr>
            <w:tcW w:w="1403" w:type="dxa"/>
          </w:tcPr>
          <w:p w:rsidR="00080648" w:rsidRPr="009621D5" w:rsidRDefault="00080648" w:rsidP="00BB26B3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  <w:lang w:val="en-US"/>
              </w:rPr>
              <w:t>t</w:t>
            </w:r>
            <w:r w:rsidRPr="009621D5">
              <w:rPr>
                <w:rFonts w:cs="Times New Roman"/>
                <w:b/>
                <w:i/>
                <w:vertAlign w:val="superscript"/>
                <w:lang w:val="en-US"/>
              </w:rPr>
              <w:t>o</w:t>
            </w:r>
            <w:r w:rsidRPr="009621D5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9621D5">
              <w:rPr>
                <w:rFonts w:cs="Times New Roman"/>
                <w:b/>
                <w:i/>
              </w:rPr>
              <w:t>воды</w:t>
            </w:r>
          </w:p>
        </w:tc>
        <w:tc>
          <w:tcPr>
            <w:tcW w:w="1530" w:type="dxa"/>
          </w:tcPr>
          <w:p w:rsidR="00080648" w:rsidRPr="009621D5" w:rsidRDefault="00080648" w:rsidP="00BB26B3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proofErr w:type="spellStart"/>
            <w:r w:rsidRPr="009621D5">
              <w:rPr>
                <w:rFonts w:cs="Times New Roman"/>
                <w:b/>
                <w:i/>
              </w:rPr>
              <w:t>Продолж</w:t>
            </w:r>
            <w:proofErr w:type="spellEnd"/>
            <w:r w:rsidRPr="009621D5">
              <w:rPr>
                <w:rFonts w:cs="Times New Roman"/>
                <w:b/>
                <w:i/>
                <w:lang w:val="en-US"/>
              </w:rPr>
              <w:t>.</w:t>
            </w:r>
            <w:r w:rsidRPr="009621D5">
              <w:rPr>
                <w:rFonts w:cs="Times New Roman"/>
                <w:b/>
                <w:i/>
              </w:rPr>
              <w:t xml:space="preserve"> процедуры</w:t>
            </w:r>
          </w:p>
        </w:tc>
        <w:tc>
          <w:tcPr>
            <w:tcW w:w="2135" w:type="dxa"/>
          </w:tcPr>
          <w:p w:rsidR="00080648" w:rsidRPr="009621D5" w:rsidRDefault="00080648" w:rsidP="00BB26B3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</w:rPr>
              <w:t>Реакция ребенка</w:t>
            </w:r>
          </w:p>
        </w:tc>
      </w:tr>
      <w:tr w:rsidR="00080648" w:rsidTr="00BB26B3">
        <w:tc>
          <w:tcPr>
            <w:tcW w:w="1382" w:type="dxa"/>
          </w:tcPr>
          <w:p w:rsidR="00080648" w:rsidRPr="00D03BE5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  <w:lang w:val="en-US"/>
              </w:rPr>
              <w:t>1.</w:t>
            </w:r>
            <w:r>
              <w:rPr>
                <w:rFonts w:cs="Times New Roman"/>
                <w:i/>
              </w:rPr>
              <w:t>09.13</w:t>
            </w:r>
          </w:p>
        </w:tc>
        <w:tc>
          <w:tcPr>
            <w:tcW w:w="1689" w:type="dxa"/>
          </w:tcPr>
          <w:p w:rsidR="00080648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Ходьба босиком в помещении</w:t>
            </w:r>
          </w:p>
        </w:tc>
        <w:tc>
          <w:tcPr>
            <w:tcW w:w="1432" w:type="dxa"/>
          </w:tcPr>
          <w:p w:rsidR="00080648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+25</w:t>
            </w:r>
            <w:r w:rsidRPr="009621D5">
              <w:rPr>
                <w:rFonts w:cs="Times New Roman"/>
                <w:i/>
                <w:vertAlign w:val="superscript"/>
              </w:rPr>
              <w:t>о</w:t>
            </w:r>
            <w:r>
              <w:rPr>
                <w:rFonts w:cs="Times New Roman"/>
                <w:i/>
              </w:rPr>
              <w:t>С</w:t>
            </w:r>
          </w:p>
        </w:tc>
        <w:tc>
          <w:tcPr>
            <w:tcW w:w="1403" w:type="dxa"/>
          </w:tcPr>
          <w:p w:rsidR="00080648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-</w:t>
            </w:r>
          </w:p>
        </w:tc>
        <w:tc>
          <w:tcPr>
            <w:tcW w:w="1530" w:type="dxa"/>
          </w:tcPr>
          <w:p w:rsidR="00080648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 мин.</w:t>
            </w:r>
          </w:p>
        </w:tc>
        <w:tc>
          <w:tcPr>
            <w:tcW w:w="2135" w:type="dxa"/>
          </w:tcPr>
          <w:p w:rsidR="00080648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Повышение настроения</w:t>
            </w:r>
          </w:p>
        </w:tc>
      </w:tr>
      <w:tr w:rsidR="00080648" w:rsidTr="00BB26B3">
        <w:tc>
          <w:tcPr>
            <w:tcW w:w="1382" w:type="dxa"/>
          </w:tcPr>
          <w:p w:rsidR="00080648" w:rsidRPr="00D03BE5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2.09.13</w:t>
            </w:r>
          </w:p>
        </w:tc>
        <w:tc>
          <w:tcPr>
            <w:tcW w:w="1689" w:type="dxa"/>
          </w:tcPr>
          <w:p w:rsidR="00080648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Обширное умывание</w:t>
            </w:r>
          </w:p>
        </w:tc>
        <w:tc>
          <w:tcPr>
            <w:tcW w:w="1432" w:type="dxa"/>
          </w:tcPr>
          <w:p w:rsidR="00080648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+24</w:t>
            </w:r>
            <w:r w:rsidRPr="009621D5">
              <w:rPr>
                <w:rFonts w:cs="Times New Roman"/>
                <w:i/>
                <w:vertAlign w:val="superscript"/>
              </w:rPr>
              <w:t>о</w:t>
            </w:r>
            <w:r>
              <w:rPr>
                <w:rFonts w:cs="Times New Roman"/>
                <w:i/>
              </w:rPr>
              <w:t>С</w:t>
            </w:r>
          </w:p>
        </w:tc>
        <w:tc>
          <w:tcPr>
            <w:tcW w:w="1403" w:type="dxa"/>
          </w:tcPr>
          <w:p w:rsidR="00080648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+29-30</w:t>
            </w:r>
            <w:r w:rsidRPr="009621D5">
              <w:rPr>
                <w:rFonts w:cs="Times New Roman"/>
                <w:i/>
                <w:vertAlign w:val="superscript"/>
              </w:rPr>
              <w:t>о</w:t>
            </w:r>
            <w:r>
              <w:rPr>
                <w:rFonts w:cs="Times New Roman"/>
                <w:i/>
              </w:rPr>
              <w:t>С</w:t>
            </w:r>
          </w:p>
        </w:tc>
        <w:tc>
          <w:tcPr>
            <w:tcW w:w="1530" w:type="dxa"/>
          </w:tcPr>
          <w:p w:rsidR="00080648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 мин</w:t>
            </w:r>
          </w:p>
        </w:tc>
        <w:tc>
          <w:tcPr>
            <w:tcW w:w="2135" w:type="dxa"/>
          </w:tcPr>
          <w:p w:rsidR="00080648" w:rsidRDefault="00080648" w:rsidP="00BB26B3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Повышение эмоционального возбуждения</w:t>
            </w:r>
          </w:p>
        </w:tc>
      </w:tr>
    </w:tbl>
    <w:p w:rsidR="00080648" w:rsidRPr="00D03BE5" w:rsidRDefault="00080648" w:rsidP="00080648">
      <w:pPr>
        <w:ind w:firstLine="709"/>
        <w:jc w:val="right"/>
        <w:rPr>
          <w:rFonts w:cs="Times New Roman"/>
          <w:i/>
        </w:rPr>
      </w:pPr>
    </w:p>
    <w:p w:rsidR="00080648" w:rsidRDefault="00080648" w:rsidP="00080648">
      <w:pPr>
        <w:ind w:firstLine="709"/>
        <w:jc w:val="both"/>
        <w:rPr>
          <w:rFonts w:cs="Times New Roman"/>
        </w:rPr>
      </w:pPr>
      <w:proofErr w:type="gramStart"/>
      <w:r>
        <w:rPr>
          <w:rFonts w:cs="Times New Roman"/>
        </w:rPr>
        <w:lastRenderedPageBreak/>
        <w:t>Эффективным средством закаливания является хождение босиком в летние время по хорошо очищенному грунту (трава, гравий, песок).</w:t>
      </w:r>
      <w:proofErr w:type="gramEnd"/>
      <w:r>
        <w:rPr>
          <w:rFonts w:cs="Times New Roman"/>
        </w:rPr>
        <w:t xml:space="preserve"> Начинать ходить босиком следует в жаркие, солнечные дни, постепенно увеличивая время хождения с 2-3 минут до 10-12 минут и более. Минимальная температура воздуха, при которой детям разрешается ходить босиком,       +20-22 </w:t>
      </w:r>
      <w:proofErr w:type="spellStart"/>
      <w:r w:rsidRPr="00F44F07">
        <w:rPr>
          <w:rFonts w:cs="Times New Roman"/>
          <w:vertAlign w:val="superscript"/>
        </w:rPr>
        <w:t>о</w:t>
      </w:r>
      <w:r>
        <w:rPr>
          <w:rFonts w:cs="Times New Roman"/>
        </w:rPr>
        <w:t>С</w:t>
      </w:r>
      <w:proofErr w:type="spellEnd"/>
      <w:r>
        <w:rPr>
          <w:rFonts w:cs="Times New Roman"/>
        </w:rPr>
        <w:t>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>Затем детей приучают ходить босиком и в помещении: так, перед дневным сном разрешают босиком дойти до кроватки по ковровой дорожке.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>Оздоровительное воздействие воздуха необходимо также использовать при организации дневного сна и прогулок.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>Солнечные ванны оказывают благотворное влияние на организм только при правильном их использовании, иначе они могут причинить вред.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>Закаливание солнцем проводиться на прогулке и в ходе повседневной деятельности детей. Начинают с соответствующих ванн в тени деревьев, затем переходят к местным солнечным ваннам, для чего детям оголяют руки и ноги (на голове при этом должна быть светлая шапочка). Для проведения солнечных ванн игры детей организуют под прямыми лучами солнца            (5 – 6 минут), а затем вновь уводят в тень. По мере появления загара солнечные ванны становятся общими, то есть детей раздевают до трусов и майки, а затем оставляют в одних трусах. Непрерывное пребывание детей под прямыми солнечными лучами вначале составляет 5 минут, постепенно его доводят до 10 минут. В течение дня общая продолжительность солнечных ванн может достигать 40-50 минут.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>Вода является весьма эффективным фактором оздоровления и закаливания. Водные процедуры могут быть местными (умывание, ножные ванны, обтирание или обливание до пояса) и общими (обтирание и обливание всего тела).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Температура воды должна быть +28-36 </w:t>
      </w:r>
      <w:proofErr w:type="spellStart"/>
      <w:r w:rsidRPr="00EC167E">
        <w:rPr>
          <w:rFonts w:cs="Times New Roman"/>
          <w:vertAlign w:val="superscript"/>
        </w:rPr>
        <w:t>о</w:t>
      </w:r>
      <w:r>
        <w:rPr>
          <w:rFonts w:cs="Times New Roman"/>
        </w:rPr>
        <w:t>С</w:t>
      </w:r>
      <w:proofErr w:type="spellEnd"/>
      <w:r>
        <w:rPr>
          <w:rFonts w:cs="Times New Roman"/>
        </w:rPr>
        <w:t>, тогда вода не вызывает большого напряжения механизмов терморегуляции. При этом тело ребенка не должно быть переохлаждено или перегрето.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 обливании водой на организм оказывают влияние не только температура воды, но и её давление. Обтирание после любой водной процедуры сухим полотенцем является одновременно массажем и способствует лучшему кровенаполнению кожи, </w:t>
      </w:r>
      <w:proofErr w:type="gramStart"/>
      <w:r>
        <w:rPr>
          <w:rFonts w:cs="Times New Roman"/>
        </w:rPr>
        <w:t>а</w:t>
      </w:r>
      <w:proofErr w:type="gramEnd"/>
      <w:r>
        <w:rPr>
          <w:rFonts w:cs="Times New Roman"/>
        </w:rPr>
        <w:t xml:space="preserve"> следовательно, и ее питанию. Водные процедуры – возбуждающее и тонизирующее средство, поэтому проводить их следует после утреннего или дневного сна.</w:t>
      </w:r>
    </w:p>
    <w:p w:rsidR="00080648" w:rsidRDefault="00080648" w:rsidP="00080648">
      <w:pPr>
        <w:ind w:firstLine="709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Закаливание осуществляется в процессе различных водных процедур: умывание (ежедневно проводиться не только с гигиенической точки зрения, но и с </w:t>
      </w:r>
      <w:proofErr w:type="spellStart"/>
      <w:r>
        <w:rPr>
          <w:rFonts w:cs="Times New Roman"/>
        </w:rPr>
        <w:t>оздоравливающей</w:t>
      </w:r>
      <w:proofErr w:type="spellEnd"/>
      <w:r>
        <w:rPr>
          <w:rFonts w:cs="Times New Roman"/>
        </w:rPr>
        <w:t xml:space="preserve"> целью), ножных ванн, обливание ног (эффект будет только в том случае, если прохладную воду лить на теплые ноги ребенка), контрастного обливания, обтирания, обливание всего тела при температуре воздуха не ниже 23</w:t>
      </w:r>
      <w:r w:rsidRPr="001F204A">
        <w:rPr>
          <w:rFonts w:cs="Times New Roman"/>
          <w:vertAlign w:val="superscript"/>
        </w:rPr>
        <w:t>о</w:t>
      </w:r>
      <w:r>
        <w:rPr>
          <w:rFonts w:cs="Times New Roman"/>
        </w:rPr>
        <w:t>С.</w:t>
      </w:r>
      <w:proofErr w:type="gramEnd"/>
      <w:r>
        <w:rPr>
          <w:rFonts w:cs="Times New Roman"/>
        </w:rPr>
        <w:t xml:space="preserve"> Закаливающие мероприятия проводятся под руководством врача, который с учетом состояния здоровья детей и местных условий определяет вид и дозировку закаливающих процедур.</w:t>
      </w:r>
    </w:p>
    <w:p w:rsidR="00080648" w:rsidRDefault="00080648" w:rsidP="00080648">
      <w:pPr>
        <w:pStyle w:val="1"/>
      </w:pPr>
      <w:bookmarkStart w:id="4" w:name="_Toc377470756"/>
      <w:r>
        <w:t>Утренняя гимнастика.</w:t>
      </w:r>
      <w:bookmarkEnd w:id="4"/>
    </w:p>
    <w:p w:rsidR="00080648" w:rsidRDefault="00080648" w:rsidP="00080648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Проводится в среднем и быстром темпе без длительных объяснений и пауз. В комплекс необходимо включать шесть – семь </w:t>
      </w:r>
      <w:proofErr w:type="spellStart"/>
      <w:r>
        <w:rPr>
          <w:rFonts w:cs="Times New Roman"/>
        </w:rPr>
        <w:t>общеразвивающих</w:t>
      </w:r>
      <w:proofErr w:type="spellEnd"/>
      <w:r>
        <w:rPr>
          <w:rFonts w:cs="Times New Roman"/>
        </w:rPr>
        <w:t xml:space="preserve"> упражнений, которые выполняются по четыре – шесть раз из разных исходных положений. Следует предусматривать упражнения, способствующие формированию правильной осанки, укреплению мышц стопы. Дозировка и темп устанавливаются с учетом сложности упражнений, а также физической подготовленности детей. Имитация используется только в том случае, если нужно подчеркнуть особенность упражнения, улучшить качество выполнения.</w:t>
      </w:r>
    </w:p>
    <w:p w:rsidR="00DB1CB1" w:rsidRDefault="00DB1CB1" w:rsidP="00080648">
      <w:pPr>
        <w:ind w:firstLine="709"/>
        <w:jc w:val="both"/>
        <w:rPr>
          <w:rFonts w:cs="Times New Roman"/>
        </w:rPr>
      </w:pPr>
    </w:p>
    <w:p w:rsidR="00DB1CB1" w:rsidRDefault="00DB1CB1" w:rsidP="00080648">
      <w:pPr>
        <w:ind w:firstLine="709"/>
        <w:jc w:val="both"/>
        <w:rPr>
          <w:rFonts w:cs="Times New Roman"/>
        </w:rPr>
      </w:pPr>
    </w:p>
    <w:p w:rsidR="00DB1CB1" w:rsidRDefault="00DB1CB1" w:rsidP="00080648">
      <w:pPr>
        <w:ind w:firstLine="709"/>
        <w:jc w:val="both"/>
        <w:rPr>
          <w:rFonts w:cs="Times New Roman"/>
        </w:rPr>
      </w:pPr>
    </w:p>
    <w:p w:rsidR="00DB1CB1" w:rsidRDefault="00DB1CB1" w:rsidP="00080648">
      <w:pPr>
        <w:ind w:firstLine="709"/>
        <w:jc w:val="both"/>
        <w:rPr>
          <w:rFonts w:cs="Times New Roman"/>
        </w:rPr>
      </w:pPr>
    </w:p>
    <w:p w:rsidR="00DB1CB1" w:rsidRDefault="00DB1CB1" w:rsidP="00080648">
      <w:pPr>
        <w:ind w:firstLine="709"/>
        <w:jc w:val="both"/>
        <w:rPr>
          <w:rFonts w:cs="Times New Roman"/>
        </w:rPr>
      </w:pPr>
    </w:p>
    <w:p w:rsidR="00DB1CB1" w:rsidRDefault="00DB1CB1" w:rsidP="00080648">
      <w:pPr>
        <w:ind w:firstLine="709"/>
        <w:jc w:val="both"/>
        <w:rPr>
          <w:rFonts w:cs="Times New Roman"/>
        </w:rPr>
      </w:pPr>
    </w:p>
    <w:p w:rsidR="00DB1CB1" w:rsidRDefault="00DB1CB1" w:rsidP="00080648">
      <w:pPr>
        <w:ind w:firstLine="709"/>
        <w:jc w:val="both"/>
        <w:rPr>
          <w:rFonts w:cs="Times New Roman"/>
        </w:rPr>
      </w:pPr>
    </w:p>
    <w:p w:rsidR="00DB1CB1" w:rsidRDefault="00DB1CB1" w:rsidP="00080648">
      <w:pPr>
        <w:ind w:firstLine="709"/>
        <w:jc w:val="both"/>
        <w:rPr>
          <w:rFonts w:cs="Times New Roman"/>
        </w:rPr>
      </w:pPr>
    </w:p>
    <w:p w:rsidR="00DB1CB1" w:rsidRDefault="00DB1CB1" w:rsidP="00080648">
      <w:pPr>
        <w:ind w:firstLine="709"/>
        <w:jc w:val="both"/>
        <w:rPr>
          <w:rFonts w:cs="Times New Roman"/>
        </w:rPr>
      </w:pPr>
    </w:p>
    <w:p w:rsidR="00DB1CB1" w:rsidRDefault="00DB1CB1" w:rsidP="00080648">
      <w:pPr>
        <w:ind w:firstLine="709"/>
        <w:jc w:val="both"/>
        <w:rPr>
          <w:rFonts w:cs="Times New Roman"/>
        </w:rPr>
      </w:pPr>
    </w:p>
    <w:p w:rsidR="00080648" w:rsidRPr="00091105" w:rsidRDefault="00080648" w:rsidP="00DB1CB1">
      <w:pPr>
        <w:pStyle w:val="1"/>
        <w:jc w:val="center"/>
      </w:pPr>
      <w:bookmarkStart w:id="5" w:name="_Toc377470757"/>
      <w:r w:rsidRPr="00091105">
        <w:t>Комплекс 1</w:t>
      </w:r>
      <w:bookmarkEnd w:id="5"/>
    </w:p>
    <w:tbl>
      <w:tblPr>
        <w:tblStyle w:val="a4"/>
        <w:tblW w:w="0" w:type="auto"/>
        <w:tblLook w:val="04A0"/>
      </w:tblPr>
      <w:tblGrid>
        <w:gridCol w:w="4765"/>
        <w:gridCol w:w="4806"/>
      </w:tblGrid>
      <w:tr w:rsidR="00080648" w:rsidRPr="00091105" w:rsidTr="00BB26B3">
        <w:tc>
          <w:tcPr>
            <w:tcW w:w="5341" w:type="dxa"/>
          </w:tcPr>
          <w:p w:rsidR="00080648" w:rsidRPr="00091105" w:rsidRDefault="00080648" w:rsidP="00BB26B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91105">
              <w:rPr>
                <w:rFonts w:cs="Times New Roman"/>
                <w:b/>
              </w:rPr>
              <w:t>Упражнение</w:t>
            </w:r>
          </w:p>
        </w:tc>
        <w:tc>
          <w:tcPr>
            <w:tcW w:w="5341" w:type="dxa"/>
          </w:tcPr>
          <w:p w:rsidR="00080648" w:rsidRPr="00091105" w:rsidRDefault="00080648" w:rsidP="00BB26B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91105">
              <w:rPr>
                <w:rFonts w:cs="Times New Roman"/>
                <w:b/>
              </w:rPr>
              <w:t>Методические указания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Ходьба и бег в колонне по одному по сигналу воспитателя.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Сигналом может быть: музыкальное сопровождение или удары в бубен.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стойка, ноги врозь, руки внизу. Поднять руки через стороны вверх, хлопнуть в ладоши; опустить руки через стороны,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Руки прямые.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4 – 6 раз.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И.п. – стойка ноги на ширине плеч, руки на пояс. Повороты туловища вправо (влево) с отведением правой (левой) руки в сторону.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 5-6 раз.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стойка ноги на ширине ступни, руки на пояс. Присесть, вынести руки вперед; встать, выпрямится,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Пятки от пола не отрывать. Корпус сильно к ногам не прижимать. 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5 – 6 раз.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стойка ноги врозь, руки за спиной. Наклониться вперед, коснуться пальцами рук пола; выпрямится,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Колени не сгибать.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4-5 раз.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И.п. – стойка, ноги слегка расставлены, руки на пояс. Прыжки на 2 ногах, на счет 1-8.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Ноги, стараться держать вместе, приземление должно быть мягкое.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2 раза с небольшой паузой.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Игра «Найди себе пару». 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Если количество детей не четное, то воспитатель играет вместе с детьми.</w:t>
            </w:r>
          </w:p>
        </w:tc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Одна группа детей получает платочки синего цвета, а другая – красного. По сигналу воспитателя дети разбегаются по всей площадке. На </w:t>
            </w:r>
            <w:r>
              <w:rPr>
                <w:rFonts w:cs="Times New Roman"/>
              </w:rPr>
              <w:lastRenderedPageBreak/>
              <w:t xml:space="preserve">сигнал «Найди пару!» дети, имеющие одинаковые платочки встают парой. 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Ходьба в колонне по одному.</w:t>
            </w:r>
          </w:p>
        </w:tc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Помахивая платочками.</w:t>
            </w:r>
          </w:p>
        </w:tc>
      </w:tr>
    </w:tbl>
    <w:p w:rsidR="00DB1CB1" w:rsidRDefault="00DB1CB1" w:rsidP="00080648">
      <w:pPr>
        <w:ind w:firstLine="709"/>
        <w:jc w:val="center"/>
        <w:rPr>
          <w:rFonts w:cs="Times New Roman"/>
          <w:b/>
        </w:rPr>
      </w:pPr>
    </w:p>
    <w:p w:rsidR="00DB1CB1" w:rsidRDefault="00DB1CB1" w:rsidP="00080648">
      <w:pPr>
        <w:ind w:firstLine="709"/>
        <w:jc w:val="center"/>
        <w:rPr>
          <w:rFonts w:cs="Times New Roman"/>
          <w:b/>
        </w:rPr>
      </w:pPr>
    </w:p>
    <w:p w:rsidR="00DB1CB1" w:rsidRDefault="00DB1CB1" w:rsidP="00080648">
      <w:pPr>
        <w:ind w:firstLine="709"/>
        <w:jc w:val="center"/>
        <w:rPr>
          <w:rFonts w:cs="Times New Roman"/>
          <w:b/>
        </w:rPr>
      </w:pPr>
    </w:p>
    <w:p w:rsidR="00DB1CB1" w:rsidRDefault="00080648" w:rsidP="00DB1CB1">
      <w:pPr>
        <w:pStyle w:val="1"/>
        <w:spacing w:line="276" w:lineRule="auto"/>
        <w:jc w:val="center"/>
      </w:pPr>
      <w:bookmarkStart w:id="6" w:name="_Toc377470758"/>
      <w:r w:rsidRPr="00DB1CB1">
        <w:t>Комплекс 2</w:t>
      </w:r>
      <w:bookmarkEnd w:id="6"/>
    </w:p>
    <w:p w:rsidR="00080648" w:rsidRPr="00DB1CB1" w:rsidRDefault="00080648" w:rsidP="00DB1CB1">
      <w:pPr>
        <w:pStyle w:val="1"/>
        <w:spacing w:line="276" w:lineRule="auto"/>
        <w:jc w:val="center"/>
      </w:pPr>
      <w:bookmarkStart w:id="7" w:name="_Toc377468730"/>
      <w:bookmarkStart w:id="8" w:name="_Toc377470759"/>
      <w:r w:rsidRPr="00DB1CB1">
        <w:t>С кубиками</w:t>
      </w:r>
      <w:bookmarkEnd w:id="7"/>
      <w:bookmarkEnd w:id="8"/>
    </w:p>
    <w:tbl>
      <w:tblPr>
        <w:tblStyle w:val="a4"/>
        <w:tblW w:w="0" w:type="auto"/>
        <w:tblLook w:val="04A0"/>
      </w:tblPr>
      <w:tblGrid>
        <w:gridCol w:w="4768"/>
        <w:gridCol w:w="4803"/>
      </w:tblGrid>
      <w:tr w:rsidR="00080648" w:rsidRPr="00840F1D" w:rsidTr="00BB26B3">
        <w:tc>
          <w:tcPr>
            <w:tcW w:w="5341" w:type="dxa"/>
          </w:tcPr>
          <w:p w:rsidR="00080648" w:rsidRPr="00840F1D" w:rsidRDefault="00080648" w:rsidP="00BB26B3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Упражнение</w:t>
            </w:r>
          </w:p>
        </w:tc>
        <w:tc>
          <w:tcPr>
            <w:tcW w:w="5341" w:type="dxa"/>
          </w:tcPr>
          <w:p w:rsidR="00080648" w:rsidRPr="00840F1D" w:rsidRDefault="00080648" w:rsidP="00BB26B3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Методические указания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Ходьба и бег вокруг кубиков с поворотом в обе стороны по сигналу воспитателя.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Кубики лежат по центру площадки, по 2 на каждого. 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И.п. Стойка, ноги на ширине ступни, кубики в обеих руках внизу.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– кубики в стороны;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– кубики вверх;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– кубики в стороны;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 – и.п.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5 – 6 раз.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Руки прямые, при подъеме вверх прямые руки прижимать к ушам.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И.п. – стойка на ширине ступни, кубики в согнутых руках у плеч.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– присесть, положить кубики на пол;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– встать, руки на пояс;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– присесть, взять кубики;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 – вернуться в и.п.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4 – 6 раз.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Пятки от пола не отрывать.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И.п. – стойка ноги на ширине плеч, кубики в согнутых руках у плеч.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1-2 – поворот вправо (влево), отвести правую (левую) руку в сторону;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3-4 – вернуться в и.п.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Ноги зафиксированы на полу, при скручивании с места не сходят. Ру3ка тянется назад прямая.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444BBC">
              <w:rPr>
                <w:rFonts w:cs="Times New Roman"/>
              </w:rPr>
              <w:t xml:space="preserve">И. п. – сидя ноги врозь, кубики у плеч.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444BBC">
              <w:rPr>
                <w:rFonts w:cs="Times New Roman"/>
              </w:rPr>
              <w:t xml:space="preserve">1 – наклон вперед, положить кубики у носков ног;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444BBC">
              <w:rPr>
                <w:rFonts w:cs="Times New Roman"/>
              </w:rPr>
              <w:t xml:space="preserve">2 – выпрямиться, руки на пояс;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444BBC">
              <w:rPr>
                <w:rFonts w:cs="Times New Roman"/>
              </w:rPr>
              <w:t xml:space="preserve">3 – наклониться, взять кубики;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444BBC">
              <w:rPr>
                <w:rFonts w:cs="Times New Roman"/>
              </w:rPr>
              <w:lastRenderedPageBreak/>
              <w:t>4 – вернуться в исходное положение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Колени от пола не отрывать, пальцы ног смотрят в потолок.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Повторить </w:t>
            </w:r>
            <w:r w:rsidRPr="00444BBC">
              <w:rPr>
                <w:rFonts w:cs="Times New Roman"/>
              </w:rPr>
              <w:t>4–5 раз</w:t>
            </w:r>
            <w:r>
              <w:rPr>
                <w:rFonts w:cs="Times New Roman"/>
              </w:rPr>
              <w:t>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444BBC">
              <w:rPr>
                <w:rFonts w:cs="Times New Roman"/>
              </w:rPr>
              <w:lastRenderedPageBreak/>
              <w:t>И. п. – стойка ноги слегка расставлены, руки произвольно, кубики на полу. Прыжки вокруг кубиков в обе стороны.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Ноги вместе. Для удобства можно поставить руки на пояс.</w:t>
            </w:r>
          </w:p>
        </w:tc>
      </w:tr>
      <w:tr w:rsidR="00080648" w:rsidTr="00BB26B3">
        <w:tc>
          <w:tcPr>
            <w:tcW w:w="5341" w:type="dxa"/>
          </w:tcPr>
          <w:p w:rsidR="00080648" w:rsidRPr="00444BBC" w:rsidRDefault="00080648" w:rsidP="00BB26B3">
            <w:pPr>
              <w:jc w:val="both"/>
              <w:rPr>
                <w:rFonts w:cs="Times New Roman"/>
              </w:rPr>
            </w:pPr>
            <w:r w:rsidRPr="00444BBC">
              <w:rPr>
                <w:rFonts w:cs="Times New Roman"/>
              </w:rPr>
              <w:t>Ходьба в колонне по одному.</w:t>
            </w:r>
          </w:p>
        </w:tc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3-4 круга вокруг площадки</w:t>
            </w:r>
          </w:p>
        </w:tc>
      </w:tr>
    </w:tbl>
    <w:p w:rsidR="00080648" w:rsidRPr="00006334" w:rsidRDefault="00080648" w:rsidP="00080648">
      <w:pPr>
        <w:ind w:firstLine="709"/>
        <w:jc w:val="center"/>
        <w:rPr>
          <w:rFonts w:cs="Times New Roman"/>
        </w:rPr>
      </w:pPr>
    </w:p>
    <w:p w:rsidR="00DB1CB1" w:rsidRDefault="00DB1CB1" w:rsidP="00080648">
      <w:pPr>
        <w:jc w:val="center"/>
        <w:rPr>
          <w:rFonts w:cs="Times New Roman"/>
          <w:b/>
        </w:rPr>
      </w:pPr>
    </w:p>
    <w:p w:rsidR="00DB1CB1" w:rsidRDefault="00080648" w:rsidP="00DB1CB1">
      <w:pPr>
        <w:pStyle w:val="1"/>
        <w:spacing w:line="276" w:lineRule="auto"/>
        <w:jc w:val="center"/>
      </w:pPr>
      <w:bookmarkStart w:id="9" w:name="_Toc377470760"/>
      <w:r w:rsidRPr="00DB1CB1">
        <w:t>Комплекс 3</w:t>
      </w:r>
      <w:bookmarkEnd w:id="9"/>
    </w:p>
    <w:p w:rsidR="00080648" w:rsidRPr="00DB1CB1" w:rsidRDefault="00080648" w:rsidP="00DB1CB1">
      <w:pPr>
        <w:pStyle w:val="1"/>
        <w:spacing w:line="276" w:lineRule="auto"/>
        <w:jc w:val="center"/>
      </w:pPr>
      <w:bookmarkStart w:id="10" w:name="_Toc377468732"/>
      <w:bookmarkStart w:id="11" w:name="_Toc377470761"/>
      <w:r w:rsidRPr="00DB1CB1">
        <w:t>С платочком</w:t>
      </w:r>
      <w:bookmarkEnd w:id="10"/>
      <w:bookmarkEnd w:id="11"/>
    </w:p>
    <w:tbl>
      <w:tblPr>
        <w:tblStyle w:val="a4"/>
        <w:tblW w:w="0" w:type="auto"/>
        <w:tblLook w:val="04A0"/>
      </w:tblPr>
      <w:tblGrid>
        <w:gridCol w:w="4759"/>
        <w:gridCol w:w="4812"/>
      </w:tblGrid>
      <w:tr w:rsidR="00080648" w:rsidRPr="00444BBC" w:rsidTr="00BB26B3">
        <w:tc>
          <w:tcPr>
            <w:tcW w:w="5341" w:type="dxa"/>
          </w:tcPr>
          <w:p w:rsidR="00080648" w:rsidRPr="00444BBC" w:rsidRDefault="00080648" w:rsidP="00BB26B3">
            <w:pPr>
              <w:jc w:val="center"/>
              <w:rPr>
                <w:rFonts w:cs="Times New Roman"/>
                <w:b/>
              </w:rPr>
            </w:pPr>
            <w:r w:rsidRPr="00444BBC">
              <w:rPr>
                <w:rFonts w:cs="Times New Roman"/>
                <w:b/>
              </w:rPr>
              <w:t>Упражнение</w:t>
            </w:r>
          </w:p>
        </w:tc>
        <w:tc>
          <w:tcPr>
            <w:tcW w:w="5341" w:type="dxa"/>
          </w:tcPr>
          <w:p w:rsidR="00080648" w:rsidRPr="00444BBC" w:rsidRDefault="00080648" w:rsidP="00BB26B3">
            <w:pPr>
              <w:jc w:val="center"/>
              <w:rPr>
                <w:rFonts w:cs="Times New Roman"/>
                <w:b/>
              </w:rPr>
            </w:pPr>
            <w:r w:rsidRPr="00444BBC">
              <w:rPr>
                <w:rFonts w:cs="Times New Roman"/>
                <w:b/>
              </w:rPr>
              <w:t>Методические указания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Ходьба в колонне по одному, бег</w:t>
            </w:r>
          </w:p>
        </w:tc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 сигнал воспитателя «Стой!»,  остановиться. Ходьба и бег чередуются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694295">
              <w:rPr>
                <w:rFonts w:cs="Times New Roman"/>
              </w:rPr>
              <w:t xml:space="preserve">И. п. – стойка ноги на ширине ступни, платочек в обеих руках, хват за концы сверху. 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t xml:space="preserve">1 – поднять платочек вперед; 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t xml:space="preserve">2 – платочек вверх; 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t xml:space="preserve">3 – платочек вперед; 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t>4 – исходное положение</w:t>
            </w:r>
          </w:p>
        </w:tc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Руки прямые, не расслаблены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Повторить </w:t>
            </w:r>
            <w:r w:rsidRPr="00694295">
              <w:rPr>
                <w:rFonts w:cs="Times New Roman"/>
              </w:rPr>
              <w:t>5–6 раз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t xml:space="preserve">И. п. – стойка ноги на ширине плеч, платочек в правой руке внизу. 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t xml:space="preserve">1–2 – поворот вправо, взмахнуть платочком; 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t>3–4 – исходное положение. Переложить платочек в левую руку. То же влево</w:t>
            </w:r>
          </w:p>
        </w:tc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Следить, чтобы дети поворачивались в нужную сторону.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Повторить </w:t>
            </w:r>
            <w:r w:rsidRPr="00694295">
              <w:rPr>
                <w:rFonts w:cs="Times New Roman"/>
              </w:rPr>
              <w:t>6 раз</w:t>
            </w:r>
            <w:r>
              <w:rPr>
                <w:rFonts w:cs="Times New Roman"/>
              </w:rPr>
              <w:t xml:space="preserve"> в каждую сторону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t>И. п. – стойка ноги на ширине ступни, платочек в обеих руках хватом сверху за концы.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lastRenderedPageBreak/>
              <w:t>1–2 – присесть, вынести платочек вперед; 3–4 – исходное положение</w:t>
            </w:r>
            <w:r>
              <w:rPr>
                <w:rFonts w:cs="Times New Roman"/>
              </w:rPr>
              <w:t>.</w:t>
            </w:r>
          </w:p>
        </w:tc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Пятки от пола не отрывать, спина ровная, руки вперед поднимаются прямые.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Повторить 4-6 раз.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lastRenderedPageBreak/>
              <w:t xml:space="preserve">И. п. – стойка ноги врозь, платочек у груди хватом за концы сверху. 1–3 – наклон вперед, помахать платочком вправо (влево); </w:t>
            </w:r>
            <w:r>
              <w:rPr>
                <w:rFonts w:cs="Times New Roman"/>
              </w:rPr>
              <w:t>4 – исходное положение</w:t>
            </w:r>
          </w:p>
        </w:tc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Колени не сгибать, спина прямая, голову не опускать вниз, а смотреть вперед.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5-6 раз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t>И. п. – 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паузой).</w:t>
            </w:r>
          </w:p>
        </w:tc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Ноги во время прыжков не разводить.</w:t>
            </w:r>
          </w:p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5 раз в каждую сторону.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 w:rsidRPr="00694295">
              <w:rPr>
                <w:rFonts w:cs="Times New Roman"/>
              </w:rPr>
              <w:t>Ходьба в колонне по одному, помахивая платочком над головой.</w:t>
            </w:r>
          </w:p>
        </w:tc>
        <w:tc>
          <w:tcPr>
            <w:tcW w:w="5341" w:type="dxa"/>
          </w:tcPr>
          <w:p w:rsidR="00080648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 высоким подниманием бедра.</w:t>
            </w:r>
          </w:p>
        </w:tc>
      </w:tr>
    </w:tbl>
    <w:p w:rsidR="00DB1CB1" w:rsidRDefault="00DB1CB1" w:rsidP="00080648">
      <w:pPr>
        <w:jc w:val="center"/>
        <w:rPr>
          <w:rFonts w:cs="Times New Roman"/>
        </w:rPr>
      </w:pPr>
    </w:p>
    <w:p w:rsidR="00DB1CB1" w:rsidRDefault="00DB1CB1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80648" w:rsidRPr="00EC315B" w:rsidRDefault="00080648" w:rsidP="00DB1CB1">
      <w:pPr>
        <w:pStyle w:val="1"/>
        <w:spacing w:line="360" w:lineRule="auto"/>
        <w:jc w:val="center"/>
      </w:pPr>
      <w:bookmarkStart w:id="12" w:name="_Toc377470762"/>
      <w:r w:rsidRPr="00EC315B">
        <w:lastRenderedPageBreak/>
        <w:t>Комплекс 4</w:t>
      </w:r>
      <w:bookmarkEnd w:id="12"/>
    </w:p>
    <w:p w:rsidR="00080648" w:rsidRDefault="00080648" w:rsidP="00DB1CB1">
      <w:pPr>
        <w:pStyle w:val="1"/>
        <w:spacing w:line="360" w:lineRule="auto"/>
        <w:jc w:val="center"/>
      </w:pPr>
      <w:bookmarkStart w:id="13" w:name="_Toc377470763"/>
      <w:r w:rsidRPr="00EC315B">
        <w:t>С мячом малого диаметра (10-12 см)</w:t>
      </w:r>
      <w:bookmarkEnd w:id="13"/>
    </w:p>
    <w:tbl>
      <w:tblPr>
        <w:tblStyle w:val="a4"/>
        <w:tblW w:w="0" w:type="auto"/>
        <w:tblLook w:val="04A0"/>
      </w:tblPr>
      <w:tblGrid>
        <w:gridCol w:w="4751"/>
        <w:gridCol w:w="4820"/>
      </w:tblGrid>
      <w:tr w:rsidR="00080648" w:rsidTr="00BB26B3">
        <w:tc>
          <w:tcPr>
            <w:tcW w:w="5341" w:type="dxa"/>
          </w:tcPr>
          <w:p w:rsidR="00080648" w:rsidRPr="00EC315B" w:rsidRDefault="00080648" w:rsidP="00BB26B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C315B">
              <w:rPr>
                <w:rFonts w:cs="Times New Roman"/>
                <w:b/>
              </w:rPr>
              <w:t>Упражнение</w:t>
            </w:r>
          </w:p>
        </w:tc>
        <w:tc>
          <w:tcPr>
            <w:tcW w:w="5341" w:type="dxa"/>
          </w:tcPr>
          <w:p w:rsidR="00080648" w:rsidRPr="00EC315B" w:rsidRDefault="00080648" w:rsidP="00BB26B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C315B">
              <w:rPr>
                <w:rFonts w:cs="Times New Roman"/>
                <w:b/>
              </w:rPr>
              <w:t>Методические указания</w:t>
            </w:r>
          </w:p>
        </w:tc>
      </w:tr>
      <w:tr w:rsidR="00080648" w:rsidTr="00BB26B3">
        <w:tc>
          <w:tcPr>
            <w:tcW w:w="5341" w:type="dxa"/>
          </w:tcPr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>Ходьба</w:t>
            </w:r>
            <w:r>
              <w:rPr>
                <w:rFonts w:cs="Times New Roman"/>
              </w:rPr>
              <w:t xml:space="preserve"> и бег</w:t>
            </w:r>
            <w:r w:rsidRPr="00EC315B">
              <w:rPr>
                <w:rFonts w:cs="Times New Roman"/>
              </w:rPr>
              <w:t xml:space="preserve"> в колонне по одному</w:t>
            </w:r>
            <w:r>
              <w:rPr>
                <w:rFonts w:cs="Times New Roman"/>
              </w:rPr>
              <w:t>.</w:t>
            </w:r>
          </w:p>
        </w:tc>
        <w:tc>
          <w:tcPr>
            <w:tcW w:w="5341" w:type="dxa"/>
          </w:tcPr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сигналу воспитателя «Листопад!»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 w:rsidRPr="00EC315B">
              <w:rPr>
                <w:rFonts w:cs="Times New Roman"/>
              </w:rPr>
              <w:t>д</w:t>
            </w:r>
            <w:proofErr w:type="gramEnd"/>
            <w:r w:rsidRPr="00EC315B">
              <w:rPr>
                <w:rFonts w:cs="Times New Roman"/>
              </w:rPr>
              <w:t>ети останавливаются и выполняют легкое кружение на месте, затем обычная ходьба и бег.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И. п. – стойка ноги на ширине плеч, мяч в правой руке.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1 – поднять руки в стороны;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2 – руки вверх, переложить мяч в левую руку;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3 – руки в стороны; 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 – исходное положение.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Руки прямые. При передаче мячика в другую руку не поднимать плечи.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4-6 раз.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И. п. – стойка ноги врозь, мяч в правой руке.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1 – наклониться вперед;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2–3 – прокатить мяч от правой ноги </w:t>
            </w:r>
            <w:proofErr w:type="gramStart"/>
            <w:r w:rsidRPr="00EC315B">
              <w:rPr>
                <w:rFonts w:cs="Times New Roman"/>
              </w:rPr>
              <w:t>к</w:t>
            </w:r>
            <w:proofErr w:type="gramEnd"/>
            <w:r w:rsidRPr="00EC315B">
              <w:rPr>
                <w:rFonts w:cs="Times New Roman"/>
              </w:rPr>
              <w:t xml:space="preserve"> левой, поймать его левой рукой;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>4 – выпрямить</w:t>
            </w:r>
            <w:r>
              <w:rPr>
                <w:rFonts w:cs="Times New Roman"/>
              </w:rPr>
              <w:t>ся, мяч в левой руке.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>То же к левой ноге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Колени прямые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5-6 раз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И. п. – сидя ноги </w:t>
            </w:r>
            <w:proofErr w:type="spellStart"/>
            <w:r w:rsidRPr="00EC315B">
              <w:rPr>
                <w:rFonts w:cs="Times New Roman"/>
              </w:rPr>
              <w:t>скрестно</w:t>
            </w:r>
            <w:proofErr w:type="spellEnd"/>
            <w:r w:rsidRPr="00EC315B">
              <w:rPr>
                <w:rFonts w:cs="Times New Roman"/>
              </w:rPr>
              <w:t xml:space="preserve">, мяч в правой руке.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1 – поворот вправо, отвести правую руку в сторону;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2 – выпрямиться, переложить мяч в левую руку. 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>То же влево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Сильное скручивание туловища, без резких движений.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6 раз.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И. п. – лежа на животе, мяч в согнутых руках перед собой.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>1 – прогну</w:t>
            </w:r>
            <w:r>
              <w:rPr>
                <w:rFonts w:cs="Times New Roman"/>
              </w:rPr>
              <w:t xml:space="preserve">ться, вынести мяч </w:t>
            </w:r>
            <w:proofErr w:type="spellStart"/>
            <w:r>
              <w:rPr>
                <w:rFonts w:cs="Times New Roman"/>
              </w:rPr>
              <w:t>вверх-вперед</w:t>
            </w:r>
            <w:proofErr w:type="spellEnd"/>
            <w:r>
              <w:rPr>
                <w:rFonts w:cs="Times New Roman"/>
              </w:rPr>
              <w:t>;</w:t>
            </w:r>
            <w:r w:rsidRPr="00EC315B">
              <w:rPr>
                <w:rFonts w:cs="Times New Roman"/>
              </w:rPr>
              <w:t xml:space="preserve"> 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2 – вернуться в исходное положение 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«бросать» руки вниз. 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5-6 раз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И. п. – ноги на ширине ступни, мяч в правой руке.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1 – присесть, вынести мяч вперед в обеих руках; 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lastRenderedPageBreak/>
              <w:t>2 – выпрямиться, вернуться в исходное положение (5–6 раз).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Пятки от пола не отрывать, руки выносятся </w:t>
            </w:r>
            <w:proofErr w:type="spellStart"/>
            <w:r>
              <w:rPr>
                <w:rFonts w:cs="Times New Roman"/>
              </w:rPr>
              <w:t>вперд</w:t>
            </w:r>
            <w:proofErr w:type="spellEnd"/>
            <w:r>
              <w:rPr>
                <w:rFonts w:cs="Times New Roman"/>
              </w:rPr>
              <w:t xml:space="preserve"> прямые.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5-6 раз</w:t>
            </w:r>
          </w:p>
        </w:tc>
      </w:tr>
      <w:tr w:rsidR="00080648" w:rsidTr="00BB26B3">
        <w:tc>
          <w:tcPr>
            <w:tcW w:w="5341" w:type="dxa"/>
          </w:tcPr>
          <w:p w:rsidR="00080648" w:rsidRPr="00EC315B" w:rsidRDefault="00080648" w:rsidP="00BB26B3">
            <w:pPr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lastRenderedPageBreak/>
              <w:t>И. п. – ноги слегка расставлены, мяч в правой руке. Прыжки на двух ногах на месте с небольшой паузой.</w:t>
            </w:r>
          </w:p>
        </w:tc>
        <w:tc>
          <w:tcPr>
            <w:tcW w:w="5341" w:type="dxa"/>
          </w:tcPr>
          <w:p w:rsidR="00080648" w:rsidRPr="00EC315B" w:rsidRDefault="00080648" w:rsidP="00BB26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Ноги вместе.</w:t>
            </w:r>
          </w:p>
        </w:tc>
      </w:tr>
    </w:tbl>
    <w:p w:rsidR="00DB1CB1" w:rsidRDefault="00080648" w:rsidP="00080648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br/>
      </w:r>
    </w:p>
    <w:p w:rsidR="00DB1CB1" w:rsidRDefault="00DB1CB1">
      <w:pPr>
        <w:spacing w:after="200" w:line="276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080648" w:rsidRDefault="00080648" w:rsidP="00DB1CB1">
      <w:pPr>
        <w:pStyle w:val="1"/>
        <w:jc w:val="center"/>
      </w:pPr>
      <w:bookmarkStart w:id="14" w:name="_Toc377470764"/>
      <w:r>
        <w:lastRenderedPageBreak/>
        <w:t>Комплекс 5.</w:t>
      </w:r>
      <w:bookmarkEnd w:id="14"/>
    </w:p>
    <w:tbl>
      <w:tblPr>
        <w:tblStyle w:val="a4"/>
        <w:tblW w:w="0" w:type="auto"/>
        <w:tblLook w:val="04A0"/>
      </w:tblPr>
      <w:tblGrid>
        <w:gridCol w:w="4997"/>
        <w:gridCol w:w="4574"/>
      </w:tblGrid>
      <w:tr w:rsidR="00080648" w:rsidTr="00BB26B3">
        <w:tc>
          <w:tcPr>
            <w:tcW w:w="5341" w:type="dxa"/>
          </w:tcPr>
          <w:p w:rsidR="00080648" w:rsidRDefault="00080648" w:rsidP="00BB26B3">
            <w:pPr>
              <w:tabs>
                <w:tab w:val="left" w:pos="2043"/>
              </w:tabs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ab/>
              <w:t>Упражнение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Методические указания</w:t>
            </w:r>
          </w:p>
        </w:tc>
      </w:tr>
      <w:tr w:rsidR="00080648" w:rsidTr="00BB26B3">
        <w:tc>
          <w:tcPr>
            <w:tcW w:w="5341" w:type="dxa"/>
          </w:tcPr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>Ходьба и бег между предметами, поставленными в одну линию</w:t>
            </w:r>
          </w:p>
        </w:tc>
        <w:tc>
          <w:tcPr>
            <w:tcW w:w="5341" w:type="dxa"/>
          </w:tcPr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>расстояние между предметами 0,5 м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И. п. – стойка ноги на ширине ступни, руки внизу.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1 – руки в стороны;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2 – руки вверх, хлопнуть в ладоши;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3 – руки в стороны; 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4 – исходное положение 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Руки прямые, интенсивный, громкий хлопок.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Повторить </w:t>
            </w:r>
            <w:r w:rsidRPr="00EC315B">
              <w:rPr>
                <w:rFonts w:cs="Times New Roman"/>
              </w:rPr>
              <w:t>5–6 раз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EC315B">
              <w:rPr>
                <w:rFonts w:cs="Times New Roman"/>
              </w:rPr>
              <w:t xml:space="preserve"> п. – стойка ноги на ширине плеч, руки на поясе.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1 – руки в стороны;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2 – наклон вперед, хлопнуть в ладоши за коленом правой (левой) ноги;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3 – выпрямиться, руки в стороны; 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>4 – исходное положение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Колено не сгибать, спина прямая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Громкий хлопок.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5-6 раз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И. п. – ноги на ширине ступни, руки на поясе.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1 – присесть, хлопнуть в ладоши перед собой; 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>2 – встать, вернуться в исходное положение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Пятки от пола не отрывать, спина прямая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Громкий хлопок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5-6 раз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И. п. – сидя руки в упоре сзади.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1 – поднять прямые ноги вперед-вверх;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2 – развести ноги в стороны;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3 – соединить ноги вместе; 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4 – вернуться в исходное положение </w:t>
            </w:r>
          </w:p>
        </w:tc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>Колени не сгибать, ноги поднимать не ниже 45</w:t>
            </w:r>
            <w:r w:rsidRPr="005C7843">
              <w:rPr>
                <w:rFonts w:cs="Times New Roman"/>
                <w:vertAlign w:val="superscript"/>
              </w:rPr>
              <w:t>о</w:t>
            </w:r>
          </w:p>
          <w:p w:rsidR="00080648" w:rsidRPr="005C7843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Повторить 4-5 раз</w:t>
            </w:r>
          </w:p>
        </w:tc>
      </w:tr>
      <w:tr w:rsidR="00080648" w:rsidTr="00BB26B3">
        <w:tc>
          <w:tcPr>
            <w:tcW w:w="5341" w:type="dxa"/>
          </w:tcPr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И. п. – ноги слегка расставлены, руки вдоль туловища. </w:t>
            </w:r>
          </w:p>
          <w:p w:rsidR="00080648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1 – прыжком ноги врозь; </w:t>
            </w:r>
          </w:p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 xml:space="preserve">2 – прыжком ноги вместе. </w:t>
            </w:r>
          </w:p>
        </w:tc>
        <w:tc>
          <w:tcPr>
            <w:tcW w:w="5341" w:type="dxa"/>
          </w:tcPr>
          <w:p w:rsidR="00080648" w:rsidRPr="00EC315B" w:rsidRDefault="00080648" w:rsidP="00BB26B3">
            <w:pPr>
              <w:spacing w:line="276" w:lineRule="auto"/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>Выполняется на счет 1–8, затем небольшая пауза; повторить прыжки. Темп выполнения умеренный</w:t>
            </w:r>
          </w:p>
        </w:tc>
      </w:tr>
      <w:tr w:rsidR="00080648" w:rsidTr="00BB26B3">
        <w:tc>
          <w:tcPr>
            <w:tcW w:w="5341" w:type="dxa"/>
          </w:tcPr>
          <w:p w:rsidR="00080648" w:rsidRPr="00EC315B" w:rsidRDefault="00080648" w:rsidP="00BB26B3">
            <w:pPr>
              <w:jc w:val="both"/>
              <w:rPr>
                <w:rFonts w:cs="Times New Roman"/>
              </w:rPr>
            </w:pPr>
            <w:r w:rsidRPr="00EC315B">
              <w:rPr>
                <w:rFonts w:cs="Times New Roman"/>
              </w:rPr>
              <w:t>Ходьба в колонне по одному.</w:t>
            </w:r>
          </w:p>
        </w:tc>
        <w:tc>
          <w:tcPr>
            <w:tcW w:w="5341" w:type="dxa"/>
          </w:tcPr>
          <w:p w:rsidR="00080648" w:rsidRPr="00EC315B" w:rsidRDefault="00080648" w:rsidP="00BB26B3">
            <w:pPr>
              <w:jc w:val="both"/>
              <w:rPr>
                <w:rFonts w:cs="Times New Roman"/>
              </w:rPr>
            </w:pPr>
          </w:p>
        </w:tc>
      </w:tr>
    </w:tbl>
    <w:p w:rsidR="00080648" w:rsidRPr="00080648" w:rsidRDefault="00080648" w:rsidP="00080648"/>
    <w:p w:rsidR="00080648" w:rsidRPr="00080648" w:rsidRDefault="00080648" w:rsidP="00080648"/>
    <w:p w:rsidR="00080648" w:rsidRDefault="00080648" w:rsidP="00080648">
      <w:pPr>
        <w:ind w:firstLine="709"/>
        <w:jc w:val="both"/>
        <w:rPr>
          <w:rFonts w:cs="Times New Roman"/>
          <w:b/>
        </w:rPr>
      </w:pPr>
    </w:p>
    <w:p w:rsidR="00080648" w:rsidRPr="00080648" w:rsidRDefault="00080648" w:rsidP="00080648">
      <w:pPr>
        <w:ind w:firstLine="709"/>
      </w:pPr>
    </w:p>
    <w:p w:rsidR="00DB1CB1" w:rsidRDefault="00DB1CB1" w:rsidP="00DB1CB1">
      <w:pPr>
        <w:pStyle w:val="1"/>
      </w:pPr>
      <w:bookmarkStart w:id="15" w:name="_Toc371679019"/>
      <w:bookmarkStart w:id="16" w:name="_Toc377467510"/>
      <w:bookmarkStart w:id="17" w:name="_Toc377470765"/>
      <w:r>
        <w:t>Дыхательные упражнения</w:t>
      </w:r>
      <w:bookmarkEnd w:id="15"/>
      <w:bookmarkEnd w:id="16"/>
      <w:bookmarkEnd w:id="17"/>
    </w:p>
    <w:p w:rsidR="00DB1CB1" w:rsidRPr="00460D39" w:rsidRDefault="00DB1CB1" w:rsidP="00DB1CB1">
      <w:pPr>
        <w:ind w:firstLine="709"/>
      </w:pPr>
      <w:r>
        <w:t>1. «Ветер». Воспроизведение звука ветра. На выдохе энергично произнести звук «</w:t>
      </w:r>
      <w:proofErr w:type="spellStart"/>
      <w:r>
        <w:t>у-у-у-у-у-у</w:t>
      </w:r>
      <w:proofErr w:type="spellEnd"/>
      <w:r>
        <w:t>», меняя громкость и длительность</w:t>
      </w:r>
    </w:p>
    <w:p w:rsidR="00DB1CB1" w:rsidRDefault="00DB1CB1" w:rsidP="00DB1CB1">
      <w:pPr>
        <w:ind w:firstLine="709"/>
      </w:pPr>
      <w:r>
        <w:t>2. «Надуем шарик». Широко вдохнуть носом и развести руки в стороны, а выдох сделать через рот, произнося «</w:t>
      </w:r>
      <w:proofErr w:type="spellStart"/>
      <w:r>
        <w:t>ф-ф-ф-ф-ф</w:t>
      </w:r>
      <w:proofErr w:type="spellEnd"/>
      <w:r>
        <w:t>».</w:t>
      </w:r>
    </w:p>
    <w:p w:rsidR="00DB1CB1" w:rsidRDefault="00DB1CB1" w:rsidP="00DB1CB1">
      <w:pPr>
        <w:ind w:firstLine="709"/>
      </w:pPr>
      <w:r>
        <w:t>3. «Филин». Расставить руки в стороны и произнести: «Ух, ух, ух». Затем сделать глубокий вдох, опустить расслабленные руки, голову и сделать глубокий выдох «</w:t>
      </w:r>
      <w:proofErr w:type="spellStart"/>
      <w:r>
        <w:t>ухххх</w:t>
      </w:r>
      <w:proofErr w:type="spellEnd"/>
      <w:r>
        <w:t>».</w:t>
      </w:r>
    </w:p>
    <w:p w:rsidR="00DB1CB1" w:rsidRDefault="00DB1CB1" w:rsidP="00DB1CB1">
      <w:pPr>
        <w:ind w:firstLine="709"/>
      </w:pPr>
      <w:r>
        <w:t>4. «Ворона». На выдохе протяжно произнести звук «</w:t>
      </w:r>
      <w:proofErr w:type="spellStart"/>
      <w:r>
        <w:t>ка-а-а-аар</w:t>
      </w:r>
      <w:proofErr w:type="spellEnd"/>
      <w:r>
        <w:t xml:space="preserve">» </w:t>
      </w:r>
    </w:p>
    <w:p w:rsidR="00DB1CB1" w:rsidRDefault="00DB1CB1" w:rsidP="00DB1CB1">
      <w:pPr>
        <w:ind w:firstLine="709"/>
      </w:pPr>
      <w:r>
        <w:t xml:space="preserve">5. «Надуем </w:t>
      </w:r>
      <w:proofErr w:type="spellStart"/>
      <w:r>
        <w:t>пузик-арбузик</w:t>
      </w:r>
      <w:proofErr w:type="spellEnd"/>
      <w:r>
        <w:t xml:space="preserve">». И.п. – стоя, ноги на ширине ступни. Положить руки на живот, сделать вдох носом и надуть живот, как </w:t>
      </w:r>
      <w:proofErr w:type="spellStart"/>
      <w:r>
        <w:t>арбузик</w:t>
      </w:r>
      <w:proofErr w:type="spellEnd"/>
      <w:r>
        <w:t>, плечи не поднимать.</w:t>
      </w:r>
    </w:p>
    <w:p w:rsidR="00DB1CB1" w:rsidRDefault="00DB1CB1" w:rsidP="00DB1CB1">
      <w:pPr>
        <w:ind w:firstLine="709"/>
      </w:pPr>
      <w:r>
        <w:t>6. «Гуси шипят». И.п.  – стоя, ноги врозь, стопы параллельно друг другу, руки слегка расставлены и отведены назад</w:t>
      </w:r>
      <w:proofErr w:type="gramStart"/>
      <w:r>
        <w:t xml:space="preserve">.. </w:t>
      </w:r>
      <w:proofErr w:type="gramEnd"/>
      <w:r>
        <w:t>На выдохе наклониться вперед; глядя вперед и вытягивая шею, произнести «ш-ш-ш-ш».</w:t>
      </w:r>
    </w:p>
    <w:p w:rsidR="00DB1CB1" w:rsidRDefault="00DB1CB1" w:rsidP="00DB1CB1">
      <w:pPr>
        <w:pStyle w:val="1"/>
      </w:pPr>
      <w:bookmarkStart w:id="18" w:name="_Toc371679020"/>
      <w:bookmarkStart w:id="19" w:name="_Toc377467511"/>
      <w:bookmarkStart w:id="20" w:name="_Toc377470766"/>
      <w:r>
        <w:t>Массаж</w:t>
      </w:r>
      <w:bookmarkEnd w:id="18"/>
      <w:bookmarkEnd w:id="19"/>
      <w:bookmarkEnd w:id="20"/>
    </w:p>
    <w:p w:rsidR="00DB1CB1" w:rsidRPr="002C6E5B" w:rsidRDefault="00DB1CB1" w:rsidP="00DB1CB1">
      <w:pPr>
        <w:ind w:firstLine="709"/>
        <w:jc w:val="both"/>
      </w:pPr>
      <w:r>
        <w:t xml:space="preserve">Любое массажное упражнение нужно повторить не менее 5 раз. Можно включить по 1-2 упражнения в утреннюю и бодрящую гимнастики. </w:t>
      </w:r>
    </w:p>
    <w:p w:rsidR="00DB1CB1" w:rsidRDefault="00DB1CB1" w:rsidP="00DB1CB1">
      <w:pPr>
        <w:ind w:firstLine="709"/>
        <w:jc w:val="both"/>
      </w:pPr>
      <w:r>
        <w:t>1. Соединить ладони и потереть ими до появления тепла.</w:t>
      </w:r>
    </w:p>
    <w:p w:rsidR="00DB1CB1" w:rsidRDefault="00DB1CB1" w:rsidP="00DB1CB1">
      <w:pPr>
        <w:ind w:firstLine="709"/>
        <w:jc w:val="both"/>
      </w:pPr>
      <w:r>
        <w:t>2. «Мыть» кисти рук.</w:t>
      </w:r>
    </w:p>
    <w:p w:rsidR="00DB1CB1" w:rsidRDefault="00DB1CB1" w:rsidP="00DB1CB1">
      <w:pPr>
        <w:ind w:firstLine="709"/>
        <w:jc w:val="both"/>
      </w:pPr>
      <w:r>
        <w:t>3. «Уколоть» указательным и большим пальцами, как «клешней», перегородку носа.</w:t>
      </w:r>
    </w:p>
    <w:p w:rsidR="00DB1CB1" w:rsidRDefault="00DB1CB1" w:rsidP="00DB1CB1">
      <w:pPr>
        <w:ind w:firstLine="709"/>
        <w:jc w:val="both"/>
      </w:pPr>
      <w:r>
        <w:t>4. Слегка подергать кончик носа.</w:t>
      </w:r>
    </w:p>
    <w:p w:rsidR="00DB1CB1" w:rsidRDefault="00DB1CB1" w:rsidP="00DB1CB1">
      <w:pPr>
        <w:ind w:firstLine="709"/>
        <w:jc w:val="both"/>
      </w:pPr>
      <w:r>
        <w:t>5. Делать круговые движения ушной раковиной по (</w:t>
      </w:r>
      <w:proofErr w:type="gramStart"/>
      <w:r>
        <w:t>против</w:t>
      </w:r>
      <w:proofErr w:type="gramEnd"/>
      <w:r>
        <w:t>) часовой стрелке.</w:t>
      </w:r>
    </w:p>
    <w:p w:rsidR="00DB1CB1" w:rsidRDefault="006E1BC0" w:rsidP="006E1BC0">
      <w:pPr>
        <w:pStyle w:val="1"/>
      </w:pPr>
      <w:bookmarkStart w:id="21" w:name="_Toc377470767"/>
      <w:r>
        <w:t>Подвижные игры вне занятий.</w:t>
      </w:r>
      <w:bookmarkEnd w:id="21"/>
    </w:p>
    <w:p w:rsidR="006E1BC0" w:rsidRDefault="006E1BC0" w:rsidP="006E1BC0">
      <w:pPr>
        <w:ind w:firstLine="709"/>
      </w:pPr>
      <w:r>
        <w:t>В данной возрастной группе широко используются бессюжетные игры типа «</w:t>
      </w:r>
      <w:proofErr w:type="spellStart"/>
      <w:r>
        <w:t>Ловишки</w:t>
      </w:r>
      <w:proofErr w:type="spellEnd"/>
      <w:r>
        <w:t xml:space="preserve">», «Сбей булаву», «Подбрось – Поймай» и др. Воспитатель </w:t>
      </w:r>
      <w:r>
        <w:lastRenderedPageBreak/>
        <w:t xml:space="preserve">должен регулировать нагрузку на детей, варьируя продолжительность и скорость бега, сокращая или увеличивая число игроков, изменяя условия и правила. Все указания по ходу игры нужно давать в доброжелательном, спокойном тоне, отмечать правильное </w:t>
      </w:r>
      <w:r w:rsidR="00C05707">
        <w:t>выполнение движений, соблюдение правил ловкость, проявление дружеских взаимоотношений, поддерживая тем самым радостное настроение детей.</w:t>
      </w:r>
    </w:p>
    <w:p w:rsidR="00C05707" w:rsidRDefault="00C05707" w:rsidP="006E1BC0">
      <w:pPr>
        <w:ind w:firstLine="709"/>
      </w:pPr>
      <w:r>
        <w:t>Организуя подвижные игры на прогулке, педагог должен учитывать состояние погоды, предшествующую деятельность детей, время дня. Так, если на улице очень жарко, лучше провести игру средней подвижности в полосе светотени. Во время вечерней нежелательны игры большой подвижности. В дни, когда проводятся физкультурные и музыкальные занятия, длительность подвижных игр и физических упражнений</w:t>
      </w:r>
      <w:r w:rsidR="00314498">
        <w:t xml:space="preserve"> сокращают (примерно в 2 раза).</w:t>
      </w:r>
    </w:p>
    <w:p w:rsidR="00C05707" w:rsidRDefault="00C05707" w:rsidP="00C05707">
      <w:pPr>
        <w:pStyle w:val="1"/>
      </w:pPr>
      <w:bookmarkStart w:id="22" w:name="_Toc377470768"/>
      <w:r>
        <w:t>Самостоятельная двигательная деятельность</w:t>
      </w:r>
      <w:bookmarkEnd w:id="22"/>
    </w:p>
    <w:p w:rsidR="00C05707" w:rsidRPr="00C05707" w:rsidRDefault="00314498" w:rsidP="00C05707">
      <w:pPr>
        <w:ind w:firstLine="709"/>
      </w:pPr>
      <w:r>
        <w:t>Для ребенка пятого года жизни характерен сравнительно устойчивый интерес к движениям, поэтому необходимо всячески поощрять игры с мячами, обручами, побуждать к самостоятельному использованию физкультурного оборудования, инвентаря, атрибутов доя подвижных игр. Выполнение педагогом упражнения вместе с детьми, участие в играх. Повышает их интерес к двигательной деятельности. Необходимо поддерживать и поощрять самостоятельность дошкольников в организации подвижных игр и физических упражнений, обеспечивать смену видов деятельности, регулировать нагрузку на детей, учитывая их возрастные и индивидуальные особенности, а так же физическую подготовленность.</w:t>
      </w:r>
    </w:p>
    <w:p w:rsidR="00080648" w:rsidRPr="00080648" w:rsidRDefault="00080648" w:rsidP="00080648">
      <w:pPr>
        <w:ind w:firstLine="709"/>
      </w:pPr>
    </w:p>
    <w:p w:rsidR="00080648" w:rsidRDefault="00080648" w:rsidP="00080648"/>
    <w:p w:rsidR="00080648" w:rsidRPr="00080648" w:rsidRDefault="00080648" w:rsidP="00080648">
      <w:pPr>
        <w:pStyle w:val="1"/>
      </w:pPr>
      <w:r>
        <w:tab/>
      </w:r>
    </w:p>
    <w:sectPr w:rsidR="00080648" w:rsidRPr="00080648" w:rsidSect="001D67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73" w:rsidRDefault="00F11C73" w:rsidP="000B69C6">
      <w:pPr>
        <w:spacing w:line="240" w:lineRule="auto"/>
      </w:pPr>
      <w:r>
        <w:separator/>
      </w:r>
    </w:p>
  </w:endnote>
  <w:endnote w:type="continuationSeparator" w:id="0">
    <w:p w:rsidR="00F11C73" w:rsidRDefault="00F11C73" w:rsidP="000B6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73" w:rsidRDefault="00F11C73" w:rsidP="000B69C6">
      <w:pPr>
        <w:spacing w:line="240" w:lineRule="auto"/>
      </w:pPr>
      <w:r>
        <w:separator/>
      </w:r>
    </w:p>
  </w:footnote>
  <w:footnote w:type="continuationSeparator" w:id="0">
    <w:p w:rsidR="00F11C73" w:rsidRDefault="00F11C73" w:rsidP="000B69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57636"/>
      <w:docPartObj>
        <w:docPartGallery w:val="Page Numbers (Top of Page)"/>
        <w:docPartUnique/>
      </w:docPartObj>
    </w:sdtPr>
    <w:sdtContent>
      <w:p w:rsidR="000B69C6" w:rsidRDefault="006432B7">
        <w:pPr>
          <w:pStyle w:val="a9"/>
          <w:jc w:val="center"/>
        </w:pPr>
        <w:fldSimple w:instr=" PAGE   \* MERGEFORMAT ">
          <w:r w:rsidR="001D67EA">
            <w:rPr>
              <w:noProof/>
            </w:rPr>
            <w:t>2</w:t>
          </w:r>
        </w:fldSimple>
      </w:p>
    </w:sdtContent>
  </w:sdt>
  <w:p w:rsidR="000B69C6" w:rsidRDefault="000B69C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BF8"/>
    <w:rsid w:val="00080648"/>
    <w:rsid w:val="000B69C6"/>
    <w:rsid w:val="00121D1C"/>
    <w:rsid w:val="001D67EA"/>
    <w:rsid w:val="001E6CF2"/>
    <w:rsid w:val="00314498"/>
    <w:rsid w:val="00433B47"/>
    <w:rsid w:val="006432B7"/>
    <w:rsid w:val="006E1BC0"/>
    <w:rsid w:val="006E7852"/>
    <w:rsid w:val="009D4A4F"/>
    <w:rsid w:val="00BC6BF8"/>
    <w:rsid w:val="00C05707"/>
    <w:rsid w:val="00DB1CB1"/>
    <w:rsid w:val="00E4115C"/>
    <w:rsid w:val="00F11C73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F8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80648"/>
    <w:pPr>
      <w:keepNext/>
      <w:keepLines/>
      <w:spacing w:line="480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64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 Spacing"/>
    <w:uiPriority w:val="1"/>
    <w:qFormat/>
    <w:rsid w:val="0008064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08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OC Heading"/>
    <w:basedOn w:val="1"/>
    <w:next w:val="a"/>
    <w:uiPriority w:val="39"/>
    <w:semiHidden/>
    <w:unhideWhenUsed/>
    <w:qFormat/>
    <w:rsid w:val="00DB1CB1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DB1CB1"/>
    <w:pPr>
      <w:spacing w:after="100"/>
    </w:pPr>
  </w:style>
  <w:style w:type="character" w:styleId="a6">
    <w:name w:val="Hyperlink"/>
    <w:basedOn w:val="a0"/>
    <w:uiPriority w:val="99"/>
    <w:unhideWhenUsed/>
    <w:rsid w:val="00DB1C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1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C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B69C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69C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0B69C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69C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E3FD8-9EBD-4759-90E0-D56EF76C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5</cp:revision>
  <dcterms:created xsi:type="dcterms:W3CDTF">2013-11-19T10:18:00Z</dcterms:created>
  <dcterms:modified xsi:type="dcterms:W3CDTF">2014-01-16T05:58:00Z</dcterms:modified>
</cp:coreProperties>
</file>