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52" w:rsidRDefault="00600699" w:rsidP="00EA1152">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Её высочество – игра, Его величество - ребенок.</w:t>
      </w:r>
    </w:p>
    <w:p w:rsidR="00D30C54" w:rsidRDefault="00D30C54" w:rsidP="00EA1152">
      <w:pPr>
        <w:spacing w:after="0" w:line="240" w:lineRule="auto"/>
        <w:jc w:val="center"/>
        <w:rPr>
          <w:rFonts w:ascii="Times New Roman" w:hAnsi="Times New Roman" w:cs="Times New Roman"/>
          <w:b/>
          <w:sz w:val="24"/>
          <w:szCs w:val="24"/>
        </w:rPr>
      </w:pPr>
      <w:r w:rsidRPr="00EA1152">
        <w:rPr>
          <w:rFonts w:ascii="Times New Roman" w:hAnsi="Times New Roman" w:cs="Times New Roman"/>
          <w:b/>
          <w:sz w:val="26"/>
          <w:szCs w:val="26"/>
        </w:rPr>
        <w:t>Комплексный подход к сохранению здоровья дошкольников в детском саду</w:t>
      </w:r>
      <w:r>
        <w:rPr>
          <w:rFonts w:ascii="Times New Roman" w:hAnsi="Times New Roman" w:cs="Times New Roman"/>
          <w:b/>
          <w:sz w:val="24"/>
          <w:szCs w:val="24"/>
        </w:rPr>
        <w:t>.</w:t>
      </w:r>
    </w:p>
    <w:p w:rsidR="00EA1152" w:rsidRDefault="00EA1152" w:rsidP="00D30C54">
      <w:pPr>
        <w:spacing w:after="0" w:line="240" w:lineRule="auto"/>
        <w:rPr>
          <w:rFonts w:ascii="Times New Roman" w:hAnsi="Times New Roman" w:cs="Times New Roman"/>
          <w:b/>
          <w:sz w:val="24"/>
          <w:szCs w:val="24"/>
        </w:rPr>
      </w:pPr>
    </w:p>
    <w:p w:rsidR="00D30C54" w:rsidRDefault="00D30C54" w:rsidP="00EA1152">
      <w:pPr>
        <w:spacing w:after="0" w:line="240" w:lineRule="auto"/>
        <w:ind w:firstLine="284"/>
        <w:rPr>
          <w:rFonts w:ascii="Times New Roman" w:hAnsi="Times New Roman" w:cs="Times New Roman"/>
          <w:sz w:val="24"/>
          <w:szCs w:val="24"/>
        </w:rPr>
      </w:pPr>
      <w:r w:rsidRPr="00790C2F">
        <w:rPr>
          <w:rFonts w:ascii="Times New Roman" w:hAnsi="Times New Roman" w:cs="Times New Roman"/>
          <w:b/>
          <w:sz w:val="24"/>
          <w:szCs w:val="24"/>
        </w:rPr>
        <w:t>Балашова Галина Владимировна</w:t>
      </w:r>
      <w:r w:rsidRPr="00790C2F">
        <w:rPr>
          <w:rFonts w:ascii="Times New Roman" w:hAnsi="Times New Roman" w:cs="Times New Roman"/>
          <w:sz w:val="24"/>
          <w:szCs w:val="24"/>
        </w:rPr>
        <w:t>, учитель – логопед</w:t>
      </w:r>
      <w:r w:rsidR="00EA1152">
        <w:rPr>
          <w:rFonts w:ascii="Times New Roman" w:hAnsi="Times New Roman" w:cs="Times New Roman"/>
          <w:sz w:val="24"/>
          <w:szCs w:val="24"/>
        </w:rPr>
        <w:t>,</w:t>
      </w:r>
      <w:r w:rsidRPr="00790C2F">
        <w:rPr>
          <w:rFonts w:ascii="Times New Roman" w:hAnsi="Times New Roman" w:cs="Times New Roman"/>
          <w:sz w:val="24"/>
          <w:szCs w:val="24"/>
        </w:rPr>
        <w:t xml:space="preserve"> ГБОУ д</w:t>
      </w:r>
      <w:r w:rsidR="00EA1152">
        <w:rPr>
          <w:rFonts w:ascii="Times New Roman" w:hAnsi="Times New Roman" w:cs="Times New Roman"/>
          <w:sz w:val="24"/>
          <w:szCs w:val="24"/>
        </w:rPr>
        <w:t>/</w:t>
      </w:r>
      <w:r w:rsidRPr="00790C2F">
        <w:rPr>
          <w:rFonts w:ascii="Times New Roman" w:hAnsi="Times New Roman" w:cs="Times New Roman"/>
          <w:sz w:val="24"/>
          <w:szCs w:val="24"/>
        </w:rPr>
        <w:t>с</w:t>
      </w:r>
      <w:r w:rsidR="00EA1152">
        <w:rPr>
          <w:rFonts w:ascii="Times New Roman" w:hAnsi="Times New Roman" w:cs="Times New Roman"/>
          <w:sz w:val="24"/>
          <w:szCs w:val="24"/>
        </w:rPr>
        <w:t xml:space="preserve"> </w:t>
      </w:r>
      <w:r w:rsidRPr="00790C2F">
        <w:rPr>
          <w:rFonts w:ascii="Times New Roman" w:hAnsi="Times New Roman" w:cs="Times New Roman"/>
          <w:sz w:val="24"/>
          <w:szCs w:val="24"/>
        </w:rPr>
        <w:t>2150, г. Москва.</w:t>
      </w:r>
    </w:p>
    <w:p w:rsidR="00D30C54" w:rsidRDefault="00D30C54" w:rsidP="00EA1152">
      <w:pPr>
        <w:spacing w:after="0" w:line="240" w:lineRule="auto"/>
        <w:ind w:firstLine="284"/>
        <w:rPr>
          <w:rFonts w:ascii="Times New Roman" w:hAnsi="Times New Roman" w:cs="Times New Roman"/>
          <w:sz w:val="24"/>
          <w:szCs w:val="24"/>
        </w:rPr>
      </w:pPr>
      <w:proofErr w:type="spellStart"/>
      <w:r w:rsidRPr="00180D24">
        <w:rPr>
          <w:rFonts w:ascii="Times New Roman" w:hAnsi="Times New Roman" w:cs="Times New Roman"/>
          <w:b/>
          <w:sz w:val="24"/>
          <w:szCs w:val="24"/>
        </w:rPr>
        <w:t>Рябикова</w:t>
      </w:r>
      <w:proofErr w:type="spellEnd"/>
      <w:r w:rsidRPr="00180D24">
        <w:rPr>
          <w:rFonts w:ascii="Times New Roman" w:hAnsi="Times New Roman" w:cs="Times New Roman"/>
          <w:b/>
          <w:sz w:val="24"/>
          <w:szCs w:val="24"/>
        </w:rPr>
        <w:t xml:space="preserve"> Надежда Николаевна</w:t>
      </w:r>
      <w:r>
        <w:rPr>
          <w:rFonts w:ascii="Times New Roman" w:hAnsi="Times New Roman" w:cs="Times New Roman"/>
          <w:b/>
          <w:sz w:val="24"/>
          <w:szCs w:val="24"/>
        </w:rPr>
        <w:t xml:space="preserve">, </w:t>
      </w:r>
      <w:r w:rsidRPr="00180D24">
        <w:rPr>
          <w:rFonts w:ascii="Times New Roman" w:hAnsi="Times New Roman" w:cs="Times New Roman"/>
          <w:sz w:val="24"/>
          <w:szCs w:val="24"/>
        </w:rPr>
        <w:t>воспитатель по физическому развитию</w:t>
      </w:r>
      <w:r w:rsidR="00EA1152">
        <w:rPr>
          <w:rFonts w:ascii="Times New Roman" w:hAnsi="Times New Roman" w:cs="Times New Roman"/>
          <w:sz w:val="24"/>
          <w:szCs w:val="24"/>
        </w:rPr>
        <w:t xml:space="preserve">, </w:t>
      </w:r>
      <w:r w:rsidR="00EA1152" w:rsidRPr="00EA1152">
        <w:rPr>
          <w:rFonts w:ascii="Times New Roman" w:hAnsi="Times New Roman" w:cs="Times New Roman"/>
          <w:sz w:val="24"/>
          <w:szCs w:val="24"/>
        </w:rPr>
        <w:t>ГБОУ д/с 2150, г. Москва</w:t>
      </w:r>
      <w:r w:rsidR="00EA1152">
        <w:rPr>
          <w:rFonts w:ascii="Times New Roman" w:hAnsi="Times New Roman" w:cs="Times New Roman"/>
          <w:sz w:val="24"/>
          <w:szCs w:val="24"/>
        </w:rPr>
        <w:t xml:space="preserve">. </w:t>
      </w:r>
      <w:r w:rsidRPr="00180D24">
        <w:rPr>
          <w:rFonts w:ascii="Times New Roman" w:hAnsi="Times New Roman" w:cs="Times New Roman"/>
          <w:sz w:val="24"/>
          <w:szCs w:val="24"/>
        </w:rPr>
        <w:t xml:space="preserve"> </w:t>
      </w:r>
      <w:bookmarkStart w:id="0" w:name="_GoBack"/>
      <w:bookmarkEnd w:id="0"/>
    </w:p>
    <w:p w:rsidR="00D30C54" w:rsidRDefault="00D30C54" w:rsidP="00EA1152">
      <w:pPr>
        <w:spacing w:after="0" w:line="240" w:lineRule="auto"/>
        <w:ind w:firstLine="284"/>
        <w:rPr>
          <w:rFonts w:ascii="Times New Roman" w:hAnsi="Times New Roman" w:cs="Times New Roman"/>
          <w:sz w:val="24"/>
          <w:szCs w:val="24"/>
        </w:rPr>
      </w:pPr>
      <w:r w:rsidRPr="00180D24">
        <w:rPr>
          <w:rFonts w:ascii="Times New Roman" w:hAnsi="Times New Roman" w:cs="Times New Roman"/>
          <w:b/>
          <w:sz w:val="24"/>
          <w:szCs w:val="24"/>
        </w:rPr>
        <w:t>Разуваева Елена Александровна</w:t>
      </w:r>
      <w:r>
        <w:rPr>
          <w:rFonts w:ascii="Times New Roman" w:hAnsi="Times New Roman" w:cs="Times New Roman"/>
          <w:sz w:val="24"/>
          <w:szCs w:val="24"/>
        </w:rPr>
        <w:t xml:space="preserve">, педагог – психолог,  </w:t>
      </w:r>
      <w:r w:rsidR="00EA1152" w:rsidRPr="00EA1152">
        <w:rPr>
          <w:rFonts w:ascii="Times New Roman" w:hAnsi="Times New Roman" w:cs="Times New Roman"/>
          <w:sz w:val="24"/>
          <w:szCs w:val="24"/>
        </w:rPr>
        <w:t>ГБОУ д/с 2150, г. Москва</w:t>
      </w:r>
      <w:r w:rsidRPr="00790C2F">
        <w:rPr>
          <w:rFonts w:ascii="Times New Roman" w:hAnsi="Times New Roman" w:cs="Times New Roman"/>
          <w:sz w:val="24"/>
          <w:szCs w:val="24"/>
        </w:rPr>
        <w:t>.</w:t>
      </w:r>
    </w:p>
    <w:p w:rsidR="00D30C54" w:rsidRDefault="00D30C54" w:rsidP="00D30C54">
      <w:pPr>
        <w:spacing w:after="0" w:line="240" w:lineRule="auto"/>
        <w:ind w:firstLine="284"/>
        <w:rPr>
          <w:rFonts w:ascii="Times New Roman" w:hAnsi="Times New Roman" w:cs="Times New Roman"/>
          <w:sz w:val="24"/>
          <w:szCs w:val="24"/>
        </w:rPr>
      </w:pPr>
    </w:p>
    <w:p w:rsidR="00D30C54" w:rsidRPr="00EA1152" w:rsidRDefault="00D30C54" w:rsidP="00EA1152">
      <w:pPr>
        <w:spacing w:after="0" w:line="240" w:lineRule="auto"/>
        <w:ind w:firstLine="284"/>
        <w:rPr>
          <w:rFonts w:ascii="Times New Roman" w:hAnsi="Times New Roman" w:cs="Times New Roman"/>
          <w:b/>
          <w:sz w:val="26"/>
          <w:szCs w:val="26"/>
        </w:rPr>
      </w:pPr>
      <w:r w:rsidRPr="00EA1152">
        <w:rPr>
          <w:rFonts w:ascii="Times New Roman" w:hAnsi="Times New Roman" w:cs="Times New Roman"/>
          <w:sz w:val="26"/>
          <w:szCs w:val="26"/>
        </w:rPr>
        <w:t xml:space="preserve">Речевая патология не существует сама по себе, изолированно. </w:t>
      </w:r>
      <w:r w:rsidR="00EA1152">
        <w:rPr>
          <w:rFonts w:ascii="Times New Roman" w:hAnsi="Times New Roman" w:cs="Times New Roman"/>
          <w:sz w:val="26"/>
          <w:szCs w:val="26"/>
        </w:rPr>
        <w:t xml:space="preserve"> </w:t>
      </w:r>
      <w:r w:rsidRPr="00EA1152">
        <w:rPr>
          <w:rFonts w:ascii="Times New Roman" w:hAnsi="Times New Roman" w:cs="Times New Roman"/>
          <w:sz w:val="26"/>
          <w:szCs w:val="26"/>
        </w:rPr>
        <w:t xml:space="preserve"> К сожалению, нам, логопедам, редко встречаются воспитанники, которых можно назвать абсолютно здоровыми. Дети с речевыми недостатками, особенно имеющими органическую природу, отличаются от своих сверстников по показателям физического и нервно-психического развития</w:t>
      </w:r>
      <w:r w:rsidRPr="00EA1152">
        <w:rPr>
          <w:rFonts w:ascii="Times New Roman" w:hAnsi="Times New Roman" w:cs="Times New Roman"/>
          <w:b/>
          <w:sz w:val="26"/>
          <w:szCs w:val="26"/>
        </w:rPr>
        <w:t xml:space="preserve">.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К основным показателям здоровья детей относятся:</w:t>
      </w:r>
    </w:p>
    <w:p w:rsidR="00D30C54" w:rsidRPr="00EA1152" w:rsidRDefault="00D30C54" w:rsidP="00D30C54">
      <w:pPr>
        <w:numPr>
          <w:ilvl w:val="0"/>
          <w:numId w:val="1"/>
        </w:num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Уровень физического и нервно-психического развития ребенка;</w:t>
      </w:r>
    </w:p>
    <w:p w:rsidR="00D30C54" w:rsidRPr="00EA1152" w:rsidRDefault="00D30C54" w:rsidP="00D30C54">
      <w:pPr>
        <w:numPr>
          <w:ilvl w:val="0"/>
          <w:numId w:val="1"/>
        </w:num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Степень сопротивляемости организма к болезнетворным влияниям;</w:t>
      </w:r>
    </w:p>
    <w:p w:rsidR="00D30C54" w:rsidRPr="00EA1152" w:rsidRDefault="00D30C54" w:rsidP="00D30C54">
      <w:pPr>
        <w:numPr>
          <w:ilvl w:val="0"/>
          <w:numId w:val="1"/>
        </w:num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 xml:space="preserve">Отсутствие хронических заболеваний, отклонений в раннем периоде развития.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Наличие болезненных черт у детей с общим недоразвитием речи объясняется тем, что само  речевое нарушение является следствием резидуально-органического поражения центральной нервной системы. Дети с фонетическим и фонетико-фонематическим недоразвитием речи отклонений в развитии психической сферы не имеют. Причины нарушений при таких речевых расстройствах («физиологической» дислалии) заключаются в слабости нервных процессов, протекающих в мозге. Механическая форма дислалии обусловлена врожденными дефектами строения органов речи: ротовой и носовой полости (губ, зубов, носовых ходов, нёба). Одним словом, логопеду необходимо исправлять не только речевой дефект, но ещё, по мере сил, работать над нормализацией психического и физического состояния ребенка.</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Без помощи педагогического коллектива справиться со всеми этими задачами невозможно. Использование в дошкольном учреждении </w:t>
      </w:r>
      <w:proofErr w:type="spellStart"/>
      <w:r w:rsidRPr="00EA1152">
        <w:rPr>
          <w:rFonts w:ascii="Times New Roman" w:hAnsi="Times New Roman" w:cs="Times New Roman"/>
          <w:sz w:val="26"/>
          <w:szCs w:val="26"/>
        </w:rPr>
        <w:t>здоровьесберегающих</w:t>
      </w:r>
      <w:proofErr w:type="spellEnd"/>
      <w:r w:rsidRPr="00EA1152">
        <w:rPr>
          <w:rFonts w:ascii="Times New Roman" w:hAnsi="Times New Roman" w:cs="Times New Roman"/>
          <w:sz w:val="26"/>
          <w:szCs w:val="26"/>
        </w:rPr>
        <w:t xml:space="preserve"> и </w:t>
      </w:r>
      <w:proofErr w:type="spellStart"/>
      <w:r w:rsidRPr="00EA1152">
        <w:rPr>
          <w:rFonts w:ascii="Times New Roman" w:hAnsi="Times New Roman" w:cs="Times New Roman"/>
          <w:sz w:val="26"/>
          <w:szCs w:val="26"/>
        </w:rPr>
        <w:t>здоровьеформирующих</w:t>
      </w:r>
      <w:proofErr w:type="spellEnd"/>
      <w:r w:rsidRPr="00EA1152">
        <w:rPr>
          <w:rFonts w:ascii="Times New Roman" w:hAnsi="Times New Roman" w:cs="Times New Roman"/>
          <w:sz w:val="26"/>
          <w:szCs w:val="26"/>
        </w:rPr>
        <w:t xml:space="preserve"> технологий – основа нашей работы.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Предупреждению гиподинамии и обеспечение оптимального двигательного режима способствуют: утренняя гимнастика в группе, двигательные разминки в режиме дня, в процессе занятий с инструктором по лечебной физкультуре.</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Использование различных видов гимнастики для развития и коррекции моторных функций, снятия психического и мышечного напряжения, профилактики нарушений зрения. </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b/>
          <w:sz w:val="26"/>
          <w:szCs w:val="26"/>
        </w:rPr>
        <w:t xml:space="preserve"> Оздоровительные приёмы, применяемые в нашем детском саду</w:t>
      </w:r>
      <w:r w:rsidRPr="00EA1152">
        <w:rPr>
          <w:rFonts w:ascii="Times New Roman" w:hAnsi="Times New Roman" w:cs="Times New Roman"/>
          <w:sz w:val="26"/>
          <w:szCs w:val="26"/>
        </w:rPr>
        <w:t>:</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Комплекс упражнение для формирования правильной осанки,</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гимнастика для глаз;</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общий массаж;</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упражнения, многофункциональные игры для активизации мыслительной деятельности, которые целесообразно применять на логопедических занятиях параллельно с артикуляционной  и дыхательной гимнастикой;</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кислородный коктейль;</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 xml:space="preserve">физиотерапия, </w:t>
      </w:r>
    </w:p>
    <w:p w:rsidR="00D30C54" w:rsidRPr="00EA1152" w:rsidRDefault="00D30C54" w:rsidP="00D30C54">
      <w:pPr>
        <w:spacing w:after="0" w:line="240" w:lineRule="auto"/>
        <w:rPr>
          <w:rFonts w:ascii="Times New Roman" w:hAnsi="Times New Roman" w:cs="Times New Roman"/>
          <w:sz w:val="26"/>
          <w:szCs w:val="26"/>
        </w:rPr>
      </w:pPr>
      <w:r w:rsidRPr="00EA1152">
        <w:rPr>
          <w:rFonts w:ascii="Times New Roman" w:hAnsi="Times New Roman" w:cs="Times New Roman"/>
          <w:sz w:val="26"/>
          <w:szCs w:val="26"/>
        </w:rPr>
        <w:t xml:space="preserve"> водолечение.</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lastRenderedPageBreak/>
        <w:t xml:space="preserve"> Коррекция особенностей моторного развития проводится на групповых, подгрупповых и индивидуальных занятиях логопеда, психолога, воспитателей, тренировках с инструктором по лечебной физкультуре. Она направлена на нормализацию мышечного тонуса, исправление неправильных артикуляторных поз, развитие статической выносливости, запоминании серии двигательных актов, воспитание быстрой реакции на словесные инструкции, выработку навыков самоконтроля и </w:t>
      </w:r>
      <w:proofErr w:type="spellStart"/>
      <w:r w:rsidRPr="00EA1152">
        <w:rPr>
          <w:rFonts w:ascii="Times New Roman" w:hAnsi="Times New Roman" w:cs="Times New Roman"/>
          <w:sz w:val="26"/>
          <w:szCs w:val="26"/>
        </w:rPr>
        <w:t>саморегуляции</w:t>
      </w:r>
      <w:proofErr w:type="spellEnd"/>
      <w:r w:rsidRPr="00EA1152">
        <w:rPr>
          <w:rFonts w:ascii="Times New Roman" w:hAnsi="Times New Roman" w:cs="Times New Roman"/>
          <w:sz w:val="26"/>
          <w:szCs w:val="26"/>
        </w:rPr>
        <w:t xml:space="preserve">.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Лучше всего, когда в дошкольном учреждении есть возможность создания комплекса услуг. У нас работают: и инструктор ЛФК, и медсестра по </w:t>
      </w:r>
      <w:proofErr w:type="gramStart"/>
      <w:r w:rsidRPr="00EA1152">
        <w:rPr>
          <w:rFonts w:ascii="Times New Roman" w:hAnsi="Times New Roman" w:cs="Times New Roman"/>
          <w:sz w:val="26"/>
          <w:szCs w:val="26"/>
        </w:rPr>
        <w:t>физиотерапии</w:t>
      </w:r>
      <w:proofErr w:type="gramEnd"/>
      <w:r w:rsidRPr="00EA1152">
        <w:rPr>
          <w:rFonts w:ascii="Times New Roman" w:hAnsi="Times New Roman" w:cs="Times New Roman"/>
          <w:sz w:val="26"/>
          <w:szCs w:val="26"/>
        </w:rPr>
        <w:t xml:space="preserve"> и массажист, и педагог – психолог, и учитель - логопед.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Для поддержания психологического климата в детском саду создана сенсорная комната, «живые уголки», где малыши могут увидеть черепах, попугаев, морских свинок, аквариумы с морскими рыбами.</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Это позволяет сочетать различные </w:t>
      </w:r>
      <w:proofErr w:type="spellStart"/>
      <w:r w:rsidRPr="00EA1152">
        <w:rPr>
          <w:rFonts w:ascii="Times New Roman" w:hAnsi="Times New Roman" w:cs="Times New Roman"/>
          <w:sz w:val="26"/>
          <w:szCs w:val="26"/>
        </w:rPr>
        <w:t>здоровьеформирующие</w:t>
      </w:r>
      <w:proofErr w:type="spellEnd"/>
      <w:r w:rsidRPr="00EA1152">
        <w:rPr>
          <w:rFonts w:ascii="Times New Roman" w:hAnsi="Times New Roman" w:cs="Times New Roman"/>
          <w:sz w:val="26"/>
          <w:szCs w:val="26"/>
        </w:rPr>
        <w:t xml:space="preserve"> технологии.</w:t>
      </w:r>
    </w:p>
    <w:p w:rsidR="00D30C54" w:rsidRPr="00EA1152" w:rsidRDefault="00D30C54" w:rsidP="00D30C54">
      <w:pPr>
        <w:spacing w:after="0" w:line="240" w:lineRule="auto"/>
        <w:ind w:firstLine="284"/>
        <w:rPr>
          <w:rFonts w:ascii="Times New Roman" w:hAnsi="Times New Roman" w:cs="Times New Roman"/>
          <w:b/>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b/>
          <w:sz w:val="26"/>
          <w:szCs w:val="26"/>
        </w:rPr>
        <w:t xml:space="preserve">Чем выше двигательная активность ребенка, тем интенсивнее развивается его речь. </w:t>
      </w:r>
      <w:r w:rsidRPr="00EA1152">
        <w:rPr>
          <w:rFonts w:ascii="Times New Roman" w:hAnsi="Times New Roman" w:cs="Times New Roman"/>
          <w:sz w:val="26"/>
          <w:szCs w:val="26"/>
        </w:rPr>
        <w:t xml:space="preserve">С первого дня занятий формирование движений малышей происходит при участии речи. Сама речь как бы ритмизуется в движении, делается более громкой, четкой, эмоциональной, а наличие рифмы положительно влияет на слуховое восприятие. В то же время ритм речи, особенно стихотворной, способствует развитию координации, общей, тонкой и артикуляционной моторики.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На логопедических занятиях мы проводим динамические физкультминутки. Например, для веселой зарядки встаем на ковер, изображаем движения по ходу чтения стихов.</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sz w:val="26"/>
          <w:szCs w:val="26"/>
        </w:rPr>
        <w:t xml:space="preserve"> </w:t>
      </w:r>
      <w:r w:rsidRPr="00EA1152">
        <w:rPr>
          <w:rFonts w:ascii="Times New Roman" w:hAnsi="Times New Roman" w:cs="Times New Roman"/>
          <w:i/>
          <w:sz w:val="26"/>
          <w:szCs w:val="26"/>
        </w:rPr>
        <w:t>Не боимся мы пороши,</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Ловим снег-</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Хлопок в ладоши.</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Руки в стороны, по швам –</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Снега хватит вам и нам.</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 xml:space="preserve"> Мы теперь метатели –</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Бьем по неприятелю!</w:t>
      </w:r>
    </w:p>
    <w:p w:rsidR="00D30C54" w:rsidRPr="00EA1152" w:rsidRDefault="00D30C54" w:rsidP="00D30C54">
      <w:pPr>
        <w:spacing w:after="0" w:line="240" w:lineRule="auto"/>
        <w:ind w:firstLine="284"/>
        <w:rPr>
          <w:rFonts w:ascii="Times New Roman" w:hAnsi="Times New Roman" w:cs="Times New Roman"/>
          <w:i/>
          <w:sz w:val="26"/>
          <w:szCs w:val="26"/>
        </w:rPr>
      </w:pPr>
      <w:r w:rsidRPr="00EA1152">
        <w:rPr>
          <w:rFonts w:ascii="Times New Roman" w:hAnsi="Times New Roman" w:cs="Times New Roman"/>
          <w:i/>
          <w:sz w:val="26"/>
          <w:szCs w:val="26"/>
        </w:rPr>
        <w:t>Размахнись рукой – бросок!</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i/>
          <w:sz w:val="26"/>
          <w:szCs w:val="26"/>
        </w:rPr>
        <w:t>Прямо в цель летит снежок!</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sz w:val="26"/>
          <w:szCs w:val="26"/>
        </w:rPr>
        <w:t xml:space="preserve"> Любимое занятие дошкольников – подвижная игра. Она отличается эмоциональностью, является прекрасным способом двигательной разгрузки для детей. На этапе автоматизации звука в слогах я предлагаю ребенку не только повторить слоговой ряд, но и движения моей кисти.</w:t>
      </w:r>
      <w:r w:rsidRPr="00EA1152">
        <w:rPr>
          <w:rFonts w:ascii="Times New Roman" w:hAnsi="Times New Roman" w:cs="Times New Roman"/>
          <w:b/>
          <w:sz w:val="26"/>
          <w:szCs w:val="26"/>
        </w:rPr>
        <w:t xml:space="preserve"> </w:t>
      </w:r>
      <w:r w:rsidRPr="00EA1152">
        <w:rPr>
          <w:rFonts w:ascii="Times New Roman" w:hAnsi="Times New Roman" w:cs="Times New Roman"/>
          <w:sz w:val="26"/>
          <w:szCs w:val="26"/>
        </w:rPr>
        <w:t>Так, в игровом упражнении  «Серебряный ручей»,  мы автоматизируем изолированный звук, произнесение ребенком слогов и слоговых сочетаний</w:t>
      </w:r>
      <w:r w:rsidRPr="00EA1152">
        <w:rPr>
          <w:rFonts w:ascii="Times New Roman" w:hAnsi="Times New Roman" w:cs="Times New Roman"/>
          <w:bCs/>
          <w:i/>
          <w:iCs/>
          <w:sz w:val="26"/>
          <w:szCs w:val="26"/>
        </w:rPr>
        <w:t xml:space="preserve">.  </w:t>
      </w:r>
      <w:r w:rsidRPr="00EA1152">
        <w:rPr>
          <w:rFonts w:ascii="Times New Roman" w:hAnsi="Times New Roman" w:cs="Times New Roman"/>
          <w:bCs/>
          <w:iCs/>
          <w:sz w:val="26"/>
          <w:szCs w:val="26"/>
        </w:rPr>
        <w:t>Произносим звук, слоги</w:t>
      </w:r>
      <w:r w:rsidRPr="00EA1152">
        <w:rPr>
          <w:rFonts w:ascii="Times New Roman" w:hAnsi="Times New Roman" w:cs="Times New Roman"/>
          <w:bCs/>
          <w:i/>
          <w:iCs/>
          <w:sz w:val="26"/>
          <w:szCs w:val="26"/>
        </w:rPr>
        <w:t xml:space="preserve"> </w:t>
      </w:r>
      <w:r w:rsidRPr="00EA1152">
        <w:rPr>
          <w:rFonts w:ascii="Times New Roman" w:hAnsi="Times New Roman" w:cs="Times New Roman"/>
          <w:bCs/>
          <w:iCs/>
          <w:sz w:val="26"/>
          <w:szCs w:val="26"/>
        </w:rPr>
        <w:t>прямые  и обратные</w:t>
      </w:r>
      <w:r w:rsidRPr="00EA1152">
        <w:rPr>
          <w:rFonts w:ascii="Times New Roman" w:hAnsi="Times New Roman" w:cs="Times New Roman"/>
          <w:bCs/>
          <w:i/>
          <w:iCs/>
          <w:sz w:val="26"/>
          <w:szCs w:val="26"/>
        </w:rPr>
        <w:t xml:space="preserve"> </w:t>
      </w:r>
      <w:r w:rsidRPr="00EA1152">
        <w:rPr>
          <w:rFonts w:ascii="Times New Roman" w:hAnsi="Times New Roman" w:cs="Times New Roman"/>
          <w:bCs/>
          <w:iCs/>
          <w:sz w:val="26"/>
          <w:szCs w:val="26"/>
        </w:rPr>
        <w:t>с одновременным движением пальцев сначала по «водной глади», потом по «камешкам, лежащим на берегу ручья», что способствует развитию мелкой моторики. При этом ритм выполнения движений должен быть выбран так, чтобы ребенок выполнял упражнение  без напряжения, с удовольствием</w:t>
      </w:r>
      <w:r w:rsidRPr="00EA1152">
        <w:rPr>
          <w:rFonts w:ascii="Times New Roman" w:hAnsi="Times New Roman" w:cs="Times New Roman"/>
          <w:bCs/>
          <w:i/>
          <w:iCs/>
          <w:sz w:val="26"/>
          <w:szCs w:val="26"/>
        </w:rPr>
        <w:t xml:space="preserve"> </w:t>
      </w:r>
      <w:r w:rsidRPr="00EA1152">
        <w:rPr>
          <w:rFonts w:ascii="Times New Roman" w:hAnsi="Times New Roman" w:cs="Times New Roman"/>
          <w:bCs/>
          <w:iCs/>
          <w:sz w:val="26"/>
          <w:szCs w:val="26"/>
        </w:rPr>
        <w:t xml:space="preserve">[2]. </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bCs/>
          <w:iCs/>
          <w:sz w:val="26"/>
          <w:szCs w:val="26"/>
        </w:rPr>
        <w:t xml:space="preserve">Игра «Повтори – не ошибись» [3] требует работы обеих рук. Ребенок держит перед собой ладони тыльной стороной вверх. Логопед прикасается то одной, то двумя ладонями к его рукам и произносит закрепляемый слог. Затем те же движения повторяет  ученик. </w:t>
      </w:r>
    </w:p>
    <w:p w:rsidR="00D30C54" w:rsidRPr="00EA1152" w:rsidRDefault="00D30C54" w:rsidP="00D30C54">
      <w:pPr>
        <w:spacing w:after="0" w:line="240" w:lineRule="auto"/>
        <w:ind w:firstLine="284"/>
        <w:rPr>
          <w:rFonts w:ascii="Times New Roman" w:hAnsi="Times New Roman" w:cs="Times New Roman"/>
          <w:sz w:val="26"/>
          <w:szCs w:val="26"/>
          <w:u w:val="single"/>
        </w:rPr>
      </w:pPr>
      <w:r w:rsidRPr="00EA1152">
        <w:rPr>
          <w:rFonts w:ascii="Times New Roman" w:hAnsi="Times New Roman" w:cs="Times New Roman"/>
          <w:sz w:val="26"/>
          <w:szCs w:val="26"/>
        </w:rPr>
        <w:lastRenderedPageBreak/>
        <w:t xml:space="preserve">Развивая речь ребенка, логопеды уделяют много времени работе над плавностью речи, следят, чтобы выдох был полным. Длительность выдоха имеет не меньшее значение для постановки и автоматизации звуков. </w:t>
      </w:r>
      <w:r w:rsidRPr="00EA1152">
        <w:rPr>
          <w:rFonts w:ascii="Times New Roman" w:hAnsi="Times New Roman" w:cs="Times New Roman"/>
          <w:sz w:val="26"/>
          <w:szCs w:val="26"/>
          <w:u w:val="single"/>
        </w:rPr>
        <w:t xml:space="preserve">Игры – упражнения с гласными звуками  - тот фундамент, на котором строится здание из многих этажей: формирование фонематических процессов, просодики,  а затем, и развитие навыков звукового анализа и синтеза, обучение грамоте. </w:t>
      </w:r>
    </w:p>
    <w:p w:rsidR="00D30C54" w:rsidRPr="00EA1152" w:rsidRDefault="00D30C54" w:rsidP="00D30C54">
      <w:pPr>
        <w:spacing w:after="0" w:line="240" w:lineRule="auto"/>
        <w:ind w:firstLine="284"/>
        <w:rPr>
          <w:rFonts w:ascii="Times New Roman" w:hAnsi="Times New Roman" w:cs="Times New Roman"/>
          <w:sz w:val="26"/>
          <w:szCs w:val="26"/>
          <w:u w:val="single"/>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При знакомстве детей с гласными звуками [а], [у],[и] и буквами</w:t>
      </w:r>
      <w:proofErr w:type="gramStart"/>
      <w:r w:rsidRPr="00EA1152">
        <w:rPr>
          <w:rFonts w:ascii="Times New Roman" w:hAnsi="Times New Roman" w:cs="Times New Roman"/>
          <w:sz w:val="26"/>
          <w:szCs w:val="26"/>
        </w:rPr>
        <w:t xml:space="preserve"> А</w:t>
      </w:r>
      <w:proofErr w:type="gramEnd"/>
      <w:r w:rsidRPr="00EA1152">
        <w:rPr>
          <w:rFonts w:ascii="Times New Roman" w:hAnsi="Times New Roman" w:cs="Times New Roman"/>
          <w:sz w:val="26"/>
          <w:szCs w:val="26"/>
        </w:rPr>
        <w:t xml:space="preserve">, У, И можно предложить следующую игру. Взрослый произносит звук [а],  дети поднимают руки над головой и показывают беззвучную артикуляцию этого звука; звук [и] – выполнить наклоны головы в стороны и улыбнуться; звук [у] – вытянуть губы вперед. Эта же схема используется при выполнении упражнения «Определи гласный звук в середине слова». Предлагая детям показать с помощью движений, какие звуки «живут» в словах </w:t>
      </w:r>
      <w:r w:rsidRPr="00EA1152">
        <w:rPr>
          <w:rFonts w:ascii="Times New Roman" w:hAnsi="Times New Roman" w:cs="Times New Roman"/>
          <w:i/>
          <w:sz w:val="26"/>
          <w:szCs w:val="26"/>
        </w:rPr>
        <w:t xml:space="preserve">тик- так – тук, </w:t>
      </w:r>
      <w:r w:rsidRPr="00EA1152">
        <w:rPr>
          <w:rFonts w:ascii="Times New Roman" w:hAnsi="Times New Roman" w:cs="Times New Roman"/>
          <w:sz w:val="26"/>
          <w:szCs w:val="26"/>
        </w:rPr>
        <w:t>логопед сначала произносит эти слова медленно, выделяя голосом гласный звук, затем ускоряет темп речи.</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sz w:val="26"/>
          <w:szCs w:val="26"/>
        </w:rPr>
        <w:t xml:space="preserve"> Динамическая игра «Звуковой мячик» </w:t>
      </w:r>
      <w:r w:rsidR="00F638C6" w:rsidRPr="00EA1152">
        <w:rPr>
          <w:rFonts w:ascii="Times New Roman" w:hAnsi="Times New Roman" w:cs="Times New Roman"/>
          <w:sz w:val="26"/>
          <w:szCs w:val="26"/>
        </w:rPr>
        <w:t>полюбилось</w:t>
      </w:r>
      <w:r w:rsidRPr="00EA1152">
        <w:rPr>
          <w:rFonts w:ascii="Times New Roman" w:hAnsi="Times New Roman" w:cs="Times New Roman"/>
          <w:sz w:val="26"/>
          <w:szCs w:val="26"/>
        </w:rPr>
        <w:t xml:space="preserve"> детям потому, что можно встать в круг всем вместе</w:t>
      </w:r>
      <w:r w:rsidRPr="00EA1152">
        <w:rPr>
          <w:rFonts w:ascii="Times New Roman" w:hAnsi="Times New Roman" w:cs="Times New Roman"/>
          <w:bCs/>
          <w:iCs/>
          <w:sz w:val="26"/>
          <w:szCs w:val="26"/>
        </w:rPr>
        <w:t xml:space="preserve"> [6, с. 14].  Л</w:t>
      </w:r>
      <w:r w:rsidRPr="00EA1152">
        <w:rPr>
          <w:rFonts w:ascii="Times New Roman" w:hAnsi="Times New Roman" w:cs="Times New Roman"/>
          <w:sz w:val="26"/>
          <w:szCs w:val="26"/>
        </w:rPr>
        <w:t xml:space="preserve">огопед просит назвать пару по звонкости-глухости для звука </w:t>
      </w:r>
      <w:r w:rsidRPr="00EA1152">
        <w:rPr>
          <w:rFonts w:ascii="Times New Roman" w:hAnsi="Times New Roman" w:cs="Times New Roman"/>
          <w:bCs/>
          <w:iCs/>
          <w:sz w:val="26"/>
          <w:szCs w:val="26"/>
        </w:rPr>
        <w:t>[з] и бросаем мяч. Ребенок отвечает: «Звук [с] и возвращает мяч педагогу.</w:t>
      </w:r>
    </w:p>
    <w:p w:rsidR="00F638C6" w:rsidRPr="00EA1152" w:rsidRDefault="00F638C6" w:rsidP="00D30C54">
      <w:pPr>
        <w:spacing w:after="0" w:line="240" w:lineRule="auto"/>
        <w:ind w:firstLine="284"/>
        <w:rPr>
          <w:rFonts w:ascii="Times New Roman" w:hAnsi="Times New Roman" w:cs="Times New Roman"/>
          <w:bCs/>
          <w:iCs/>
          <w:sz w:val="26"/>
          <w:szCs w:val="26"/>
        </w:rPr>
      </w:pPr>
    </w:p>
    <w:p w:rsidR="00F638C6" w:rsidRPr="00EA1152" w:rsidRDefault="00F638C6" w:rsidP="00F638C6">
      <w:pPr>
        <w:spacing w:after="120" w:line="264" w:lineRule="auto"/>
        <w:rPr>
          <w:rFonts w:ascii="Times New Roman" w:hAnsi="Times New Roman" w:cs="Times New Roman"/>
          <w:sz w:val="26"/>
          <w:szCs w:val="26"/>
        </w:rPr>
      </w:pPr>
      <w:r w:rsidRPr="00EA1152">
        <w:rPr>
          <w:rFonts w:ascii="Times New Roman" w:hAnsi="Times New Roman" w:cs="Times New Roman"/>
          <w:sz w:val="26"/>
          <w:szCs w:val="26"/>
        </w:rPr>
        <w:t>Игровое упражнение «</w:t>
      </w:r>
      <w:r w:rsidRPr="00EA1152">
        <w:rPr>
          <w:rFonts w:ascii="Times New Roman" w:hAnsi="Times New Roman" w:cs="Times New Roman"/>
          <w:b/>
          <w:sz w:val="26"/>
          <w:szCs w:val="26"/>
        </w:rPr>
        <w:t>Мяч в цель бросай - звуки закрепляй!»</w:t>
      </w:r>
      <w:r w:rsidRPr="00EA1152">
        <w:rPr>
          <w:rFonts w:ascii="Times New Roman" w:hAnsi="Times New Roman" w:cs="Times New Roman"/>
          <w:sz w:val="26"/>
          <w:szCs w:val="26"/>
        </w:rPr>
        <w:t xml:space="preserve"> нравится всем дошкольникам старшего возраста: и мальчикам и девочкам.</w:t>
      </w:r>
    </w:p>
    <w:p w:rsidR="00F638C6" w:rsidRPr="00EA1152" w:rsidRDefault="00F638C6" w:rsidP="00F638C6">
      <w:pPr>
        <w:pStyle w:val="a4"/>
        <w:spacing w:before="0" w:beforeAutospacing="0" w:after="0" w:afterAutospacing="0"/>
        <w:textAlignment w:val="baseline"/>
        <w:rPr>
          <w:sz w:val="26"/>
          <w:szCs w:val="26"/>
        </w:rPr>
      </w:pPr>
      <w:r w:rsidRPr="00EA1152">
        <w:rPr>
          <w:b/>
          <w:sz w:val="26"/>
          <w:szCs w:val="26"/>
        </w:rPr>
        <w:t xml:space="preserve"> Цели</w:t>
      </w:r>
      <w:r w:rsidRPr="00EA1152">
        <w:rPr>
          <w:sz w:val="26"/>
          <w:szCs w:val="26"/>
        </w:rPr>
        <w:t>: создание условий для коррекции речевых нарушений с помощью игровой мотивации;</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 xml:space="preserve"> закрепление пройденного материала;</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совершенствование словесно – логического мышления.</w:t>
      </w:r>
    </w:p>
    <w:p w:rsidR="00F638C6" w:rsidRPr="00EA1152" w:rsidRDefault="00F638C6" w:rsidP="00F638C6">
      <w:pPr>
        <w:pStyle w:val="a4"/>
        <w:spacing w:before="0" w:beforeAutospacing="0" w:after="0" w:afterAutospacing="0"/>
        <w:textAlignment w:val="baseline"/>
        <w:rPr>
          <w:sz w:val="26"/>
          <w:szCs w:val="26"/>
        </w:rPr>
      </w:pPr>
      <w:r w:rsidRPr="00EA1152">
        <w:rPr>
          <w:b/>
          <w:sz w:val="26"/>
          <w:szCs w:val="26"/>
        </w:rPr>
        <w:t xml:space="preserve"> Задачи</w:t>
      </w:r>
      <w:r w:rsidRPr="00EA1152">
        <w:rPr>
          <w:sz w:val="26"/>
          <w:szCs w:val="26"/>
        </w:rPr>
        <w:t>: развивать фонематический слух;</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 xml:space="preserve"> совершенствовать навыки звукового анализа слов;</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 xml:space="preserve"> закреплять знания об отличительных признаках гласных и согласных звуков, опираясь на особенности звучания и артикуляции;</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 xml:space="preserve"> стимулировать двигательную активность дошкольников.</w:t>
      </w:r>
    </w:p>
    <w:p w:rsidR="00F638C6" w:rsidRPr="00EA1152" w:rsidRDefault="00F638C6" w:rsidP="00F638C6">
      <w:pPr>
        <w:pStyle w:val="a4"/>
        <w:spacing w:before="0" w:beforeAutospacing="0" w:after="0" w:afterAutospacing="0"/>
        <w:textAlignment w:val="baseline"/>
        <w:rPr>
          <w:sz w:val="26"/>
          <w:szCs w:val="26"/>
        </w:rPr>
      </w:pPr>
    </w:p>
    <w:p w:rsidR="00F638C6" w:rsidRPr="00EA1152" w:rsidRDefault="00F638C6" w:rsidP="00F638C6">
      <w:pPr>
        <w:pStyle w:val="a4"/>
        <w:spacing w:before="0" w:beforeAutospacing="0" w:after="0" w:afterAutospacing="0"/>
        <w:textAlignment w:val="baseline"/>
        <w:rPr>
          <w:sz w:val="26"/>
          <w:szCs w:val="26"/>
        </w:rPr>
      </w:pPr>
      <w:r w:rsidRPr="00EA1152">
        <w:rPr>
          <w:b/>
          <w:sz w:val="26"/>
          <w:szCs w:val="26"/>
        </w:rPr>
        <w:t>Оборудование</w:t>
      </w:r>
      <w:r w:rsidRPr="00EA1152">
        <w:rPr>
          <w:sz w:val="26"/>
          <w:szCs w:val="26"/>
        </w:rPr>
        <w:t>: большие предметные картинки, мишень формата</w:t>
      </w:r>
      <w:proofErr w:type="gramStart"/>
      <w:r w:rsidRPr="00EA1152">
        <w:rPr>
          <w:sz w:val="26"/>
          <w:szCs w:val="26"/>
        </w:rPr>
        <w:t xml:space="preserve">  А</w:t>
      </w:r>
      <w:proofErr w:type="gramEnd"/>
      <w:r w:rsidRPr="00EA1152">
        <w:rPr>
          <w:sz w:val="26"/>
          <w:szCs w:val="26"/>
        </w:rPr>
        <w:t xml:space="preserve"> 3, мячи красного, зеленого и синего цветов. </w:t>
      </w:r>
    </w:p>
    <w:p w:rsidR="00F638C6" w:rsidRPr="00EA1152" w:rsidRDefault="00F638C6" w:rsidP="00F638C6">
      <w:pPr>
        <w:pStyle w:val="a4"/>
        <w:spacing w:before="0" w:beforeAutospacing="0" w:after="0" w:afterAutospacing="0"/>
        <w:textAlignment w:val="baseline"/>
        <w:rPr>
          <w:sz w:val="26"/>
          <w:szCs w:val="26"/>
        </w:rPr>
      </w:pPr>
      <w:r w:rsidRPr="00EA1152">
        <w:rPr>
          <w:sz w:val="26"/>
          <w:szCs w:val="26"/>
        </w:rPr>
        <w:t xml:space="preserve"> </w:t>
      </w:r>
      <w:r w:rsidRPr="00EA1152">
        <w:rPr>
          <w:b/>
          <w:sz w:val="26"/>
          <w:szCs w:val="26"/>
        </w:rPr>
        <w:t xml:space="preserve"> Правила проведения игрового упражнения</w:t>
      </w:r>
      <w:r w:rsidRPr="00EA1152">
        <w:rPr>
          <w:sz w:val="26"/>
          <w:szCs w:val="26"/>
        </w:rPr>
        <w:t xml:space="preserve">: </w:t>
      </w:r>
    </w:p>
    <w:p w:rsidR="00F638C6" w:rsidRPr="00EA1152" w:rsidRDefault="00F638C6" w:rsidP="00F638C6">
      <w:pPr>
        <w:pStyle w:val="a4"/>
        <w:numPr>
          <w:ilvl w:val="0"/>
          <w:numId w:val="2"/>
        </w:numPr>
        <w:spacing w:before="0" w:beforeAutospacing="0" w:after="0" w:afterAutospacing="0"/>
        <w:textAlignment w:val="baseline"/>
        <w:rPr>
          <w:sz w:val="26"/>
          <w:szCs w:val="26"/>
        </w:rPr>
      </w:pPr>
      <w:r w:rsidRPr="00EA1152">
        <w:rPr>
          <w:sz w:val="26"/>
          <w:szCs w:val="26"/>
        </w:rPr>
        <w:t>определить первый звук в слове,</w:t>
      </w:r>
    </w:p>
    <w:p w:rsidR="00F638C6" w:rsidRPr="00EA1152" w:rsidRDefault="00F638C6" w:rsidP="00F638C6">
      <w:pPr>
        <w:pStyle w:val="a4"/>
        <w:numPr>
          <w:ilvl w:val="0"/>
          <w:numId w:val="2"/>
        </w:numPr>
        <w:spacing w:before="0" w:beforeAutospacing="0" w:after="0" w:afterAutospacing="0"/>
        <w:textAlignment w:val="baseline"/>
        <w:rPr>
          <w:sz w:val="26"/>
          <w:szCs w:val="26"/>
        </w:rPr>
      </w:pPr>
      <w:r w:rsidRPr="00EA1152">
        <w:rPr>
          <w:sz w:val="26"/>
          <w:szCs w:val="26"/>
        </w:rPr>
        <w:t xml:space="preserve"> выбрать мяч нужного цвета,</w:t>
      </w:r>
    </w:p>
    <w:p w:rsidR="00F638C6" w:rsidRPr="00EA1152" w:rsidRDefault="00F638C6" w:rsidP="00F638C6">
      <w:pPr>
        <w:pStyle w:val="a4"/>
        <w:numPr>
          <w:ilvl w:val="0"/>
          <w:numId w:val="2"/>
        </w:numPr>
        <w:spacing w:before="0" w:beforeAutospacing="0" w:after="0" w:afterAutospacing="0"/>
        <w:textAlignment w:val="baseline"/>
        <w:rPr>
          <w:sz w:val="26"/>
          <w:szCs w:val="26"/>
        </w:rPr>
      </w:pPr>
      <w:r w:rsidRPr="00EA1152">
        <w:rPr>
          <w:sz w:val="26"/>
          <w:szCs w:val="26"/>
        </w:rPr>
        <w:t xml:space="preserve"> бросить его в цель.</w:t>
      </w:r>
    </w:p>
    <w:p w:rsidR="00F638C6" w:rsidRPr="00EA1152" w:rsidRDefault="00F638C6" w:rsidP="00F638C6">
      <w:pPr>
        <w:spacing w:after="0" w:line="240" w:lineRule="auto"/>
        <w:ind w:firstLine="284"/>
        <w:rPr>
          <w:rFonts w:ascii="Times New Roman" w:hAnsi="Times New Roman" w:cs="Times New Roman"/>
          <w:b/>
          <w:sz w:val="26"/>
          <w:szCs w:val="26"/>
        </w:rPr>
      </w:pPr>
      <w:r w:rsidRPr="00EA1152">
        <w:rPr>
          <w:rFonts w:ascii="Times New Roman" w:hAnsi="Times New Roman" w:cs="Times New Roman"/>
          <w:sz w:val="26"/>
          <w:szCs w:val="26"/>
        </w:rPr>
        <w:t xml:space="preserve"> Обозначаем  место, с которого делаем бросок. Если не попал, можно повторить попытку. Главное – объяснить выбор мяча. Естественно, необходим тщательный выбор картинок. Не берем слова, начинающиеся на йотированные дифтонги, учитываем программу, по которой работаем над речевыми проблемами детей.</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Даже </w:t>
      </w:r>
      <w:r w:rsidRPr="00EA1152">
        <w:rPr>
          <w:rFonts w:ascii="Times New Roman" w:hAnsi="Times New Roman" w:cs="Times New Roman"/>
          <w:b/>
          <w:sz w:val="26"/>
          <w:szCs w:val="26"/>
        </w:rPr>
        <w:t>игру «</w:t>
      </w:r>
      <w:proofErr w:type="spellStart"/>
      <w:r w:rsidRPr="00EA1152">
        <w:rPr>
          <w:rFonts w:ascii="Times New Roman" w:hAnsi="Times New Roman" w:cs="Times New Roman"/>
          <w:b/>
          <w:sz w:val="26"/>
          <w:szCs w:val="26"/>
        </w:rPr>
        <w:t>Брейн</w:t>
      </w:r>
      <w:proofErr w:type="spellEnd"/>
      <w:r w:rsidRPr="00EA1152">
        <w:rPr>
          <w:rFonts w:ascii="Times New Roman" w:hAnsi="Times New Roman" w:cs="Times New Roman"/>
          <w:b/>
          <w:sz w:val="26"/>
          <w:szCs w:val="26"/>
        </w:rPr>
        <w:t>-ринг</w:t>
      </w:r>
      <w:r w:rsidRPr="00EA1152">
        <w:rPr>
          <w:rFonts w:ascii="Times New Roman" w:hAnsi="Times New Roman" w:cs="Times New Roman"/>
          <w:sz w:val="26"/>
          <w:szCs w:val="26"/>
        </w:rPr>
        <w:t>» можно сделать подвижной!</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sz w:val="26"/>
          <w:szCs w:val="26"/>
        </w:rPr>
        <w:t>Она проводится  со старшими дошкольниками. Дошкольники объединяются в две группы, встают по обе стороны от педагога, и им предлагается посоревноваться в подборе слов, начинающихся на заданный звук. Дети по очереди (по подгруппам) называют слова на заданный звук. Победителям нужно подготовить призы, медали, чтобы подкрепить мотивацию достижения успеха</w:t>
      </w:r>
      <w:r w:rsidRPr="00EA1152">
        <w:rPr>
          <w:rFonts w:ascii="Times New Roman" w:hAnsi="Times New Roman" w:cs="Times New Roman"/>
          <w:bCs/>
          <w:iCs/>
          <w:sz w:val="26"/>
          <w:szCs w:val="26"/>
        </w:rPr>
        <w:t xml:space="preserve"> [6, с. 20]. </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bCs/>
          <w:iCs/>
          <w:sz w:val="26"/>
          <w:szCs w:val="26"/>
        </w:rPr>
        <w:lastRenderedPageBreak/>
        <w:t xml:space="preserve"> </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bCs/>
          <w:iCs/>
          <w:sz w:val="26"/>
          <w:szCs w:val="26"/>
        </w:rPr>
        <w:t>Для развития слухового восприятия я также стараюсь использовать игры, требующие движения: «Узнай, кто это?», « Узнай по звуку» » [9 , с. 30, 32].</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bCs/>
          <w:iCs/>
          <w:sz w:val="26"/>
          <w:szCs w:val="26"/>
        </w:rPr>
        <w:t xml:space="preserve">  В логопедической работе особое внимание уделяется упражнениям, сочетаются речь и  движение.  Множество стихов, народных </w:t>
      </w:r>
      <w:proofErr w:type="spellStart"/>
      <w:r w:rsidRPr="00EA1152">
        <w:rPr>
          <w:rFonts w:ascii="Times New Roman" w:hAnsi="Times New Roman" w:cs="Times New Roman"/>
          <w:bCs/>
          <w:iCs/>
          <w:sz w:val="26"/>
          <w:szCs w:val="26"/>
        </w:rPr>
        <w:t>потешек</w:t>
      </w:r>
      <w:proofErr w:type="spellEnd"/>
      <w:r w:rsidRPr="00EA1152">
        <w:rPr>
          <w:rFonts w:ascii="Times New Roman" w:hAnsi="Times New Roman" w:cs="Times New Roman"/>
          <w:bCs/>
          <w:iCs/>
          <w:sz w:val="26"/>
          <w:szCs w:val="26"/>
        </w:rPr>
        <w:t xml:space="preserve">, скороговорок, </w:t>
      </w:r>
      <w:proofErr w:type="spellStart"/>
      <w:r w:rsidRPr="00EA1152">
        <w:rPr>
          <w:rFonts w:ascii="Times New Roman" w:hAnsi="Times New Roman" w:cs="Times New Roman"/>
          <w:bCs/>
          <w:iCs/>
          <w:sz w:val="26"/>
          <w:szCs w:val="26"/>
        </w:rPr>
        <w:t>чистоговорок</w:t>
      </w:r>
      <w:proofErr w:type="spellEnd"/>
      <w:r w:rsidRPr="00EA1152">
        <w:rPr>
          <w:rFonts w:ascii="Times New Roman" w:hAnsi="Times New Roman" w:cs="Times New Roman"/>
          <w:bCs/>
          <w:iCs/>
          <w:sz w:val="26"/>
          <w:szCs w:val="26"/>
        </w:rPr>
        <w:t xml:space="preserve">  помогают закреплять произношение поставленных звуков, развивать общие речевые навыки, координировать тонкие движения пальцев рук.</w:t>
      </w:r>
      <w:r w:rsidRPr="00EA1152">
        <w:rPr>
          <w:rFonts w:ascii="Times New Roman" w:hAnsi="Times New Roman" w:cs="Times New Roman"/>
          <w:sz w:val="26"/>
          <w:szCs w:val="26"/>
        </w:rPr>
        <w:t xml:space="preserve">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Придуманная мною </w:t>
      </w:r>
      <w:r w:rsidRPr="00EA1152">
        <w:rPr>
          <w:rFonts w:ascii="Times New Roman" w:hAnsi="Times New Roman" w:cs="Times New Roman"/>
          <w:b/>
          <w:sz w:val="26"/>
          <w:szCs w:val="26"/>
        </w:rPr>
        <w:t>игра «Серебряный ручей»</w:t>
      </w:r>
      <w:r w:rsidRPr="00EA1152">
        <w:rPr>
          <w:rFonts w:ascii="Times New Roman" w:hAnsi="Times New Roman" w:cs="Times New Roman"/>
          <w:sz w:val="26"/>
          <w:szCs w:val="26"/>
        </w:rPr>
        <w:t xml:space="preserve"> позволяет разнообразить коррекционные занятия. В </w:t>
      </w:r>
      <w:r w:rsidR="00F638C6" w:rsidRPr="00EA1152">
        <w:rPr>
          <w:rFonts w:ascii="Times New Roman" w:hAnsi="Times New Roman" w:cs="Times New Roman"/>
          <w:sz w:val="26"/>
          <w:szCs w:val="26"/>
        </w:rPr>
        <w:t xml:space="preserve">её </w:t>
      </w:r>
      <w:r w:rsidRPr="00EA1152">
        <w:rPr>
          <w:rFonts w:ascii="Times New Roman" w:hAnsi="Times New Roman" w:cs="Times New Roman"/>
          <w:sz w:val="26"/>
          <w:szCs w:val="26"/>
        </w:rPr>
        <w:t>первом варианте  можно тренировать плавное произнесение ряда гласных, формировать мягкую атаку голоса при произнесении гласных, развивать тактильные ощущения и обогащать словарь наших маленьких «учеников». Логопед проводит кончиками пальцев по гладкой по</w:t>
      </w:r>
      <w:r w:rsidR="00F638C6" w:rsidRPr="00EA1152">
        <w:rPr>
          <w:rFonts w:ascii="Times New Roman" w:hAnsi="Times New Roman" w:cs="Times New Roman"/>
          <w:sz w:val="26"/>
          <w:szCs w:val="26"/>
        </w:rPr>
        <w:t xml:space="preserve">верхности «реки» и </w:t>
      </w:r>
      <w:proofErr w:type="spellStart"/>
      <w:r w:rsidR="00F638C6" w:rsidRPr="00EA1152">
        <w:rPr>
          <w:rFonts w:ascii="Times New Roman" w:hAnsi="Times New Roman" w:cs="Times New Roman"/>
          <w:sz w:val="26"/>
          <w:szCs w:val="26"/>
        </w:rPr>
        <w:t>пропевает</w:t>
      </w:r>
      <w:proofErr w:type="spellEnd"/>
      <w:r w:rsidR="00F638C6" w:rsidRPr="00EA1152">
        <w:rPr>
          <w:rFonts w:ascii="Times New Roman" w:hAnsi="Times New Roman" w:cs="Times New Roman"/>
          <w:sz w:val="26"/>
          <w:szCs w:val="26"/>
        </w:rPr>
        <w:t xml:space="preserve"> звуки</w:t>
      </w:r>
      <w:r w:rsidRPr="00EA1152">
        <w:rPr>
          <w:rFonts w:ascii="Times New Roman" w:hAnsi="Times New Roman" w:cs="Times New Roman"/>
          <w:sz w:val="26"/>
          <w:szCs w:val="26"/>
        </w:rPr>
        <w:t xml:space="preserve">, </w:t>
      </w:r>
      <w:r w:rsidR="00F638C6" w:rsidRPr="00EA1152">
        <w:rPr>
          <w:rFonts w:ascii="Times New Roman" w:hAnsi="Times New Roman" w:cs="Times New Roman"/>
          <w:sz w:val="26"/>
          <w:szCs w:val="26"/>
        </w:rPr>
        <w:t>затем</w:t>
      </w:r>
      <w:r w:rsidRPr="00EA1152">
        <w:rPr>
          <w:rFonts w:ascii="Times New Roman" w:hAnsi="Times New Roman" w:cs="Times New Roman"/>
          <w:sz w:val="26"/>
          <w:szCs w:val="26"/>
        </w:rPr>
        <w:t xml:space="preserve"> просит ребенка повторить движение и </w:t>
      </w:r>
      <w:proofErr w:type="spellStart"/>
      <w:r w:rsidRPr="00EA1152">
        <w:rPr>
          <w:rFonts w:ascii="Times New Roman" w:hAnsi="Times New Roman" w:cs="Times New Roman"/>
          <w:sz w:val="26"/>
          <w:szCs w:val="26"/>
        </w:rPr>
        <w:t>попевку</w:t>
      </w:r>
      <w:proofErr w:type="spellEnd"/>
      <w:r w:rsidRPr="00EA1152">
        <w:rPr>
          <w:rFonts w:ascii="Times New Roman" w:hAnsi="Times New Roman" w:cs="Times New Roman"/>
          <w:sz w:val="26"/>
          <w:szCs w:val="26"/>
        </w:rPr>
        <w:t>. Как правило, дошкольник сам описывает свои ощущения, говорит, что фольга холодная и гладкая, как лёд. Затем можно дать другой ряд гласных, увеличивая их количество.</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bCs/>
          <w:iCs/>
          <w:sz w:val="26"/>
          <w:szCs w:val="26"/>
        </w:rPr>
        <w:t xml:space="preserve">В третьем варианте игры </w:t>
      </w:r>
      <w:r w:rsidR="00F638C6" w:rsidRPr="00EA1152">
        <w:rPr>
          <w:rFonts w:ascii="Times New Roman" w:hAnsi="Times New Roman" w:cs="Times New Roman"/>
          <w:bCs/>
          <w:iCs/>
          <w:sz w:val="26"/>
          <w:szCs w:val="26"/>
        </w:rPr>
        <w:t>учитель – логопед проверяет знание гласных звуков первого ряда</w:t>
      </w:r>
      <w:r w:rsidRPr="00EA1152">
        <w:rPr>
          <w:rFonts w:ascii="Times New Roman" w:hAnsi="Times New Roman" w:cs="Times New Roman"/>
          <w:bCs/>
          <w:iCs/>
          <w:sz w:val="26"/>
          <w:szCs w:val="26"/>
        </w:rPr>
        <w:t>. Проговаривая ряд гласных звуков,  и нажимая на  пуговки подушечками указательного и среднего пальцев,</w:t>
      </w:r>
      <w:r w:rsidR="00F638C6" w:rsidRPr="00EA1152">
        <w:rPr>
          <w:rFonts w:ascii="Times New Roman" w:hAnsi="Times New Roman" w:cs="Times New Roman"/>
          <w:bCs/>
          <w:iCs/>
          <w:sz w:val="26"/>
          <w:szCs w:val="26"/>
        </w:rPr>
        <w:t xml:space="preserve"> ребенок</w:t>
      </w:r>
      <w:r w:rsidRPr="00EA1152">
        <w:rPr>
          <w:rFonts w:ascii="Times New Roman" w:hAnsi="Times New Roman" w:cs="Times New Roman"/>
          <w:bCs/>
          <w:iCs/>
          <w:sz w:val="26"/>
          <w:szCs w:val="26"/>
        </w:rPr>
        <w:t xml:space="preserve"> «шагае</w:t>
      </w:r>
      <w:r w:rsidR="00F638C6" w:rsidRPr="00EA1152">
        <w:rPr>
          <w:rFonts w:ascii="Times New Roman" w:hAnsi="Times New Roman" w:cs="Times New Roman"/>
          <w:bCs/>
          <w:iCs/>
          <w:sz w:val="26"/>
          <w:szCs w:val="26"/>
        </w:rPr>
        <w:t>т</w:t>
      </w:r>
      <w:r w:rsidRPr="00EA1152">
        <w:rPr>
          <w:rFonts w:ascii="Times New Roman" w:hAnsi="Times New Roman" w:cs="Times New Roman"/>
          <w:bCs/>
          <w:iCs/>
          <w:sz w:val="26"/>
          <w:szCs w:val="26"/>
        </w:rPr>
        <w:t xml:space="preserve"> по дорожке» из шести пуговиц. Если пуговицы не закончились, значит, какой-то звук не назван!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bCs/>
          <w:iCs/>
          <w:sz w:val="26"/>
          <w:szCs w:val="26"/>
        </w:rPr>
        <w:t>Все вы знаете, что есть дети, которые могут одинаково использовать и правую и левую руку. Чтобы помочь малышу в выборе ведущей руки, « рекомендуется организовать деятельность ребенка так, чтобы максимально активизировать правую руку. Необходимо последовательно, но в то же время не насильственно, вкладывать ложку перед едой (карандаш перед рисованием и пр.) в правую руку. Во время прогулок стараться держать ребенка за его правую руку и т.д. Если же ребенок, несмотря на эти мероприятия, настойчиво продолжает пользоваться левой рукой, не следует этого запрещать ребенку [2].</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b/>
          <w:sz w:val="26"/>
          <w:szCs w:val="26"/>
        </w:rPr>
      </w:pPr>
      <w:r w:rsidRPr="00EA1152">
        <w:rPr>
          <w:rFonts w:ascii="Times New Roman" w:hAnsi="Times New Roman" w:cs="Times New Roman"/>
          <w:sz w:val="26"/>
          <w:szCs w:val="26"/>
        </w:rPr>
        <w:t xml:space="preserve"> В структуру лого</w:t>
      </w:r>
      <w:r w:rsidR="00F638C6" w:rsidRPr="00EA1152">
        <w:rPr>
          <w:rFonts w:ascii="Times New Roman" w:hAnsi="Times New Roman" w:cs="Times New Roman"/>
          <w:sz w:val="26"/>
          <w:szCs w:val="26"/>
        </w:rPr>
        <w:t xml:space="preserve">педического занятия включаются </w:t>
      </w:r>
      <w:r w:rsidRPr="00EA1152">
        <w:rPr>
          <w:rFonts w:ascii="Times New Roman" w:hAnsi="Times New Roman" w:cs="Times New Roman"/>
          <w:sz w:val="26"/>
          <w:szCs w:val="26"/>
        </w:rPr>
        <w:t xml:space="preserve"> задания по формированию фонематических представлений. Они так же осуществляются в игровой форме.</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Игра «Звуковая линейка», предложенная  Соколовой Н., Васильевой С. знакома педагогам. В классическом варианте, предложенном авторами пособия «Логопедические игры для дошкольников» у каждого ребенка на столе лежит </w:t>
      </w:r>
      <w:r w:rsidRPr="00EA1152">
        <w:rPr>
          <w:rFonts w:ascii="Times New Roman" w:hAnsi="Times New Roman" w:cs="Times New Roman"/>
          <w:b/>
          <w:sz w:val="26"/>
          <w:szCs w:val="26"/>
        </w:rPr>
        <w:t>«Звуковая линейка».</w:t>
      </w:r>
      <w:r w:rsidRPr="00EA1152">
        <w:rPr>
          <w:rFonts w:ascii="Times New Roman" w:hAnsi="Times New Roman" w:cs="Times New Roman"/>
          <w:sz w:val="26"/>
          <w:szCs w:val="26"/>
        </w:rPr>
        <w:t xml:space="preserve"> Каждая клеточка – квартира для звука. Игрушка от киндер-сюрприза ходит в гости либо к какому-то звуку, названному логопедом, или в одну из «квартир». Дети должны определить порядковый номер звука или звук по порядковому номеру</w:t>
      </w:r>
      <w:r w:rsidRPr="00EA1152">
        <w:rPr>
          <w:rFonts w:ascii="Times New Roman" w:hAnsi="Times New Roman" w:cs="Times New Roman"/>
          <w:b/>
          <w:sz w:val="26"/>
          <w:szCs w:val="26"/>
        </w:rPr>
        <w:t>.</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sz w:val="26"/>
          <w:szCs w:val="26"/>
        </w:rPr>
        <w:t xml:space="preserve"> Т.е., логопед говорит: « Эта полоска – домик  для слова  </w:t>
      </w:r>
      <w:r w:rsidRPr="00EA1152">
        <w:rPr>
          <w:rFonts w:ascii="Times New Roman" w:hAnsi="Times New Roman" w:cs="Times New Roman"/>
          <w:i/>
          <w:sz w:val="26"/>
          <w:szCs w:val="26"/>
        </w:rPr>
        <w:t>лейка</w:t>
      </w:r>
      <w:r w:rsidRPr="00EA1152">
        <w:rPr>
          <w:rFonts w:ascii="Times New Roman" w:hAnsi="Times New Roman" w:cs="Times New Roman"/>
          <w:sz w:val="26"/>
          <w:szCs w:val="26"/>
        </w:rPr>
        <w:t>. Лев идет в гости в третью  квартиру. Назови звук, к которому он попадет»</w:t>
      </w:r>
      <w:r w:rsidRPr="00EA1152">
        <w:rPr>
          <w:rFonts w:ascii="Times New Roman" w:hAnsi="Times New Roman" w:cs="Times New Roman"/>
          <w:bCs/>
          <w:iCs/>
          <w:sz w:val="26"/>
          <w:szCs w:val="26"/>
        </w:rPr>
        <w:t xml:space="preserve"> [8 , с. 12]. Мы же изготовили «звуковую дорожку» по типу «классиков», которые дети чертят на асфальте, и игра стала подвижной.</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bCs/>
          <w:iCs/>
          <w:sz w:val="26"/>
          <w:szCs w:val="26"/>
        </w:rPr>
        <w:t xml:space="preserve"> </w:t>
      </w:r>
      <w:r w:rsidRPr="00EA1152">
        <w:rPr>
          <w:rFonts w:ascii="Times New Roman" w:hAnsi="Times New Roman" w:cs="Times New Roman"/>
          <w:sz w:val="26"/>
          <w:szCs w:val="26"/>
        </w:rPr>
        <w:t>Подвижная игра</w:t>
      </w:r>
      <w:r w:rsidRPr="00EA1152">
        <w:rPr>
          <w:rFonts w:ascii="Times New Roman" w:hAnsi="Times New Roman" w:cs="Times New Roman"/>
          <w:b/>
          <w:sz w:val="26"/>
          <w:szCs w:val="26"/>
        </w:rPr>
        <w:t xml:space="preserve"> </w:t>
      </w:r>
      <w:r w:rsidRPr="00EA1152">
        <w:rPr>
          <w:rFonts w:ascii="Times New Roman" w:hAnsi="Times New Roman" w:cs="Times New Roman"/>
          <w:sz w:val="26"/>
          <w:szCs w:val="26"/>
        </w:rPr>
        <w:t xml:space="preserve"> «</w:t>
      </w:r>
      <w:r w:rsidRPr="00EA1152">
        <w:rPr>
          <w:rFonts w:ascii="Times New Roman" w:hAnsi="Times New Roman" w:cs="Times New Roman"/>
          <w:b/>
          <w:sz w:val="26"/>
          <w:szCs w:val="26"/>
        </w:rPr>
        <w:t>Кегельбан для дошколят</w:t>
      </w:r>
      <w:r w:rsidRPr="00EA1152">
        <w:rPr>
          <w:rFonts w:ascii="Times New Roman" w:hAnsi="Times New Roman" w:cs="Times New Roman"/>
          <w:sz w:val="26"/>
          <w:szCs w:val="26"/>
        </w:rPr>
        <w:t>», может проводиться и в кабинете логопеда, и на воздухе. Она проводится как часть занятия по обучению грамоте в подготовительной группе, и направлена на развитие коммуникативных навыков и социальной активности детей старшего дошкольного возраста.</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Для игры необходимы пластиковые бутылки с «дверцами», чтобы свободно проходила рука. Внутрь бутылок закладываем пластмассовые буквы или квадраты 4 на 4 сантиметра на магнитной основе красного, синего и зеленого цвета.</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lastRenderedPageBreak/>
        <w:t>А затем размещаем их на полу или на земле. Дети объединяются в команды. Задача – бросить мяч, сбить бутылку и отнести на стол своей команды. Затем дети составляют звуковые схемы слов, которые задает логопед – в первом варианте игры. Победителем  становится  команда, выполнившая задание быстрее.</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Во втором варианте дети составляют слова и записывают их на магнитно-маркерной доске. У каждой команды своя доска и стол для составления слов из букв. Взрослый проверяет правильность их написания, а затем дети записывают слова на доске.</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При подведении итогов нужно проверить – нет ли одинаковых слов у команд, а затем подсчитать количество слов у 1 и 2 команды. Победителем станет та команда, которая вспомнила  больше слов.</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Идея игры принадлежит Зайцеву Николаю Ивановичу, только он наполняет бутылки слоговыми кубиками и подсчитывает очки, которые даются за составленные  слова разной слоговой структуры. Мы этого не делаем. Используем лишь основу: игра тренирует бросок, точность попадания по бутылке и навыки письма.</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Игры-соревнования вызывают особый интерес у ребят именно в этом возрасте, когда формируется мотивация достижения успеха. Педагогам важно научить дошкольников радоваться успехам товарищей, достойно выигрывать, быть справедливыми, честными в игровой ситуации.  А детям важно и интересно то, что занятие проходит в игровой форме.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Особое внимание мы обращаем на оздоровительные технологии, оказывающие психотерапевтическое воздействие. Возрастает число эмоционально лабильных детей, даже незначительные затруднения вызывают у них смену настроения, раздражительность, плаксивость. Многие дети испытывают напряжение в мышцах в процессе постановки и автоматизации звуков. Использование специальных упражнений позволяет снять чрезмерное мышечное и эмоциональное напряжение, успокоить детей. </w:t>
      </w: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sz w:val="26"/>
          <w:szCs w:val="26"/>
        </w:rPr>
        <w:t xml:space="preserve">Основываясь на своём опыте, хочется отметить, что куклы </w:t>
      </w:r>
      <w:proofErr w:type="spellStart"/>
      <w:r w:rsidRPr="00EA1152">
        <w:rPr>
          <w:rFonts w:ascii="Times New Roman" w:hAnsi="Times New Roman" w:cs="Times New Roman"/>
          <w:bCs/>
          <w:iCs/>
          <w:sz w:val="26"/>
          <w:szCs w:val="26"/>
        </w:rPr>
        <w:t>би</w:t>
      </w:r>
      <w:proofErr w:type="spellEnd"/>
      <w:r w:rsidRPr="00EA1152">
        <w:rPr>
          <w:rFonts w:ascii="Times New Roman" w:hAnsi="Times New Roman" w:cs="Times New Roman"/>
          <w:bCs/>
          <w:iCs/>
          <w:sz w:val="26"/>
          <w:szCs w:val="26"/>
        </w:rPr>
        <w:t>-ба-</w:t>
      </w:r>
      <w:proofErr w:type="spellStart"/>
      <w:r w:rsidRPr="00EA1152">
        <w:rPr>
          <w:rFonts w:ascii="Times New Roman" w:hAnsi="Times New Roman" w:cs="Times New Roman"/>
          <w:bCs/>
          <w:iCs/>
          <w:sz w:val="26"/>
          <w:szCs w:val="26"/>
        </w:rPr>
        <w:t>бо</w:t>
      </w:r>
      <w:proofErr w:type="spellEnd"/>
      <w:r w:rsidRPr="00EA1152">
        <w:rPr>
          <w:rFonts w:ascii="Times New Roman" w:hAnsi="Times New Roman" w:cs="Times New Roman"/>
          <w:bCs/>
          <w:iCs/>
          <w:sz w:val="26"/>
          <w:szCs w:val="26"/>
        </w:rPr>
        <w:t xml:space="preserve"> - </w:t>
      </w:r>
      <w:r w:rsidRPr="00EA1152">
        <w:rPr>
          <w:rFonts w:ascii="Times New Roman" w:hAnsi="Times New Roman" w:cs="Times New Roman"/>
          <w:sz w:val="26"/>
          <w:szCs w:val="26"/>
        </w:rPr>
        <w:t xml:space="preserve"> прекрасные помощники логопеда в</w:t>
      </w:r>
      <w:r w:rsidRPr="00EA1152">
        <w:rPr>
          <w:rFonts w:ascii="Times New Roman" w:hAnsi="Times New Roman" w:cs="Times New Roman"/>
          <w:bCs/>
          <w:iCs/>
          <w:sz w:val="26"/>
          <w:szCs w:val="26"/>
        </w:rPr>
        <w:t>о время проведения релаксации. « Снятая с руки, такая куколка повисает, и тогда для детей становится понятным выражение - «</w:t>
      </w:r>
      <w:r w:rsidRPr="00EA1152">
        <w:rPr>
          <w:rFonts w:ascii="Times New Roman" w:hAnsi="Times New Roman" w:cs="Times New Roman"/>
          <w:bCs/>
          <w:i/>
          <w:iCs/>
          <w:sz w:val="26"/>
          <w:szCs w:val="26"/>
        </w:rPr>
        <w:t>расслабьте полностью мышцы</w:t>
      </w:r>
      <w:r w:rsidRPr="00EA1152">
        <w:rPr>
          <w:rFonts w:ascii="Times New Roman" w:hAnsi="Times New Roman" w:cs="Times New Roman"/>
          <w:bCs/>
          <w:iCs/>
          <w:sz w:val="26"/>
          <w:szCs w:val="26"/>
        </w:rPr>
        <w:t>»... Умело используемые куклы, помогают вызывать положительные эмоции или незаметно ослаблять нервное напряжение у детей... Например, если ребенок стесняется начать фразу, ему можно предложить начать говорить вместе с Зайчиком» [8 , с. 100].</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eastAsia="Times New Roman" w:hAnsi="Times New Roman" w:cs="Times New Roman"/>
          <w:sz w:val="26"/>
          <w:szCs w:val="26"/>
          <w:lang w:eastAsia="ru-RU"/>
        </w:rPr>
        <w:t xml:space="preserve">Как известно, речевое дыхание детей с минимальным проявлением дизартрии развивается медленно. Игры – драматизации с использованием логопедических модулей позволяют разнообразить проведение дыхательной гимнастики. Например, когда я обучаю детей выполнению упражнения «Ладошки», которое входит в систему  дыхательной гимнастики А.Н. Стрельниковой, то  надеваю на руку перчаточную куклу – ёжика. И мы шмыгаем носиком как ёжик. При выполнении упражнения «Кошечка» можно использовать игрушку </w:t>
      </w:r>
      <w:proofErr w:type="spellStart"/>
      <w:r w:rsidRPr="00EA1152">
        <w:rPr>
          <w:rFonts w:ascii="Times New Roman" w:eastAsia="Times New Roman" w:hAnsi="Times New Roman" w:cs="Times New Roman"/>
          <w:sz w:val="26"/>
          <w:szCs w:val="26"/>
          <w:lang w:eastAsia="ru-RU"/>
        </w:rPr>
        <w:t>би</w:t>
      </w:r>
      <w:proofErr w:type="spellEnd"/>
      <w:r w:rsidRPr="00EA1152">
        <w:rPr>
          <w:rFonts w:ascii="Times New Roman" w:eastAsia="Times New Roman" w:hAnsi="Times New Roman" w:cs="Times New Roman"/>
          <w:sz w:val="26"/>
          <w:szCs w:val="26"/>
          <w:lang w:eastAsia="ru-RU"/>
        </w:rPr>
        <w:t xml:space="preserve"> – </w:t>
      </w:r>
      <w:proofErr w:type="gramStart"/>
      <w:r w:rsidRPr="00EA1152">
        <w:rPr>
          <w:rFonts w:ascii="Times New Roman" w:eastAsia="Times New Roman" w:hAnsi="Times New Roman" w:cs="Times New Roman"/>
          <w:sz w:val="26"/>
          <w:szCs w:val="26"/>
          <w:lang w:eastAsia="ru-RU"/>
        </w:rPr>
        <w:t>ба</w:t>
      </w:r>
      <w:proofErr w:type="gramEnd"/>
      <w:r w:rsidRPr="00EA1152">
        <w:rPr>
          <w:rFonts w:ascii="Times New Roman" w:eastAsia="Times New Roman" w:hAnsi="Times New Roman" w:cs="Times New Roman"/>
          <w:sz w:val="26"/>
          <w:szCs w:val="26"/>
          <w:lang w:eastAsia="ru-RU"/>
        </w:rPr>
        <w:t xml:space="preserve"> - </w:t>
      </w:r>
      <w:proofErr w:type="spellStart"/>
      <w:r w:rsidRPr="00EA1152">
        <w:rPr>
          <w:rFonts w:ascii="Times New Roman" w:eastAsia="Times New Roman" w:hAnsi="Times New Roman" w:cs="Times New Roman"/>
          <w:sz w:val="26"/>
          <w:szCs w:val="26"/>
          <w:lang w:eastAsia="ru-RU"/>
        </w:rPr>
        <w:t>бо</w:t>
      </w:r>
      <w:proofErr w:type="spellEnd"/>
      <w:r w:rsidRPr="00EA1152">
        <w:rPr>
          <w:rFonts w:ascii="Times New Roman" w:eastAsia="Times New Roman" w:hAnsi="Times New Roman" w:cs="Times New Roman"/>
          <w:sz w:val="26"/>
          <w:szCs w:val="26"/>
          <w:lang w:eastAsia="ru-RU"/>
        </w:rPr>
        <w:t xml:space="preserve"> – котенка.</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bCs/>
          <w:iCs/>
          <w:sz w:val="26"/>
          <w:szCs w:val="26"/>
        </w:rPr>
      </w:pPr>
      <w:r w:rsidRPr="00EA1152">
        <w:rPr>
          <w:rFonts w:ascii="Times New Roman" w:hAnsi="Times New Roman" w:cs="Times New Roman"/>
          <w:bCs/>
          <w:iCs/>
          <w:sz w:val="26"/>
          <w:szCs w:val="26"/>
        </w:rPr>
        <w:t xml:space="preserve"> На всех занятиях логопеда и психолога проводится дыхательная, артикуляционная, пальчиковая гимнастика. Дети старшего дошкольного возраста обучаются приёмам самомассажа языка, губ, лицевых мышц и рук. Обязательно используются динамические «мостики» между этапами занятия (с использованием </w:t>
      </w:r>
      <w:r w:rsidRPr="00EA1152">
        <w:rPr>
          <w:rFonts w:ascii="Times New Roman" w:hAnsi="Times New Roman" w:cs="Times New Roman"/>
          <w:bCs/>
          <w:iCs/>
          <w:sz w:val="26"/>
          <w:szCs w:val="26"/>
        </w:rPr>
        <w:lastRenderedPageBreak/>
        <w:t xml:space="preserve">различного спортивного инвентаря). Все педагоги обращают внимание на осанку детей в ходе занятий и во время режимных моментов.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В течение  учебного года в нашем детском саду проходят методические мероприятия для педагогов,  тренинги и мастер – классы для родителей по обучению  приёмам логопедического самомассажа, дыхательной гимнастики А.Н. Стрельниковой, пальчиковой  и аурикулярной гимнастики, </w:t>
      </w:r>
      <w:proofErr w:type="spellStart"/>
      <w:r w:rsidRPr="00EA1152">
        <w:rPr>
          <w:rFonts w:ascii="Times New Roman" w:hAnsi="Times New Roman" w:cs="Times New Roman"/>
          <w:sz w:val="26"/>
          <w:szCs w:val="26"/>
        </w:rPr>
        <w:t>психокоррекции</w:t>
      </w:r>
      <w:proofErr w:type="spellEnd"/>
      <w:r w:rsidRPr="00EA1152">
        <w:rPr>
          <w:rFonts w:ascii="Times New Roman" w:hAnsi="Times New Roman" w:cs="Times New Roman"/>
          <w:sz w:val="26"/>
          <w:szCs w:val="26"/>
        </w:rPr>
        <w:t>.</w:t>
      </w:r>
    </w:p>
    <w:p w:rsidR="00D30C54" w:rsidRPr="00EA1152" w:rsidRDefault="00D30C54" w:rsidP="00D30C54">
      <w:pPr>
        <w:spacing w:after="0" w:line="240" w:lineRule="auto"/>
        <w:ind w:firstLine="284"/>
        <w:rPr>
          <w:rFonts w:ascii="Times New Roman" w:hAnsi="Times New Roman" w:cs="Times New Roman"/>
          <w:sz w:val="26"/>
          <w:szCs w:val="26"/>
        </w:rPr>
      </w:pP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Итак, две основные задачи: развитие речи детей и проведение оздоровительной работы решаются логопедом в тесном контакте с воспитателями и другими специалистами: психологом, инструктором по физкультуре, медсестрой по физиотерапии, музыкальным руководителем, инструктором по лечебной физкультуре, массажистом. Если работа ведется в едином ключе: один дополняет другого, то коррекция детей, имеющих нарушения речи, протекает успешнее. Таким образом, создаются условия для оптимального физического и нервно-психического развития  детей  в нашем образовательном учреждении, и обеспечивается соответствующий уровень здоровья  воспитанников. </w:t>
      </w:r>
    </w:p>
    <w:p w:rsid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 xml:space="preserve"> </w:t>
      </w:r>
    </w:p>
    <w:p w:rsidR="00D30C54" w:rsidRPr="00EA1152" w:rsidRDefault="00D30C54" w:rsidP="00D30C54">
      <w:pPr>
        <w:spacing w:after="0" w:line="240" w:lineRule="auto"/>
        <w:ind w:firstLine="284"/>
        <w:rPr>
          <w:rFonts w:ascii="Times New Roman" w:hAnsi="Times New Roman" w:cs="Times New Roman"/>
          <w:sz w:val="26"/>
          <w:szCs w:val="26"/>
        </w:rPr>
      </w:pPr>
      <w:r w:rsidRPr="00EA1152">
        <w:rPr>
          <w:rFonts w:ascii="Times New Roman" w:hAnsi="Times New Roman" w:cs="Times New Roman"/>
          <w:sz w:val="26"/>
          <w:szCs w:val="26"/>
        </w:rPr>
        <w:t>Я рекомендую вам для решения логопедических проблем у детей в дошкольных учреждениях использовать единую систему работы всех специалистов. Будучи коррекционным педагогом на протяжении 25 лет, хочу дать совет руководителям образовательных учреждений: не жалейте сре</w:t>
      </w:r>
      <w:proofErr w:type="gramStart"/>
      <w:r w:rsidRPr="00EA1152">
        <w:rPr>
          <w:rFonts w:ascii="Times New Roman" w:hAnsi="Times New Roman" w:cs="Times New Roman"/>
          <w:sz w:val="26"/>
          <w:szCs w:val="26"/>
        </w:rPr>
        <w:t>дств дл</w:t>
      </w:r>
      <w:proofErr w:type="gramEnd"/>
      <w:r w:rsidRPr="00EA1152">
        <w:rPr>
          <w:rFonts w:ascii="Times New Roman" w:hAnsi="Times New Roman" w:cs="Times New Roman"/>
          <w:sz w:val="26"/>
          <w:szCs w:val="26"/>
        </w:rPr>
        <w:t>я создания образовательной среды, позволяющей применять здоровьесберегающие технологии, тогда вы получите огромное удовольствие, присутствуя на утренниках и празднике правильной речи в конце учебного года.</w:t>
      </w:r>
    </w:p>
    <w:p w:rsidR="00D30C54" w:rsidRPr="00790C2F" w:rsidRDefault="00D30C54" w:rsidP="00D30C54">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D30C54" w:rsidRPr="00790C2F" w:rsidRDefault="00D30C54" w:rsidP="00D30C54">
      <w:pPr>
        <w:spacing w:after="0" w:line="240" w:lineRule="auto"/>
        <w:ind w:firstLine="284"/>
        <w:rPr>
          <w:rFonts w:ascii="Times New Roman" w:hAnsi="Times New Roman" w:cs="Times New Roman"/>
          <w:sz w:val="24"/>
          <w:szCs w:val="24"/>
        </w:rPr>
      </w:pPr>
    </w:p>
    <w:p w:rsidR="00D30C54" w:rsidRDefault="00D30C54" w:rsidP="00D30C54">
      <w:pPr>
        <w:spacing w:after="0" w:line="240" w:lineRule="auto"/>
        <w:ind w:firstLine="284"/>
        <w:jc w:val="center"/>
        <w:rPr>
          <w:rFonts w:ascii="Times New Roman" w:hAnsi="Times New Roman" w:cs="Times New Roman"/>
          <w:sz w:val="24"/>
          <w:szCs w:val="24"/>
        </w:rPr>
      </w:pPr>
      <w:r w:rsidRPr="00790C2F">
        <w:rPr>
          <w:rFonts w:ascii="Times New Roman" w:hAnsi="Times New Roman" w:cs="Times New Roman"/>
          <w:b/>
          <w:sz w:val="24"/>
          <w:szCs w:val="24"/>
        </w:rPr>
        <w:t>Литература</w:t>
      </w:r>
      <w:r w:rsidRPr="00790C2F">
        <w:rPr>
          <w:rFonts w:ascii="Times New Roman" w:hAnsi="Times New Roman" w:cs="Times New Roman"/>
          <w:sz w:val="24"/>
          <w:szCs w:val="24"/>
        </w:rPr>
        <w:t>.</w:t>
      </w:r>
    </w:p>
    <w:p w:rsidR="00D30C54" w:rsidRPr="00790C2F" w:rsidRDefault="00D30C54" w:rsidP="00D30C54">
      <w:pPr>
        <w:spacing w:after="0" w:line="240" w:lineRule="auto"/>
        <w:ind w:firstLine="284"/>
        <w:jc w:val="center"/>
        <w:rPr>
          <w:rFonts w:ascii="Times New Roman" w:hAnsi="Times New Roman" w:cs="Times New Roman"/>
          <w:sz w:val="24"/>
          <w:szCs w:val="24"/>
        </w:rPr>
      </w:pP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1. И. Лопухина. Речь, ритм, движение. СПб</w:t>
      </w:r>
      <w:proofErr w:type="gramStart"/>
      <w:r w:rsidRPr="00790C2F">
        <w:rPr>
          <w:rFonts w:ascii="Times New Roman" w:hAnsi="Times New Roman" w:cs="Times New Roman"/>
          <w:sz w:val="24"/>
          <w:szCs w:val="24"/>
        </w:rPr>
        <w:t xml:space="preserve">., </w:t>
      </w:r>
      <w:proofErr w:type="gramEnd"/>
      <w:r w:rsidRPr="00790C2F">
        <w:rPr>
          <w:rFonts w:ascii="Times New Roman" w:hAnsi="Times New Roman" w:cs="Times New Roman"/>
          <w:sz w:val="24"/>
          <w:szCs w:val="24"/>
        </w:rPr>
        <w:t>Дельта, 1997, с. 138 - 252.</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2. Белякова Л.И., Дьякова Е.А. Заикание. Учебное пособие для студентов педагогических вузов. М., Эксмо - Пресс, 1998, с.134, 133.</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 xml:space="preserve">3. Катаева А.А., </w:t>
      </w:r>
      <w:proofErr w:type="spellStart"/>
      <w:r w:rsidRPr="00790C2F">
        <w:rPr>
          <w:rFonts w:ascii="Times New Roman" w:hAnsi="Times New Roman" w:cs="Times New Roman"/>
          <w:sz w:val="24"/>
          <w:szCs w:val="24"/>
        </w:rPr>
        <w:t>Стребелева</w:t>
      </w:r>
      <w:proofErr w:type="spellEnd"/>
      <w:r w:rsidRPr="00790C2F">
        <w:rPr>
          <w:rFonts w:ascii="Times New Roman" w:hAnsi="Times New Roman" w:cs="Times New Roman"/>
          <w:sz w:val="24"/>
          <w:szCs w:val="24"/>
        </w:rPr>
        <w:t xml:space="preserve"> Е.А. Дидактические игры и упражнения в обучении умственно-отсталых дошкольников. М., Бук-мастер, 1993,</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4.Панферова И.В. Здоровьесберегающие технологии в логопедической практике. М., Сфере, Ж. Логопед, №2, 2011, с.19.</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5. Лопухина И.С. Логопедия. 550 занимательных упражнений для развития речи. М., Аквариум,1995.</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6. Нищева Н.В. Система коррекционной работы в логопедической группе для детей с общим недоразвитием речи. СПб, Детство-Пресс, 2004.</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7. Соколова Н., Васильева С. Логопедические игры для дошкольников. М., Школьная пресса, 2001, с. 12.</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8. Успен</w:t>
      </w:r>
      <w:r>
        <w:rPr>
          <w:rFonts w:ascii="Times New Roman" w:hAnsi="Times New Roman" w:cs="Times New Roman"/>
          <w:sz w:val="24"/>
          <w:szCs w:val="24"/>
        </w:rPr>
        <w:t xml:space="preserve">ская Л.П., </w:t>
      </w:r>
      <w:proofErr w:type="spellStart"/>
      <w:r>
        <w:rPr>
          <w:rFonts w:ascii="Times New Roman" w:hAnsi="Times New Roman" w:cs="Times New Roman"/>
          <w:sz w:val="24"/>
          <w:szCs w:val="24"/>
        </w:rPr>
        <w:t>Пеллингер</w:t>
      </w:r>
      <w:proofErr w:type="spellEnd"/>
      <w:r>
        <w:rPr>
          <w:rFonts w:ascii="Times New Roman" w:hAnsi="Times New Roman" w:cs="Times New Roman"/>
          <w:sz w:val="24"/>
          <w:szCs w:val="24"/>
        </w:rPr>
        <w:t xml:space="preserve"> Е.Л.,</w:t>
      </w:r>
      <w:r w:rsidRPr="00790C2F">
        <w:rPr>
          <w:rFonts w:ascii="Times New Roman" w:hAnsi="Times New Roman" w:cs="Times New Roman"/>
          <w:sz w:val="24"/>
          <w:szCs w:val="24"/>
        </w:rPr>
        <w:t xml:space="preserve"> </w:t>
      </w:r>
      <w:proofErr w:type="spellStart"/>
      <w:r w:rsidRPr="00790C2F">
        <w:rPr>
          <w:rFonts w:ascii="Times New Roman" w:hAnsi="Times New Roman" w:cs="Times New Roman"/>
          <w:sz w:val="24"/>
          <w:szCs w:val="24"/>
        </w:rPr>
        <w:t>Выгодская</w:t>
      </w:r>
      <w:proofErr w:type="spellEnd"/>
      <w:r>
        <w:rPr>
          <w:rFonts w:ascii="Times New Roman" w:hAnsi="Times New Roman" w:cs="Times New Roman"/>
          <w:sz w:val="24"/>
          <w:szCs w:val="24"/>
        </w:rPr>
        <w:t xml:space="preserve"> И.Г.</w:t>
      </w:r>
      <w:r w:rsidRPr="00790C2F">
        <w:rPr>
          <w:rFonts w:ascii="Times New Roman" w:hAnsi="Times New Roman" w:cs="Times New Roman"/>
          <w:sz w:val="24"/>
          <w:szCs w:val="24"/>
        </w:rPr>
        <w:t xml:space="preserve"> Устранение заикания в игровых ситуациях. М. Просвещение, 1996, с. 16.</w:t>
      </w:r>
    </w:p>
    <w:p w:rsidR="00D30C54" w:rsidRPr="00790C2F" w:rsidRDefault="00D30C54" w:rsidP="00D30C5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790C2F">
        <w:rPr>
          <w:rFonts w:ascii="Times New Roman" w:hAnsi="Times New Roman" w:cs="Times New Roman"/>
          <w:sz w:val="24"/>
          <w:szCs w:val="24"/>
        </w:rPr>
        <w:t>. Игры в логопедической работе с детьми. Под редакцией В.И. Селиверстова. М.:Просвещение,1979.</w:t>
      </w:r>
    </w:p>
    <w:p w:rsidR="00D30C54" w:rsidRDefault="00D30C54" w:rsidP="00D30C54">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790C2F">
        <w:rPr>
          <w:rFonts w:ascii="Times New Roman" w:hAnsi="Times New Roman" w:cs="Times New Roman"/>
          <w:sz w:val="24"/>
          <w:szCs w:val="24"/>
        </w:rPr>
        <w:t xml:space="preserve">. </w:t>
      </w:r>
      <w:proofErr w:type="spellStart"/>
      <w:r w:rsidRPr="00790C2F">
        <w:rPr>
          <w:rFonts w:ascii="Times New Roman" w:hAnsi="Times New Roman" w:cs="Times New Roman"/>
          <w:sz w:val="24"/>
          <w:szCs w:val="24"/>
        </w:rPr>
        <w:t>Цвынтарный</w:t>
      </w:r>
      <w:proofErr w:type="spellEnd"/>
      <w:r w:rsidRPr="00790C2F">
        <w:rPr>
          <w:rFonts w:ascii="Times New Roman" w:hAnsi="Times New Roman" w:cs="Times New Roman"/>
          <w:sz w:val="24"/>
          <w:szCs w:val="24"/>
        </w:rPr>
        <w:t xml:space="preserve"> В.В. Играем, слушаем, подражаем – звуки получаем. СПб, 1999.</w:t>
      </w:r>
    </w:p>
    <w:p w:rsidR="00D30C54" w:rsidRPr="00790C2F" w:rsidRDefault="00D30C54" w:rsidP="00D30C54">
      <w:pPr>
        <w:spacing w:after="0" w:line="240" w:lineRule="auto"/>
        <w:rPr>
          <w:rFonts w:ascii="Times New Roman" w:hAnsi="Times New Roman" w:cs="Times New Roman"/>
          <w:sz w:val="24"/>
          <w:szCs w:val="24"/>
        </w:rPr>
      </w:pPr>
      <w:r w:rsidRPr="00790C2F">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790C2F">
        <w:rPr>
          <w:rFonts w:ascii="Times New Roman" w:hAnsi="Times New Roman" w:cs="Times New Roman"/>
          <w:sz w:val="24"/>
          <w:szCs w:val="24"/>
        </w:rPr>
        <w:t>Ткаченко Т.А. Логопедическая энциклопедия. Мир книги, 2008, с. 5.</w:t>
      </w:r>
    </w:p>
    <w:p w:rsidR="00D30C54" w:rsidRPr="00790C2F" w:rsidRDefault="00D30C54" w:rsidP="00D30C54">
      <w:pPr>
        <w:spacing w:after="0" w:line="240" w:lineRule="auto"/>
        <w:rPr>
          <w:rFonts w:ascii="Times New Roman" w:hAnsi="Times New Roman" w:cs="Times New Roman"/>
          <w:sz w:val="24"/>
          <w:szCs w:val="24"/>
        </w:rPr>
      </w:pPr>
    </w:p>
    <w:p w:rsidR="006702ED" w:rsidRDefault="006702ED"/>
    <w:sectPr w:rsidR="006702ED" w:rsidSect="00EA1152">
      <w:footerReference w:type="default" r:id="rId8"/>
      <w:pgSz w:w="11906" w:h="16838"/>
      <w:pgMar w:top="851"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E5" w:rsidRDefault="008859E5" w:rsidP="00EA1152">
      <w:pPr>
        <w:spacing w:after="0" w:line="240" w:lineRule="auto"/>
      </w:pPr>
      <w:r>
        <w:separator/>
      </w:r>
    </w:p>
  </w:endnote>
  <w:endnote w:type="continuationSeparator" w:id="0">
    <w:p w:rsidR="008859E5" w:rsidRDefault="008859E5" w:rsidP="00EA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41508"/>
      <w:docPartObj>
        <w:docPartGallery w:val="Page Numbers (Bottom of Page)"/>
        <w:docPartUnique/>
      </w:docPartObj>
    </w:sdtPr>
    <w:sdtEndPr/>
    <w:sdtContent>
      <w:p w:rsidR="00EA1152" w:rsidRDefault="00EA1152">
        <w:pPr>
          <w:pStyle w:val="a7"/>
          <w:jc w:val="right"/>
        </w:pPr>
        <w:r>
          <w:fldChar w:fldCharType="begin"/>
        </w:r>
        <w:r>
          <w:instrText>PAGE   \* MERGEFORMAT</w:instrText>
        </w:r>
        <w:r>
          <w:fldChar w:fldCharType="separate"/>
        </w:r>
        <w:r w:rsidR="00600699">
          <w:rPr>
            <w:noProof/>
          </w:rPr>
          <w:t>1</w:t>
        </w:r>
        <w:r>
          <w:fldChar w:fldCharType="end"/>
        </w:r>
      </w:p>
    </w:sdtContent>
  </w:sdt>
  <w:p w:rsidR="00EA1152" w:rsidRDefault="00EA11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E5" w:rsidRDefault="008859E5" w:rsidP="00EA1152">
      <w:pPr>
        <w:spacing w:after="0" w:line="240" w:lineRule="auto"/>
      </w:pPr>
      <w:r>
        <w:separator/>
      </w:r>
    </w:p>
  </w:footnote>
  <w:footnote w:type="continuationSeparator" w:id="0">
    <w:p w:rsidR="008859E5" w:rsidRDefault="008859E5" w:rsidP="00EA1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21B34"/>
    <w:multiLevelType w:val="hybridMultilevel"/>
    <w:tmpl w:val="7E12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B50C7C"/>
    <w:multiLevelType w:val="hybridMultilevel"/>
    <w:tmpl w:val="A1409280"/>
    <w:lvl w:ilvl="0" w:tplc="DB10A93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C2"/>
    <w:rsid w:val="00600699"/>
    <w:rsid w:val="006702ED"/>
    <w:rsid w:val="008859E5"/>
    <w:rsid w:val="008C3E11"/>
    <w:rsid w:val="00A004C2"/>
    <w:rsid w:val="00D30C54"/>
    <w:rsid w:val="00EA1152"/>
    <w:rsid w:val="00F6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C54"/>
    <w:rPr>
      <w:color w:val="0000FF" w:themeColor="hyperlink"/>
      <w:u w:val="single"/>
    </w:rPr>
  </w:style>
  <w:style w:type="paragraph" w:styleId="a4">
    <w:name w:val="Normal (Web)"/>
    <w:basedOn w:val="a"/>
    <w:uiPriority w:val="99"/>
    <w:unhideWhenUsed/>
    <w:rsid w:val="00F63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A11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1152"/>
  </w:style>
  <w:style w:type="paragraph" w:styleId="a7">
    <w:name w:val="footer"/>
    <w:basedOn w:val="a"/>
    <w:link w:val="a8"/>
    <w:uiPriority w:val="99"/>
    <w:unhideWhenUsed/>
    <w:rsid w:val="00EA11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C54"/>
    <w:rPr>
      <w:color w:val="0000FF" w:themeColor="hyperlink"/>
      <w:u w:val="single"/>
    </w:rPr>
  </w:style>
  <w:style w:type="paragraph" w:styleId="a4">
    <w:name w:val="Normal (Web)"/>
    <w:basedOn w:val="a"/>
    <w:uiPriority w:val="99"/>
    <w:unhideWhenUsed/>
    <w:rsid w:val="00F63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A11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1152"/>
  </w:style>
  <w:style w:type="paragraph" w:styleId="a7">
    <w:name w:val="footer"/>
    <w:basedOn w:val="a"/>
    <w:link w:val="a8"/>
    <w:uiPriority w:val="99"/>
    <w:unhideWhenUsed/>
    <w:rsid w:val="00EA11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2013-03-16T11:32:00Z</dcterms:created>
  <dcterms:modified xsi:type="dcterms:W3CDTF">2013-03-16T15:34:00Z</dcterms:modified>
</cp:coreProperties>
</file>