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FB" w:rsidRPr="00785569" w:rsidRDefault="00685AFB" w:rsidP="00685AFB">
      <w:pPr>
        <w:rPr>
          <w:sz w:val="28"/>
          <w:szCs w:val="28"/>
        </w:rPr>
      </w:pPr>
      <w:r w:rsidRPr="00785569">
        <w:rPr>
          <w:b/>
          <w:sz w:val="28"/>
          <w:szCs w:val="28"/>
        </w:rPr>
        <w:t xml:space="preserve">Цель: </w:t>
      </w:r>
      <w:r w:rsidRPr="00785569">
        <w:rPr>
          <w:sz w:val="28"/>
          <w:szCs w:val="28"/>
        </w:rPr>
        <w:t>Формирование слоговой структуры слова.</w:t>
      </w:r>
      <w:r w:rsidRPr="00785569">
        <w:rPr>
          <w:sz w:val="28"/>
          <w:szCs w:val="28"/>
        </w:rPr>
        <w:tab/>
      </w:r>
    </w:p>
    <w:p w:rsidR="00685AFB" w:rsidRPr="00785569" w:rsidRDefault="00685AFB" w:rsidP="00685AFB">
      <w:pPr>
        <w:rPr>
          <w:sz w:val="28"/>
          <w:szCs w:val="28"/>
        </w:rPr>
      </w:pPr>
      <w:r w:rsidRPr="00785569">
        <w:rPr>
          <w:b/>
          <w:sz w:val="28"/>
          <w:szCs w:val="28"/>
        </w:rPr>
        <w:t>Задачи:</w:t>
      </w:r>
      <w:r w:rsidRPr="00785569">
        <w:rPr>
          <w:sz w:val="28"/>
          <w:szCs w:val="28"/>
        </w:rPr>
        <w:tab/>
      </w:r>
    </w:p>
    <w:p w:rsidR="00685AFB" w:rsidRPr="00785569" w:rsidRDefault="00685AFB" w:rsidP="00685AFB">
      <w:pPr>
        <w:rPr>
          <w:sz w:val="28"/>
          <w:szCs w:val="28"/>
        </w:rPr>
      </w:pPr>
      <w:r w:rsidRPr="00785569">
        <w:rPr>
          <w:sz w:val="28"/>
          <w:szCs w:val="28"/>
        </w:rPr>
        <w:t>1.Коррекционно-образовательные:</w:t>
      </w:r>
    </w:p>
    <w:p w:rsidR="00685AFB" w:rsidRPr="00785569" w:rsidRDefault="00685AFB" w:rsidP="00685AFB">
      <w:pPr>
        <w:rPr>
          <w:sz w:val="28"/>
          <w:szCs w:val="28"/>
        </w:rPr>
      </w:pPr>
      <w:r w:rsidRPr="00785569">
        <w:rPr>
          <w:sz w:val="28"/>
          <w:szCs w:val="28"/>
        </w:rPr>
        <w:t>- уточнить и дифференцировать пространственные понятия «впереди», «позади», «слева», «справа»;</w:t>
      </w:r>
    </w:p>
    <w:p w:rsidR="00685AFB" w:rsidRPr="00785569" w:rsidRDefault="00685AFB" w:rsidP="00685AFB">
      <w:pPr>
        <w:rPr>
          <w:sz w:val="28"/>
          <w:szCs w:val="28"/>
        </w:rPr>
      </w:pPr>
      <w:r w:rsidRPr="00785569">
        <w:rPr>
          <w:sz w:val="28"/>
          <w:szCs w:val="28"/>
        </w:rPr>
        <w:t>- тренировать в выкладывании горизонтальных «дорожек», состоящих из геометрических фигур с чередованием количества и состава структурных элементов;</w:t>
      </w:r>
    </w:p>
    <w:p w:rsidR="00685AFB" w:rsidRPr="00785569" w:rsidRDefault="00685AFB" w:rsidP="00685AFB">
      <w:pPr>
        <w:rPr>
          <w:sz w:val="28"/>
          <w:szCs w:val="28"/>
        </w:rPr>
      </w:pPr>
      <w:r w:rsidRPr="00785569">
        <w:rPr>
          <w:sz w:val="28"/>
          <w:szCs w:val="28"/>
        </w:rPr>
        <w:t>- тренировать воспроизведение заданной последовательности общих движений;</w:t>
      </w:r>
    </w:p>
    <w:p w:rsidR="00685AFB" w:rsidRPr="00785569" w:rsidRDefault="00685AFB" w:rsidP="00685AFB">
      <w:pPr>
        <w:rPr>
          <w:sz w:val="28"/>
          <w:szCs w:val="28"/>
        </w:rPr>
      </w:pPr>
      <w:r w:rsidRPr="00785569">
        <w:rPr>
          <w:sz w:val="28"/>
          <w:szCs w:val="28"/>
        </w:rPr>
        <w:t xml:space="preserve">- учить различению, воспроизведению, характеристике темпа и ритма на основе тактильно-кинестетических, зрительных и слуховых ощущений; </w:t>
      </w:r>
    </w:p>
    <w:p w:rsidR="00685AFB" w:rsidRPr="00785569" w:rsidRDefault="00685AFB" w:rsidP="00685AFB">
      <w:pPr>
        <w:rPr>
          <w:sz w:val="28"/>
          <w:szCs w:val="28"/>
        </w:rPr>
      </w:pPr>
      <w:r w:rsidRPr="00785569">
        <w:rPr>
          <w:sz w:val="28"/>
          <w:szCs w:val="28"/>
        </w:rPr>
        <w:t>- учить определять длину звучания слова и соотносить его с символом;</w:t>
      </w:r>
    </w:p>
    <w:p w:rsidR="00685AFB" w:rsidRPr="00785569" w:rsidRDefault="00685AFB" w:rsidP="00685AFB">
      <w:pPr>
        <w:rPr>
          <w:sz w:val="28"/>
          <w:szCs w:val="28"/>
        </w:rPr>
      </w:pPr>
      <w:r w:rsidRPr="00785569">
        <w:rPr>
          <w:sz w:val="28"/>
          <w:szCs w:val="28"/>
        </w:rPr>
        <w:t>- тренировать умение идентифицировать и анализировать последовательность языковых единиц;</w:t>
      </w:r>
    </w:p>
    <w:p w:rsidR="00685AFB" w:rsidRPr="00785569" w:rsidRDefault="00685AFB" w:rsidP="00685AFB">
      <w:pPr>
        <w:rPr>
          <w:sz w:val="28"/>
          <w:szCs w:val="28"/>
        </w:rPr>
      </w:pPr>
      <w:r w:rsidRPr="00785569">
        <w:rPr>
          <w:sz w:val="28"/>
          <w:szCs w:val="28"/>
        </w:rPr>
        <w:t>- учить определять наличие или отсутствие ритмического искажения в слове;</w:t>
      </w:r>
    </w:p>
    <w:p w:rsidR="00685AFB" w:rsidRPr="00785569" w:rsidRDefault="00685AFB" w:rsidP="00685AFB">
      <w:pPr>
        <w:rPr>
          <w:sz w:val="28"/>
          <w:szCs w:val="28"/>
        </w:rPr>
      </w:pPr>
      <w:r w:rsidRPr="00785569">
        <w:rPr>
          <w:sz w:val="28"/>
          <w:szCs w:val="28"/>
        </w:rPr>
        <w:t>- учить прогнозировать финальный элемент слова;</w:t>
      </w:r>
    </w:p>
    <w:p w:rsidR="00685AFB" w:rsidRPr="00785569" w:rsidRDefault="00685AFB" w:rsidP="00685AFB">
      <w:pPr>
        <w:rPr>
          <w:sz w:val="28"/>
          <w:szCs w:val="28"/>
        </w:rPr>
      </w:pPr>
      <w:r w:rsidRPr="00785569">
        <w:rPr>
          <w:sz w:val="28"/>
          <w:szCs w:val="28"/>
        </w:rPr>
        <w:t>- расширять и активизировать глагольный словарь на примере приставочных глаголов.</w:t>
      </w:r>
    </w:p>
    <w:p w:rsidR="00685AFB" w:rsidRPr="00785569" w:rsidRDefault="00685AFB" w:rsidP="00685AFB">
      <w:pPr>
        <w:rPr>
          <w:sz w:val="28"/>
          <w:szCs w:val="28"/>
        </w:rPr>
      </w:pPr>
      <w:r w:rsidRPr="00785569">
        <w:rPr>
          <w:sz w:val="28"/>
          <w:szCs w:val="28"/>
        </w:rPr>
        <w:tab/>
      </w:r>
    </w:p>
    <w:p w:rsidR="00685AFB" w:rsidRPr="00785569" w:rsidRDefault="00685AFB" w:rsidP="00685AFB">
      <w:pPr>
        <w:rPr>
          <w:sz w:val="28"/>
          <w:szCs w:val="28"/>
        </w:rPr>
      </w:pPr>
      <w:r w:rsidRPr="00785569">
        <w:rPr>
          <w:sz w:val="28"/>
          <w:szCs w:val="28"/>
        </w:rPr>
        <w:t>2. Коррекционно-развивающие:</w:t>
      </w:r>
    </w:p>
    <w:p w:rsidR="00685AFB" w:rsidRPr="00785569" w:rsidRDefault="00685AFB" w:rsidP="00685AFB">
      <w:pPr>
        <w:rPr>
          <w:sz w:val="28"/>
          <w:szCs w:val="28"/>
        </w:rPr>
      </w:pPr>
      <w:r w:rsidRPr="00785569">
        <w:rPr>
          <w:sz w:val="28"/>
          <w:szCs w:val="28"/>
        </w:rPr>
        <w:t>- развивать ориентацию в трёхмерном и двухмерном пространстве;</w:t>
      </w:r>
    </w:p>
    <w:p w:rsidR="00685AFB" w:rsidRPr="00785569" w:rsidRDefault="00685AFB" w:rsidP="00685AFB">
      <w:pPr>
        <w:rPr>
          <w:sz w:val="28"/>
          <w:szCs w:val="28"/>
        </w:rPr>
      </w:pPr>
      <w:r w:rsidRPr="00785569">
        <w:rPr>
          <w:sz w:val="28"/>
          <w:szCs w:val="28"/>
        </w:rPr>
        <w:t>- развивать статико-динамические и темпо-ритмические параметры общих движений и действий;</w:t>
      </w:r>
    </w:p>
    <w:p w:rsidR="00685AFB" w:rsidRPr="00785569" w:rsidRDefault="00685AFB" w:rsidP="00685AFB">
      <w:pPr>
        <w:rPr>
          <w:sz w:val="28"/>
          <w:szCs w:val="28"/>
        </w:rPr>
      </w:pPr>
      <w:r w:rsidRPr="00785569">
        <w:rPr>
          <w:sz w:val="28"/>
          <w:szCs w:val="28"/>
        </w:rPr>
        <w:t>- развивать статическую и динамическую координацию движений пальцев рук;</w:t>
      </w:r>
    </w:p>
    <w:p w:rsidR="00685AFB" w:rsidRPr="00785569" w:rsidRDefault="00685AFB" w:rsidP="00685AFB">
      <w:pPr>
        <w:rPr>
          <w:sz w:val="28"/>
          <w:szCs w:val="28"/>
        </w:rPr>
      </w:pPr>
      <w:r w:rsidRPr="00785569">
        <w:rPr>
          <w:sz w:val="28"/>
          <w:szCs w:val="28"/>
        </w:rPr>
        <w:t>- развивать возможности восприятия и воспроизведения изолированных лексических единиц;</w:t>
      </w:r>
    </w:p>
    <w:p w:rsidR="00685AFB" w:rsidRPr="00785569" w:rsidRDefault="00685AFB" w:rsidP="00685AFB">
      <w:pPr>
        <w:rPr>
          <w:sz w:val="28"/>
          <w:szCs w:val="28"/>
        </w:rPr>
      </w:pPr>
      <w:r w:rsidRPr="00785569">
        <w:rPr>
          <w:sz w:val="28"/>
          <w:szCs w:val="28"/>
        </w:rPr>
        <w:t>- развивать фонематический слух;</w:t>
      </w:r>
    </w:p>
    <w:p w:rsidR="00685AFB" w:rsidRPr="00785569" w:rsidRDefault="00685AFB" w:rsidP="00685AFB">
      <w:pPr>
        <w:rPr>
          <w:sz w:val="28"/>
          <w:szCs w:val="28"/>
        </w:rPr>
      </w:pPr>
      <w:r w:rsidRPr="00785569">
        <w:rPr>
          <w:sz w:val="28"/>
          <w:szCs w:val="28"/>
        </w:rPr>
        <w:t>-развивать просодическую сторону речи;</w:t>
      </w:r>
    </w:p>
    <w:p w:rsidR="00685AFB" w:rsidRPr="00785569" w:rsidRDefault="00685AFB" w:rsidP="00685AFB">
      <w:pPr>
        <w:rPr>
          <w:sz w:val="28"/>
          <w:szCs w:val="28"/>
        </w:rPr>
      </w:pPr>
      <w:r w:rsidRPr="00785569">
        <w:rPr>
          <w:sz w:val="28"/>
          <w:szCs w:val="28"/>
        </w:rPr>
        <w:t>- развивать зрительную и слуховую память и внимание и восприятие;</w:t>
      </w:r>
    </w:p>
    <w:p w:rsidR="00685AFB" w:rsidRPr="00785569" w:rsidRDefault="00685AFB" w:rsidP="00685AFB">
      <w:pPr>
        <w:rPr>
          <w:sz w:val="28"/>
          <w:szCs w:val="28"/>
        </w:rPr>
      </w:pPr>
    </w:p>
    <w:p w:rsidR="00685AFB" w:rsidRPr="00785569" w:rsidRDefault="00685AFB" w:rsidP="00685AFB">
      <w:pPr>
        <w:rPr>
          <w:sz w:val="28"/>
          <w:szCs w:val="28"/>
        </w:rPr>
      </w:pPr>
      <w:r w:rsidRPr="00785569">
        <w:rPr>
          <w:sz w:val="28"/>
          <w:szCs w:val="28"/>
        </w:rPr>
        <w:t>3.Коррекционно-воспитательные задачи:</w:t>
      </w:r>
    </w:p>
    <w:p w:rsidR="00685AFB" w:rsidRPr="00785569" w:rsidRDefault="00685AFB" w:rsidP="00685AFB">
      <w:pPr>
        <w:rPr>
          <w:sz w:val="28"/>
          <w:szCs w:val="28"/>
        </w:rPr>
      </w:pPr>
      <w:r w:rsidRPr="00785569">
        <w:rPr>
          <w:sz w:val="28"/>
          <w:szCs w:val="28"/>
        </w:rPr>
        <w:t>- воспитание навыков сотрудничества, доброжелательного отношения к сверстнику;</w:t>
      </w:r>
    </w:p>
    <w:p w:rsidR="00685AFB" w:rsidRPr="00785569" w:rsidRDefault="00685AFB" w:rsidP="00685AFB">
      <w:pPr>
        <w:rPr>
          <w:sz w:val="28"/>
          <w:szCs w:val="28"/>
        </w:rPr>
      </w:pPr>
      <w:r w:rsidRPr="00785569">
        <w:rPr>
          <w:sz w:val="28"/>
          <w:szCs w:val="28"/>
        </w:rPr>
        <w:t>- развитие коммуникативной функции речи.</w:t>
      </w:r>
    </w:p>
    <w:p w:rsidR="00685AFB" w:rsidRPr="00785569" w:rsidRDefault="00685AFB" w:rsidP="00685AFB">
      <w:pPr>
        <w:rPr>
          <w:sz w:val="28"/>
          <w:szCs w:val="28"/>
        </w:rPr>
      </w:pPr>
    </w:p>
    <w:p w:rsidR="00685AFB" w:rsidRPr="00785569" w:rsidRDefault="00685AFB" w:rsidP="00685AFB">
      <w:pPr>
        <w:rPr>
          <w:b/>
          <w:sz w:val="28"/>
          <w:szCs w:val="28"/>
        </w:rPr>
      </w:pPr>
      <w:r w:rsidRPr="00785569">
        <w:rPr>
          <w:b/>
          <w:sz w:val="28"/>
          <w:szCs w:val="28"/>
        </w:rPr>
        <w:t>Оборудование:</w:t>
      </w:r>
    </w:p>
    <w:p w:rsidR="00685AFB" w:rsidRPr="00785569" w:rsidRDefault="00685AFB" w:rsidP="00685AFB">
      <w:pPr>
        <w:rPr>
          <w:sz w:val="28"/>
          <w:szCs w:val="28"/>
        </w:rPr>
      </w:pPr>
      <w:r w:rsidRPr="00785569">
        <w:rPr>
          <w:b/>
          <w:sz w:val="28"/>
          <w:szCs w:val="28"/>
        </w:rPr>
        <w:t xml:space="preserve">- </w:t>
      </w:r>
      <w:r w:rsidRPr="00785569">
        <w:rPr>
          <w:sz w:val="28"/>
          <w:szCs w:val="28"/>
        </w:rPr>
        <w:t>эмблемы для команд;</w:t>
      </w:r>
    </w:p>
    <w:p w:rsidR="00685AFB" w:rsidRPr="00785569" w:rsidRDefault="00685AFB" w:rsidP="00685AFB">
      <w:pPr>
        <w:rPr>
          <w:sz w:val="28"/>
          <w:szCs w:val="28"/>
        </w:rPr>
      </w:pPr>
      <w:r w:rsidRPr="00785569">
        <w:rPr>
          <w:sz w:val="28"/>
          <w:szCs w:val="28"/>
        </w:rPr>
        <w:t>- наборы картинного материала для игр «Телеграмма», «Бабочки и цветы», «Паровозы и поезда», «Песенка для паровоза»;</w:t>
      </w:r>
    </w:p>
    <w:p w:rsidR="00685AFB" w:rsidRPr="00785569" w:rsidRDefault="00685AFB" w:rsidP="00685AFB">
      <w:pPr>
        <w:rPr>
          <w:sz w:val="28"/>
          <w:szCs w:val="28"/>
        </w:rPr>
      </w:pPr>
      <w:r w:rsidRPr="00785569">
        <w:rPr>
          <w:sz w:val="28"/>
          <w:szCs w:val="28"/>
        </w:rPr>
        <w:t xml:space="preserve"> - предметные картинки для определения длины слова;</w:t>
      </w:r>
    </w:p>
    <w:p w:rsidR="00685AFB" w:rsidRPr="00785569" w:rsidRDefault="00685AFB" w:rsidP="00685AFB">
      <w:pPr>
        <w:rPr>
          <w:sz w:val="28"/>
          <w:szCs w:val="28"/>
        </w:rPr>
      </w:pPr>
      <w:r w:rsidRPr="00785569">
        <w:rPr>
          <w:sz w:val="28"/>
          <w:szCs w:val="28"/>
        </w:rPr>
        <w:t>- предметные картинки для игры «Есть или нет?»</w:t>
      </w:r>
    </w:p>
    <w:p w:rsidR="00685AFB" w:rsidRPr="00785569" w:rsidRDefault="00685AFB" w:rsidP="00685AFB">
      <w:pPr>
        <w:rPr>
          <w:sz w:val="28"/>
          <w:szCs w:val="28"/>
        </w:rPr>
      </w:pPr>
      <w:r w:rsidRPr="00785569">
        <w:rPr>
          <w:sz w:val="28"/>
          <w:szCs w:val="28"/>
        </w:rPr>
        <w:t xml:space="preserve"> -слоги и буквы для чтения КА, ТА, </w:t>
      </w:r>
      <w:proofErr w:type="gramStart"/>
      <w:r w:rsidRPr="00785569">
        <w:rPr>
          <w:sz w:val="28"/>
          <w:szCs w:val="28"/>
        </w:rPr>
        <w:t>НА</w:t>
      </w:r>
      <w:proofErr w:type="gramEnd"/>
      <w:r w:rsidRPr="00785569">
        <w:rPr>
          <w:sz w:val="28"/>
          <w:szCs w:val="28"/>
        </w:rPr>
        <w:t>, К, Т;</w:t>
      </w:r>
    </w:p>
    <w:p w:rsidR="00685AFB" w:rsidRPr="00785569" w:rsidRDefault="00685AFB" w:rsidP="00685AFB">
      <w:pPr>
        <w:rPr>
          <w:sz w:val="28"/>
          <w:szCs w:val="28"/>
        </w:rPr>
      </w:pPr>
      <w:r w:rsidRPr="00785569">
        <w:rPr>
          <w:sz w:val="28"/>
          <w:szCs w:val="28"/>
        </w:rPr>
        <w:t>- 2 разрезные картинки;</w:t>
      </w:r>
    </w:p>
    <w:p w:rsidR="00685AFB" w:rsidRDefault="00685AFB" w:rsidP="00685AFB">
      <w:pPr>
        <w:rPr>
          <w:sz w:val="28"/>
          <w:szCs w:val="28"/>
        </w:rPr>
      </w:pPr>
      <w:r w:rsidRPr="00785569">
        <w:rPr>
          <w:sz w:val="28"/>
          <w:szCs w:val="28"/>
        </w:rPr>
        <w:t>- 2 набора цветного строительного материала;</w:t>
      </w:r>
    </w:p>
    <w:p w:rsidR="00685AFB" w:rsidRPr="00785569" w:rsidRDefault="00685AFB" w:rsidP="00685AFB">
      <w:pPr>
        <w:rPr>
          <w:sz w:val="28"/>
          <w:szCs w:val="28"/>
        </w:rPr>
      </w:pPr>
    </w:p>
    <w:p w:rsidR="00685AFB" w:rsidRPr="00785569" w:rsidRDefault="00685AFB" w:rsidP="00685AFB">
      <w:pPr>
        <w:jc w:val="center"/>
        <w:rPr>
          <w:b/>
          <w:sz w:val="28"/>
          <w:szCs w:val="28"/>
        </w:rPr>
      </w:pPr>
      <w:r w:rsidRPr="00785569">
        <w:rPr>
          <w:b/>
          <w:sz w:val="28"/>
          <w:szCs w:val="28"/>
        </w:rPr>
        <w:t>Ход занятия</w:t>
      </w:r>
    </w:p>
    <w:p w:rsidR="00685AFB" w:rsidRPr="00785569" w:rsidRDefault="00685AFB" w:rsidP="00685AFB">
      <w:pPr>
        <w:jc w:val="center"/>
        <w:rPr>
          <w:b/>
          <w:sz w:val="28"/>
          <w:szCs w:val="28"/>
        </w:rPr>
      </w:pPr>
    </w:p>
    <w:p w:rsidR="00685AFB" w:rsidRPr="00785569" w:rsidRDefault="00685AFB" w:rsidP="00685AFB">
      <w:pPr>
        <w:ind w:left="567" w:right="284"/>
        <w:jc w:val="both"/>
        <w:rPr>
          <w:b/>
          <w:sz w:val="28"/>
          <w:szCs w:val="28"/>
        </w:rPr>
      </w:pPr>
      <w:r w:rsidRPr="00785569">
        <w:rPr>
          <w:b/>
          <w:sz w:val="28"/>
          <w:szCs w:val="28"/>
        </w:rPr>
        <w:t>Организационный момент. Задача: уточнить и дифференцировать пространственные понятия «впереди», «позади», «слева», «справа».</w:t>
      </w:r>
    </w:p>
    <w:p w:rsidR="00685AFB" w:rsidRPr="00785569" w:rsidRDefault="00685AFB" w:rsidP="00685AFB">
      <w:pPr>
        <w:ind w:left="567" w:right="284"/>
        <w:jc w:val="both"/>
        <w:rPr>
          <w:sz w:val="28"/>
          <w:szCs w:val="28"/>
        </w:rPr>
      </w:pPr>
      <w:r w:rsidRPr="00785569">
        <w:rPr>
          <w:sz w:val="28"/>
          <w:szCs w:val="28"/>
        </w:rPr>
        <w:t xml:space="preserve">Логопед предлагает детям построиться в колонну в определённом порядке. Затем дети делятся на две команды: </w:t>
      </w:r>
    </w:p>
    <w:p w:rsidR="00685AFB" w:rsidRPr="00785569" w:rsidRDefault="00685AFB" w:rsidP="00685AFB">
      <w:pPr>
        <w:ind w:left="426" w:right="284"/>
        <w:jc w:val="both"/>
        <w:rPr>
          <w:sz w:val="28"/>
          <w:szCs w:val="28"/>
        </w:rPr>
      </w:pPr>
      <w:r w:rsidRPr="00785569">
        <w:rPr>
          <w:sz w:val="28"/>
          <w:szCs w:val="28"/>
        </w:rPr>
        <w:t>- Тот, кто стоит перед Женей, встанет слева от колонны. Тот, кто стоит за Катей, встанет справа от колонны (и т.д.). У нас получилось две команды. Пусть одна называется «Солнышко», а другая «Радуга». Капитан команды «Солнышко» будет Максим. Капитан команды «Радуга», будет Кирилл.</w:t>
      </w:r>
    </w:p>
    <w:p w:rsidR="00685AFB" w:rsidRPr="00785569" w:rsidRDefault="00685AFB" w:rsidP="00685AFB">
      <w:pPr>
        <w:ind w:left="426" w:right="284"/>
        <w:jc w:val="both"/>
        <w:rPr>
          <w:sz w:val="28"/>
          <w:szCs w:val="28"/>
        </w:rPr>
      </w:pPr>
      <w:r w:rsidRPr="00785569">
        <w:rPr>
          <w:sz w:val="28"/>
          <w:szCs w:val="28"/>
        </w:rPr>
        <w:t xml:space="preserve"> Сегодня ваши команды за каждое правильно выполненное задание будут получать часть картинки. В конце занятия вы соберёте свои части и узнаете, что изображено на картинке. Победит та команда, которая первая соберёт картинку.</w:t>
      </w:r>
    </w:p>
    <w:p w:rsidR="00685AFB" w:rsidRPr="00785569" w:rsidRDefault="00685AFB" w:rsidP="00685AFB">
      <w:pPr>
        <w:ind w:left="426" w:right="284"/>
        <w:jc w:val="both"/>
        <w:rPr>
          <w:sz w:val="28"/>
          <w:szCs w:val="28"/>
        </w:rPr>
      </w:pPr>
      <w:r w:rsidRPr="00785569">
        <w:rPr>
          <w:sz w:val="28"/>
          <w:szCs w:val="28"/>
        </w:rPr>
        <w:t>Капитаны команд поставят эмблемы на столы. Сюда же вы будете относить части картинок – на стол с эмблемой своей команды.</w:t>
      </w:r>
    </w:p>
    <w:p w:rsidR="00685AFB" w:rsidRPr="00785569" w:rsidRDefault="00685AFB" w:rsidP="00685AFB">
      <w:pPr>
        <w:ind w:left="284" w:right="284"/>
        <w:jc w:val="both"/>
        <w:rPr>
          <w:sz w:val="28"/>
          <w:szCs w:val="28"/>
        </w:rPr>
      </w:pPr>
    </w:p>
    <w:p w:rsidR="00685AFB" w:rsidRPr="00785569" w:rsidRDefault="00685AFB" w:rsidP="00685AFB">
      <w:pPr>
        <w:numPr>
          <w:ilvl w:val="0"/>
          <w:numId w:val="1"/>
        </w:numPr>
        <w:spacing w:after="200"/>
        <w:ind w:right="284"/>
        <w:jc w:val="both"/>
        <w:rPr>
          <w:sz w:val="28"/>
          <w:szCs w:val="28"/>
        </w:rPr>
      </w:pPr>
      <w:r w:rsidRPr="00785569">
        <w:rPr>
          <w:b/>
          <w:sz w:val="28"/>
          <w:szCs w:val="28"/>
        </w:rPr>
        <w:t>Игра «Передай телеграмму». Задача: различение и воспроизведение ритма и темпа на основе тактильно-кинестетических, зрительных ощущений.</w:t>
      </w:r>
    </w:p>
    <w:p w:rsidR="00685AFB" w:rsidRPr="00785569" w:rsidRDefault="00685AFB" w:rsidP="00685AFB">
      <w:pPr>
        <w:ind w:left="644" w:right="284"/>
        <w:jc w:val="both"/>
        <w:rPr>
          <w:sz w:val="28"/>
          <w:szCs w:val="28"/>
        </w:rPr>
      </w:pPr>
      <w:r w:rsidRPr="00785569">
        <w:rPr>
          <w:sz w:val="28"/>
          <w:szCs w:val="28"/>
        </w:rPr>
        <w:t xml:space="preserve">Участники команд стоят в колоннах - капитаны лицом к логопеду, остальные спиной к капитанам друг за другом. Логопед показывает «телеграмму» (ритмический рисунок) капитану команды. </w:t>
      </w:r>
    </w:p>
    <w:p w:rsidR="00685AFB" w:rsidRPr="00785569" w:rsidRDefault="00685AFB" w:rsidP="00685AFB">
      <w:pPr>
        <w:ind w:left="644" w:right="284"/>
        <w:jc w:val="both"/>
        <w:rPr>
          <w:sz w:val="28"/>
          <w:szCs w:val="28"/>
        </w:rPr>
      </w:pPr>
      <w:r w:rsidRPr="00785569">
        <w:rPr>
          <w:sz w:val="28"/>
          <w:szCs w:val="28"/>
        </w:rPr>
        <w:t xml:space="preserve">Инструкция: «Передай телеграмму товарищу, </w:t>
      </w:r>
      <w:proofErr w:type="gramStart"/>
      <w:r w:rsidRPr="00785569">
        <w:rPr>
          <w:sz w:val="28"/>
          <w:szCs w:val="28"/>
        </w:rPr>
        <w:t>прохлопав</w:t>
      </w:r>
      <w:proofErr w:type="gramEnd"/>
      <w:r w:rsidRPr="00785569">
        <w:rPr>
          <w:sz w:val="28"/>
          <w:szCs w:val="28"/>
        </w:rPr>
        <w:t xml:space="preserve"> его по плечу. Последний ребёнок в колонне прохлопывает «телеграмму» ладошками, что бы услышали все».</w:t>
      </w:r>
    </w:p>
    <w:p w:rsidR="00685AFB" w:rsidRPr="00785569" w:rsidRDefault="00685AFB" w:rsidP="00685AFB">
      <w:pPr>
        <w:ind w:left="644" w:right="284"/>
        <w:jc w:val="both"/>
        <w:rPr>
          <w:sz w:val="28"/>
          <w:szCs w:val="28"/>
        </w:rPr>
      </w:pPr>
      <w:r w:rsidRPr="00785569">
        <w:rPr>
          <w:sz w:val="28"/>
          <w:szCs w:val="28"/>
        </w:rPr>
        <w:t>Такое же задание выполняет другая команда. За удачное выполнение задания команды получают часть картинки.</w:t>
      </w:r>
    </w:p>
    <w:p w:rsidR="00685AFB" w:rsidRPr="00785569" w:rsidRDefault="00685AFB" w:rsidP="00685AFB">
      <w:pPr>
        <w:numPr>
          <w:ilvl w:val="0"/>
          <w:numId w:val="1"/>
        </w:numPr>
        <w:spacing w:after="200"/>
        <w:ind w:right="284"/>
        <w:jc w:val="both"/>
        <w:rPr>
          <w:sz w:val="28"/>
          <w:szCs w:val="28"/>
        </w:rPr>
      </w:pPr>
      <w:r w:rsidRPr="00785569">
        <w:rPr>
          <w:b/>
          <w:sz w:val="28"/>
          <w:szCs w:val="28"/>
        </w:rPr>
        <w:t>Игра «Бабочки и цветы». Задача: анализ заданной последовательности звуковых единиц по количеству составляющих элементов, по наличию и расположению акцентных частей.</w:t>
      </w:r>
    </w:p>
    <w:p w:rsidR="00685AFB" w:rsidRPr="00785569" w:rsidRDefault="00685AFB" w:rsidP="00685AFB">
      <w:pPr>
        <w:ind w:left="644" w:right="284"/>
        <w:jc w:val="both"/>
        <w:rPr>
          <w:sz w:val="28"/>
          <w:szCs w:val="28"/>
        </w:rPr>
      </w:pPr>
      <w:r w:rsidRPr="00785569">
        <w:rPr>
          <w:b/>
          <w:sz w:val="28"/>
          <w:szCs w:val="28"/>
        </w:rPr>
        <w:t xml:space="preserve">а) </w:t>
      </w:r>
      <w:r w:rsidRPr="00785569">
        <w:rPr>
          <w:sz w:val="28"/>
          <w:szCs w:val="28"/>
        </w:rPr>
        <w:t xml:space="preserve">На доске в определённом ритмическом рисунке расположены изображения цветов. </w:t>
      </w:r>
    </w:p>
    <w:p w:rsidR="00685AFB" w:rsidRPr="00785569" w:rsidRDefault="00685AFB" w:rsidP="00685AFB">
      <w:pPr>
        <w:ind w:left="644" w:right="284"/>
        <w:jc w:val="both"/>
        <w:rPr>
          <w:sz w:val="28"/>
          <w:szCs w:val="28"/>
        </w:rPr>
      </w:pPr>
      <w:r w:rsidRPr="00785569">
        <w:rPr>
          <w:sz w:val="28"/>
          <w:szCs w:val="28"/>
        </w:rPr>
        <w:t>Инструкция: «Представьте, что мы на лугу с волшебными цветами. Они умеют петь: - «Ля-ля». Капитан команды «Солнышко», кто в вашей команде споёт нам «цветочные песенки»?</w:t>
      </w:r>
    </w:p>
    <w:p w:rsidR="00685AFB" w:rsidRPr="00785569" w:rsidRDefault="00685AFB" w:rsidP="00685AFB">
      <w:pPr>
        <w:ind w:left="644" w:right="284"/>
        <w:jc w:val="both"/>
        <w:rPr>
          <w:sz w:val="28"/>
          <w:szCs w:val="28"/>
        </w:rPr>
      </w:pPr>
      <w:r w:rsidRPr="00785569">
        <w:rPr>
          <w:sz w:val="28"/>
          <w:szCs w:val="28"/>
        </w:rPr>
        <w:t xml:space="preserve">Выбранный капитаном ребёнок поёт «Ля» в заданном ритме и темпе: </w:t>
      </w:r>
      <w:r>
        <w:rPr>
          <w:noProof/>
          <w:sz w:val="28"/>
          <w:szCs w:val="28"/>
        </w:rPr>
        <w:drawing>
          <wp:inline distT="0" distB="0" distL="0" distR="0">
            <wp:extent cx="200025" cy="266700"/>
            <wp:effectExtent l="19050" t="0" r="9525" b="0"/>
            <wp:docPr id="1" name="Рисунок 5" descr="iCAS0OB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CAS0OB1D"/>
                    <pic:cNvPicPr>
                      <a:picLocks noChangeAspect="1" noChangeArrowheads="1"/>
                    </pic:cNvPicPr>
                  </pic:nvPicPr>
                  <pic:blipFill>
                    <a:blip r:embed="rId7" cstate="print"/>
                    <a:srcRect/>
                    <a:stretch>
                      <a:fillRect/>
                    </a:stretch>
                  </pic:blipFill>
                  <pic:spPr bwMode="auto">
                    <a:xfrm>
                      <a:off x="0" y="0"/>
                      <a:ext cx="200025" cy="266700"/>
                    </a:xfrm>
                    <a:prstGeom prst="rect">
                      <a:avLst/>
                    </a:prstGeom>
                    <a:noFill/>
                    <a:ln w="9525">
                      <a:noFill/>
                      <a:miter lim="800000"/>
                      <a:headEnd/>
                      <a:tailEnd/>
                    </a:ln>
                  </pic:spPr>
                </pic:pic>
              </a:graphicData>
            </a:graphic>
          </wp:inline>
        </w:drawing>
      </w:r>
      <w:r>
        <w:rPr>
          <w:noProof/>
          <w:sz w:val="28"/>
          <w:szCs w:val="28"/>
        </w:rPr>
        <w:drawing>
          <wp:inline distT="0" distB="0" distL="0" distR="0">
            <wp:extent cx="200025" cy="266700"/>
            <wp:effectExtent l="19050" t="0" r="9525" b="0"/>
            <wp:docPr id="2" name="Рисунок 6" descr="iCAS0OB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CAS0OB1D"/>
                    <pic:cNvPicPr>
                      <a:picLocks noChangeAspect="1" noChangeArrowheads="1"/>
                    </pic:cNvPicPr>
                  </pic:nvPicPr>
                  <pic:blipFill>
                    <a:blip r:embed="rId7" cstate="print"/>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Pr="00785569">
        <w:rPr>
          <w:sz w:val="28"/>
          <w:szCs w:val="28"/>
        </w:rPr>
        <w:t xml:space="preserve">              </w:t>
      </w:r>
      <w:r>
        <w:rPr>
          <w:noProof/>
          <w:sz w:val="28"/>
          <w:szCs w:val="28"/>
        </w:rPr>
        <w:drawing>
          <wp:inline distT="0" distB="0" distL="0" distR="0">
            <wp:extent cx="200025" cy="266700"/>
            <wp:effectExtent l="19050" t="0" r="9525" b="0"/>
            <wp:docPr id="3" name="Рисунок 7" descr="iCAS0OB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CAS0OB1D"/>
                    <pic:cNvPicPr>
                      <a:picLocks noChangeAspect="1" noChangeArrowheads="1"/>
                    </pic:cNvPicPr>
                  </pic:nvPicPr>
                  <pic:blipFill>
                    <a:blip r:embed="rId7" cstate="print"/>
                    <a:srcRect/>
                    <a:stretch>
                      <a:fillRect/>
                    </a:stretch>
                  </pic:blipFill>
                  <pic:spPr bwMode="auto">
                    <a:xfrm>
                      <a:off x="0" y="0"/>
                      <a:ext cx="200025" cy="266700"/>
                    </a:xfrm>
                    <a:prstGeom prst="rect">
                      <a:avLst/>
                    </a:prstGeom>
                    <a:noFill/>
                    <a:ln w="9525">
                      <a:noFill/>
                      <a:miter lim="800000"/>
                      <a:headEnd/>
                      <a:tailEnd/>
                    </a:ln>
                  </pic:spPr>
                </pic:pic>
              </a:graphicData>
            </a:graphic>
          </wp:inline>
        </w:drawing>
      </w:r>
      <w:r>
        <w:rPr>
          <w:noProof/>
          <w:sz w:val="28"/>
          <w:szCs w:val="28"/>
        </w:rPr>
        <w:drawing>
          <wp:inline distT="0" distB="0" distL="0" distR="0">
            <wp:extent cx="200025" cy="266700"/>
            <wp:effectExtent l="19050" t="0" r="9525" b="0"/>
            <wp:docPr id="4" name="Рисунок 8" descr="iCAS0OB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CAS0OB1D"/>
                    <pic:cNvPicPr>
                      <a:picLocks noChangeAspect="1" noChangeArrowheads="1"/>
                    </pic:cNvPicPr>
                  </pic:nvPicPr>
                  <pic:blipFill>
                    <a:blip r:embed="rId7" cstate="print"/>
                    <a:srcRect/>
                    <a:stretch>
                      <a:fillRect/>
                    </a:stretch>
                  </pic:blipFill>
                  <pic:spPr bwMode="auto">
                    <a:xfrm>
                      <a:off x="0" y="0"/>
                      <a:ext cx="200025" cy="266700"/>
                    </a:xfrm>
                    <a:prstGeom prst="rect">
                      <a:avLst/>
                    </a:prstGeom>
                    <a:noFill/>
                    <a:ln w="9525">
                      <a:noFill/>
                      <a:miter lim="800000"/>
                      <a:headEnd/>
                      <a:tailEnd/>
                    </a:ln>
                  </pic:spPr>
                </pic:pic>
              </a:graphicData>
            </a:graphic>
          </wp:inline>
        </w:drawing>
      </w:r>
    </w:p>
    <w:p w:rsidR="00685AFB" w:rsidRPr="00785569" w:rsidRDefault="00685AFB" w:rsidP="00685AFB">
      <w:pPr>
        <w:ind w:left="644" w:right="284"/>
        <w:jc w:val="both"/>
        <w:rPr>
          <w:sz w:val="28"/>
          <w:szCs w:val="28"/>
        </w:rPr>
      </w:pPr>
      <w:r w:rsidRPr="00785569">
        <w:rPr>
          <w:sz w:val="28"/>
          <w:szCs w:val="28"/>
        </w:rPr>
        <w:t>б) На доске над некоторыми цветами появляются бабочки – они обозначают сильную долю в ритмическом рисунке.</w:t>
      </w:r>
    </w:p>
    <w:p w:rsidR="00685AFB" w:rsidRPr="00785569" w:rsidRDefault="00685AFB" w:rsidP="00685AFB">
      <w:pPr>
        <w:ind w:left="644" w:right="284"/>
        <w:jc w:val="both"/>
        <w:rPr>
          <w:sz w:val="28"/>
          <w:szCs w:val="28"/>
        </w:rPr>
      </w:pPr>
      <w:r w:rsidRPr="00785569">
        <w:rPr>
          <w:sz w:val="28"/>
          <w:szCs w:val="28"/>
        </w:rPr>
        <w:t>Инструкция: «На луг прилетели бабочки. Теперь песня цветов будет звучать по-другому. Если на цветке бабочка, мы пропоём его песню громко. Капитан команды «Радуга», кто в вашей команде споёт нам новые песенки?</w:t>
      </w:r>
    </w:p>
    <w:p w:rsidR="00685AFB" w:rsidRPr="00785569" w:rsidRDefault="00685AFB" w:rsidP="00685AFB">
      <w:pPr>
        <w:ind w:left="644" w:right="284"/>
        <w:jc w:val="both"/>
        <w:rPr>
          <w:sz w:val="28"/>
          <w:szCs w:val="28"/>
        </w:rPr>
      </w:pPr>
      <w:r w:rsidRPr="00785569">
        <w:rPr>
          <w:sz w:val="28"/>
          <w:szCs w:val="28"/>
        </w:rPr>
        <w:t>Выбранный капитаном ребёнок поёт «Ля» в заданном ритме и темпе:</w:t>
      </w:r>
      <w:r>
        <w:rPr>
          <w:noProof/>
          <w:sz w:val="28"/>
          <w:szCs w:val="28"/>
        </w:rPr>
        <w:drawing>
          <wp:inline distT="0" distB="0" distL="0" distR="0">
            <wp:extent cx="257175" cy="266700"/>
            <wp:effectExtent l="19050" t="0" r="9525" b="0"/>
            <wp:docPr id="5" name="Рисунок 9" descr="172e961539500533914ba92801e98fc3bc81cc905169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72e961539500533914ba92801e98fc3bc81cc90516932[1]"/>
                    <pic:cNvPicPr>
                      <a:picLocks noChangeAspect="1" noChangeArrowheads="1"/>
                    </pic:cNvPicPr>
                  </pic:nvPicPr>
                  <pic:blipFill>
                    <a:blip r:embed="rId8" cstate="print"/>
                    <a:srcRect b="22182"/>
                    <a:stretch>
                      <a:fillRect/>
                    </a:stretch>
                  </pic:blipFill>
                  <pic:spPr bwMode="auto">
                    <a:xfrm>
                      <a:off x="0" y="0"/>
                      <a:ext cx="257175" cy="266700"/>
                    </a:xfrm>
                    <a:prstGeom prst="rect">
                      <a:avLst/>
                    </a:prstGeom>
                    <a:noFill/>
                    <a:ln w="9525">
                      <a:noFill/>
                      <a:miter lim="800000"/>
                      <a:headEnd/>
                      <a:tailEnd/>
                    </a:ln>
                  </pic:spPr>
                </pic:pic>
              </a:graphicData>
            </a:graphic>
          </wp:inline>
        </w:drawing>
      </w:r>
      <w:r>
        <w:rPr>
          <w:noProof/>
          <w:sz w:val="28"/>
          <w:szCs w:val="28"/>
        </w:rPr>
        <w:drawing>
          <wp:inline distT="0" distB="0" distL="0" distR="0">
            <wp:extent cx="200025" cy="266700"/>
            <wp:effectExtent l="19050" t="0" r="9525" b="0"/>
            <wp:docPr id="6" name="Рисунок 10" descr="iCAS0OB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CAS0OB1D"/>
                    <pic:cNvPicPr>
                      <a:picLocks noChangeAspect="1" noChangeArrowheads="1"/>
                    </pic:cNvPicPr>
                  </pic:nvPicPr>
                  <pic:blipFill>
                    <a:blip r:embed="rId7" cstate="print"/>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Pr="00785569">
        <w:rPr>
          <w:sz w:val="28"/>
          <w:szCs w:val="28"/>
        </w:rPr>
        <w:t xml:space="preserve">                    </w:t>
      </w:r>
      <w:r>
        <w:rPr>
          <w:noProof/>
          <w:sz w:val="28"/>
          <w:szCs w:val="28"/>
        </w:rPr>
        <w:drawing>
          <wp:inline distT="0" distB="0" distL="0" distR="0">
            <wp:extent cx="200025" cy="266700"/>
            <wp:effectExtent l="19050" t="0" r="9525" b="0"/>
            <wp:docPr id="7" name="Рисунок 11" descr="iCAS0OB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CAS0OB1D"/>
                    <pic:cNvPicPr>
                      <a:picLocks noChangeAspect="1" noChangeArrowheads="1"/>
                    </pic:cNvPicPr>
                  </pic:nvPicPr>
                  <pic:blipFill>
                    <a:blip r:embed="rId7" cstate="print"/>
                    <a:srcRect/>
                    <a:stretch>
                      <a:fillRect/>
                    </a:stretch>
                  </pic:blipFill>
                  <pic:spPr bwMode="auto">
                    <a:xfrm>
                      <a:off x="0" y="0"/>
                      <a:ext cx="200025" cy="266700"/>
                    </a:xfrm>
                    <a:prstGeom prst="rect">
                      <a:avLst/>
                    </a:prstGeom>
                    <a:noFill/>
                    <a:ln w="9525">
                      <a:noFill/>
                      <a:miter lim="800000"/>
                      <a:headEnd/>
                      <a:tailEnd/>
                    </a:ln>
                  </pic:spPr>
                </pic:pic>
              </a:graphicData>
            </a:graphic>
          </wp:inline>
        </w:drawing>
      </w:r>
    </w:p>
    <w:p w:rsidR="00685AFB" w:rsidRPr="00785569" w:rsidRDefault="00685AFB" w:rsidP="00685AFB">
      <w:pPr>
        <w:ind w:left="644" w:right="284"/>
        <w:jc w:val="both"/>
        <w:rPr>
          <w:sz w:val="28"/>
          <w:szCs w:val="28"/>
        </w:rPr>
      </w:pPr>
      <w:r w:rsidRPr="00785569">
        <w:rPr>
          <w:sz w:val="28"/>
          <w:szCs w:val="28"/>
        </w:rPr>
        <w:t>Затем задание выполняет участник из команды «Солнышко».</w:t>
      </w:r>
    </w:p>
    <w:p w:rsidR="00685AFB" w:rsidRPr="00785569" w:rsidRDefault="00685AFB" w:rsidP="00685AFB">
      <w:pPr>
        <w:ind w:left="644" w:right="284"/>
        <w:jc w:val="both"/>
        <w:rPr>
          <w:sz w:val="28"/>
          <w:szCs w:val="28"/>
        </w:rPr>
      </w:pPr>
      <w:r w:rsidRPr="00785569">
        <w:rPr>
          <w:sz w:val="28"/>
          <w:szCs w:val="28"/>
        </w:rPr>
        <w:t>Команды получают 2-ю часть картинки.</w:t>
      </w:r>
    </w:p>
    <w:p w:rsidR="00685AFB" w:rsidRPr="00785569" w:rsidRDefault="00685AFB" w:rsidP="00685AFB">
      <w:pPr>
        <w:numPr>
          <w:ilvl w:val="0"/>
          <w:numId w:val="1"/>
        </w:numPr>
        <w:spacing w:after="200"/>
        <w:ind w:right="284"/>
        <w:jc w:val="both"/>
        <w:rPr>
          <w:sz w:val="28"/>
          <w:szCs w:val="28"/>
        </w:rPr>
      </w:pPr>
      <w:r w:rsidRPr="00785569">
        <w:rPr>
          <w:b/>
          <w:sz w:val="28"/>
          <w:szCs w:val="28"/>
        </w:rPr>
        <w:t xml:space="preserve">Игра «Построй мост». Задача: составление последовательностей – построение «дорожки» с чередованием количества и состава структурных элементов. </w:t>
      </w:r>
    </w:p>
    <w:p w:rsidR="00685AFB" w:rsidRPr="00785569" w:rsidRDefault="00685AFB" w:rsidP="00685AFB">
      <w:pPr>
        <w:ind w:left="644" w:right="284"/>
        <w:jc w:val="both"/>
        <w:rPr>
          <w:sz w:val="28"/>
          <w:szCs w:val="28"/>
        </w:rPr>
      </w:pPr>
      <w:r w:rsidRPr="00785569">
        <w:rPr>
          <w:sz w:val="28"/>
          <w:szCs w:val="28"/>
        </w:rPr>
        <w:t xml:space="preserve">Детям из цветного строительного материала предлагают построить мост по зрительному образцу. </w:t>
      </w:r>
    </w:p>
    <w:p w:rsidR="00685AFB" w:rsidRPr="00785569" w:rsidRDefault="00685AFB" w:rsidP="00685AFB">
      <w:pPr>
        <w:ind w:left="644" w:right="284"/>
        <w:jc w:val="both"/>
        <w:rPr>
          <w:sz w:val="28"/>
          <w:szCs w:val="28"/>
        </w:rPr>
      </w:pPr>
      <w:r w:rsidRPr="00785569">
        <w:rPr>
          <w:sz w:val="28"/>
          <w:szCs w:val="28"/>
        </w:rPr>
        <w:t xml:space="preserve">Инструкция: «Сейчас каждая команда должна будет построить мост, чтобы соединить два берега реки. Мост должен выглядеть вот так (показывает образец моста на столе). Вот его начало, вот конец. Команда «Солнышко» строит мост от этого берега к тому (показывает изображения берегов на ковре). Команда «Радуга» строит мост от этого берега к тому (показывает изображения берегов на ковре). Будьте внимательны». </w:t>
      </w:r>
    </w:p>
    <w:p w:rsidR="00685AFB" w:rsidRPr="00785569" w:rsidRDefault="00685AFB" w:rsidP="00685AFB">
      <w:pPr>
        <w:ind w:left="644" w:right="284"/>
        <w:jc w:val="both"/>
        <w:rPr>
          <w:sz w:val="28"/>
          <w:szCs w:val="28"/>
        </w:rPr>
      </w:pPr>
      <w:r w:rsidRPr="00785569">
        <w:rPr>
          <w:sz w:val="28"/>
          <w:szCs w:val="28"/>
        </w:rPr>
        <w:t>За выполненное задание команды получают 3-ю часть картинки.</w:t>
      </w:r>
    </w:p>
    <w:p w:rsidR="00685AFB" w:rsidRPr="00785569" w:rsidRDefault="00685AFB" w:rsidP="00685AFB">
      <w:pPr>
        <w:numPr>
          <w:ilvl w:val="0"/>
          <w:numId w:val="1"/>
        </w:numPr>
        <w:spacing w:after="200"/>
        <w:ind w:right="284"/>
        <w:jc w:val="both"/>
        <w:rPr>
          <w:sz w:val="28"/>
          <w:szCs w:val="28"/>
        </w:rPr>
      </w:pPr>
      <w:r w:rsidRPr="00785569">
        <w:rPr>
          <w:b/>
          <w:sz w:val="28"/>
          <w:szCs w:val="28"/>
        </w:rPr>
        <w:t>Игра «Поезда и паровозы». Задача: идентификация длины звучания языковой единицы.</w:t>
      </w:r>
    </w:p>
    <w:p w:rsidR="00685AFB" w:rsidRPr="00785569" w:rsidRDefault="00685AFB" w:rsidP="00685AFB">
      <w:pPr>
        <w:ind w:left="644" w:right="284"/>
        <w:jc w:val="both"/>
        <w:rPr>
          <w:sz w:val="28"/>
          <w:szCs w:val="28"/>
        </w:rPr>
      </w:pPr>
      <w:r w:rsidRPr="00785569">
        <w:rPr>
          <w:sz w:val="28"/>
          <w:szCs w:val="28"/>
        </w:rPr>
        <w:t xml:space="preserve">Одна команда получает изображения паровозов, другая – поездов. </w:t>
      </w:r>
    </w:p>
    <w:p w:rsidR="00685AFB" w:rsidRPr="00785569" w:rsidRDefault="00685AFB" w:rsidP="00685AFB">
      <w:pPr>
        <w:ind w:left="644" w:right="284"/>
        <w:jc w:val="both"/>
        <w:rPr>
          <w:sz w:val="28"/>
          <w:szCs w:val="28"/>
        </w:rPr>
      </w:pPr>
      <w:r w:rsidRPr="00785569">
        <w:rPr>
          <w:sz w:val="28"/>
          <w:szCs w:val="28"/>
        </w:rPr>
        <w:t xml:space="preserve">Инструкция: «Если вы слышите короткое слово, поднимите паровоз. Если </w:t>
      </w:r>
      <w:proofErr w:type="gramStart"/>
      <w:r w:rsidRPr="00785569">
        <w:rPr>
          <w:sz w:val="28"/>
          <w:szCs w:val="28"/>
        </w:rPr>
        <w:t>длинное</w:t>
      </w:r>
      <w:proofErr w:type="gramEnd"/>
      <w:r w:rsidRPr="00785569">
        <w:rPr>
          <w:sz w:val="28"/>
          <w:szCs w:val="28"/>
        </w:rPr>
        <w:t xml:space="preserve"> поднимите поезд.»</w:t>
      </w:r>
    </w:p>
    <w:p w:rsidR="00685AFB" w:rsidRPr="00785569" w:rsidRDefault="00685AFB" w:rsidP="00685AFB">
      <w:pPr>
        <w:ind w:left="644" w:right="284"/>
        <w:jc w:val="both"/>
        <w:rPr>
          <w:sz w:val="28"/>
          <w:szCs w:val="28"/>
        </w:rPr>
      </w:pPr>
      <w:r w:rsidRPr="00785569">
        <w:rPr>
          <w:sz w:val="28"/>
          <w:szCs w:val="28"/>
        </w:rPr>
        <w:t>Логопед называет слова и показывает картинки. Дети отгадывают длину слов. Затем команды меняются символами слов и игра повторяется.</w:t>
      </w:r>
    </w:p>
    <w:p w:rsidR="00685AFB" w:rsidRPr="00785569" w:rsidRDefault="00685AFB" w:rsidP="00685AFB">
      <w:pPr>
        <w:ind w:left="644" w:right="284"/>
        <w:jc w:val="both"/>
        <w:rPr>
          <w:sz w:val="28"/>
          <w:szCs w:val="28"/>
        </w:rPr>
      </w:pPr>
      <w:proofErr w:type="gramStart"/>
      <w:r w:rsidRPr="00785569">
        <w:rPr>
          <w:sz w:val="28"/>
          <w:szCs w:val="28"/>
        </w:rPr>
        <w:t>Лексический материал: слон, дуб, волк, лук, сом, дом, нос; теплоход, бегемот, антилопа, черепаха, крокодил, холодильник, парикмахер.</w:t>
      </w:r>
      <w:proofErr w:type="gramEnd"/>
    </w:p>
    <w:p w:rsidR="00685AFB" w:rsidRPr="00785569" w:rsidRDefault="00685AFB" w:rsidP="00685AFB">
      <w:pPr>
        <w:ind w:left="644" w:right="284"/>
        <w:jc w:val="both"/>
        <w:rPr>
          <w:sz w:val="28"/>
          <w:szCs w:val="28"/>
        </w:rPr>
      </w:pPr>
      <w:r w:rsidRPr="00785569">
        <w:rPr>
          <w:sz w:val="28"/>
          <w:szCs w:val="28"/>
        </w:rPr>
        <w:t>За выполненное задание команды получают 4-ю часть картинки.</w:t>
      </w:r>
    </w:p>
    <w:p w:rsidR="00685AFB" w:rsidRPr="00785569" w:rsidRDefault="00685AFB" w:rsidP="00685AFB">
      <w:pPr>
        <w:numPr>
          <w:ilvl w:val="0"/>
          <w:numId w:val="1"/>
        </w:numPr>
        <w:spacing w:after="200"/>
        <w:ind w:right="284"/>
        <w:jc w:val="both"/>
        <w:rPr>
          <w:sz w:val="28"/>
          <w:szCs w:val="28"/>
        </w:rPr>
      </w:pPr>
      <w:r w:rsidRPr="00785569">
        <w:rPr>
          <w:b/>
          <w:sz w:val="28"/>
          <w:szCs w:val="28"/>
        </w:rPr>
        <w:t>Игра «Песенка для паровоза». Задача: идентификация и анализ последовательности языковых единиц по темпу и ритму воспроизведения.</w:t>
      </w:r>
    </w:p>
    <w:p w:rsidR="00685AFB" w:rsidRPr="00785569" w:rsidRDefault="00685AFB" w:rsidP="00685AFB">
      <w:pPr>
        <w:ind w:left="644" w:right="284"/>
        <w:jc w:val="both"/>
        <w:rPr>
          <w:sz w:val="28"/>
          <w:szCs w:val="28"/>
        </w:rPr>
      </w:pPr>
      <w:r w:rsidRPr="00785569">
        <w:rPr>
          <w:sz w:val="28"/>
          <w:szCs w:val="28"/>
        </w:rPr>
        <w:t>На доске висит 3 схемы ритмических рисунков.</w:t>
      </w:r>
    </w:p>
    <w:p w:rsidR="00685AFB" w:rsidRPr="00785569" w:rsidRDefault="00685AFB" w:rsidP="00685AFB">
      <w:pPr>
        <w:ind w:left="644" w:right="284"/>
        <w:jc w:val="both"/>
        <w:rPr>
          <w:sz w:val="28"/>
          <w:szCs w:val="28"/>
        </w:rPr>
      </w:pPr>
      <w:r w:rsidRPr="00785569">
        <w:rPr>
          <w:sz w:val="28"/>
          <w:szCs w:val="28"/>
        </w:rPr>
        <w:t>Инструкция: «У каждого паровоза есть своя песня: «Ту-ту». Сейчас и для ваших паровозов мы выберем песню. Я спою, а команда должна найти схему этой песни:</w:t>
      </w:r>
    </w:p>
    <w:p w:rsidR="00685AFB" w:rsidRPr="00785569" w:rsidRDefault="00685AFB" w:rsidP="00685AFB">
      <w:pPr>
        <w:ind w:left="644" w:right="284"/>
        <w:jc w:val="both"/>
        <w:rPr>
          <w:sz w:val="28"/>
          <w:szCs w:val="28"/>
        </w:rPr>
      </w:pPr>
      <w:r w:rsidRPr="00785569">
        <w:rPr>
          <w:sz w:val="28"/>
          <w:szCs w:val="28"/>
        </w:rPr>
        <w:t xml:space="preserve">ТУ-ТУ          ТУ              </w:t>
      </w:r>
      <w:proofErr w:type="spellStart"/>
      <w:proofErr w:type="gramStart"/>
      <w:r w:rsidRPr="00785569">
        <w:rPr>
          <w:sz w:val="28"/>
          <w:szCs w:val="28"/>
        </w:rPr>
        <w:t>ТУ</w:t>
      </w:r>
      <w:proofErr w:type="spellEnd"/>
      <w:proofErr w:type="gramEnd"/>
    </w:p>
    <w:p w:rsidR="00685AFB" w:rsidRPr="00785569" w:rsidRDefault="00685AFB" w:rsidP="00685AFB">
      <w:pPr>
        <w:ind w:left="644" w:right="284"/>
        <w:jc w:val="both"/>
        <w:rPr>
          <w:sz w:val="28"/>
          <w:szCs w:val="28"/>
        </w:rPr>
      </w:pPr>
      <w:r w:rsidRPr="00785569">
        <w:rPr>
          <w:sz w:val="28"/>
          <w:szCs w:val="28"/>
        </w:rPr>
        <w:t xml:space="preserve">ТУ                  </w:t>
      </w:r>
      <w:proofErr w:type="spellStart"/>
      <w:proofErr w:type="gramStart"/>
      <w:r w:rsidRPr="00785569">
        <w:rPr>
          <w:sz w:val="28"/>
          <w:szCs w:val="28"/>
        </w:rPr>
        <w:t>ТУ</w:t>
      </w:r>
      <w:proofErr w:type="spellEnd"/>
      <w:proofErr w:type="gramEnd"/>
      <w:r w:rsidRPr="00785569">
        <w:rPr>
          <w:sz w:val="28"/>
          <w:szCs w:val="28"/>
        </w:rPr>
        <w:t xml:space="preserve">               ТУ,ТУ</w:t>
      </w:r>
    </w:p>
    <w:p w:rsidR="00685AFB" w:rsidRPr="00785569" w:rsidRDefault="00685AFB" w:rsidP="00685AFB">
      <w:pPr>
        <w:ind w:left="644" w:right="284"/>
        <w:jc w:val="both"/>
        <w:rPr>
          <w:sz w:val="28"/>
          <w:szCs w:val="28"/>
        </w:rPr>
      </w:pPr>
      <w:r w:rsidRPr="00785569">
        <w:rPr>
          <w:sz w:val="28"/>
          <w:szCs w:val="28"/>
        </w:rPr>
        <w:t xml:space="preserve">ТУ,ТУ             </w:t>
      </w:r>
      <w:proofErr w:type="gramStart"/>
      <w:r w:rsidRPr="00785569">
        <w:rPr>
          <w:sz w:val="28"/>
          <w:szCs w:val="28"/>
        </w:rPr>
        <w:t>ТУ</w:t>
      </w:r>
      <w:proofErr w:type="gramEnd"/>
      <w:r w:rsidRPr="00785569">
        <w:rPr>
          <w:sz w:val="28"/>
          <w:szCs w:val="28"/>
        </w:rPr>
        <w:t xml:space="preserve">               ТУ,ТУ</w:t>
      </w:r>
    </w:p>
    <w:p w:rsidR="00685AFB" w:rsidRPr="00785569" w:rsidRDefault="00685AFB" w:rsidP="00685AFB">
      <w:pPr>
        <w:ind w:left="644" w:right="284"/>
        <w:jc w:val="both"/>
        <w:rPr>
          <w:sz w:val="28"/>
          <w:szCs w:val="28"/>
        </w:rPr>
      </w:pPr>
      <w:r w:rsidRPr="00785569">
        <w:rPr>
          <w:sz w:val="28"/>
          <w:szCs w:val="28"/>
        </w:rPr>
        <w:t xml:space="preserve">Такое же задание выполняет другая команда. </w:t>
      </w:r>
    </w:p>
    <w:p w:rsidR="00685AFB" w:rsidRPr="00785569" w:rsidRDefault="00685AFB" w:rsidP="00685AFB">
      <w:pPr>
        <w:ind w:left="644" w:right="284"/>
        <w:jc w:val="both"/>
        <w:rPr>
          <w:sz w:val="28"/>
          <w:szCs w:val="28"/>
        </w:rPr>
      </w:pPr>
      <w:r w:rsidRPr="00785569">
        <w:rPr>
          <w:sz w:val="28"/>
          <w:szCs w:val="28"/>
        </w:rPr>
        <w:t>- Теперь команды смогут проехать по своим мостам, и спеть песенку своего паровоза. Команда «Солнышко». Команда «Радуга»</w:t>
      </w:r>
    </w:p>
    <w:p w:rsidR="00685AFB" w:rsidRPr="00785569" w:rsidRDefault="00685AFB" w:rsidP="00685AFB">
      <w:pPr>
        <w:ind w:left="644" w:right="284"/>
        <w:jc w:val="both"/>
        <w:rPr>
          <w:sz w:val="28"/>
          <w:szCs w:val="28"/>
        </w:rPr>
      </w:pPr>
      <w:r w:rsidRPr="00785569">
        <w:rPr>
          <w:sz w:val="28"/>
          <w:szCs w:val="28"/>
        </w:rPr>
        <w:t>За выполненное задание команды получают 5-ю часть картинки.</w:t>
      </w:r>
    </w:p>
    <w:p w:rsidR="00685AFB" w:rsidRPr="00785569" w:rsidRDefault="00685AFB" w:rsidP="00685AFB">
      <w:pPr>
        <w:numPr>
          <w:ilvl w:val="0"/>
          <w:numId w:val="1"/>
        </w:numPr>
        <w:spacing w:after="200"/>
        <w:ind w:right="284"/>
        <w:jc w:val="both"/>
        <w:rPr>
          <w:sz w:val="28"/>
          <w:szCs w:val="28"/>
        </w:rPr>
      </w:pPr>
      <w:r w:rsidRPr="00785569">
        <w:rPr>
          <w:b/>
          <w:sz w:val="28"/>
          <w:szCs w:val="28"/>
        </w:rPr>
        <w:t xml:space="preserve">Игра «Сделай как Я» Задача: воспроизведение заданной последовательности общих движений. </w:t>
      </w:r>
    </w:p>
    <w:p w:rsidR="00685AFB" w:rsidRPr="00785569" w:rsidRDefault="00685AFB" w:rsidP="00685AFB">
      <w:pPr>
        <w:ind w:left="644" w:right="284"/>
        <w:jc w:val="both"/>
        <w:rPr>
          <w:sz w:val="28"/>
          <w:szCs w:val="28"/>
        </w:rPr>
      </w:pPr>
      <w:r w:rsidRPr="00785569">
        <w:rPr>
          <w:sz w:val="28"/>
          <w:szCs w:val="28"/>
        </w:rPr>
        <w:t>Дети должны повторить серию движений руками. Логопед стоит спиной к детям и под счёт выполняет серию движений. Затем дети повторяют его движения.</w:t>
      </w:r>
    </w:p>
    <w:p w:rsidR="00685AFB" w:rsidRPr="00785569" w:rsidRDefault="00685AFB" w:rsidP="00685AFB">
      <w:pPr>
        <w:ind w:left="644" w:right="284"/>
        <w:jc w:val="both"/>
        <w:rPr>
          <w:sz w:val="28"/>
          <w:szCs w:val="28"/>
        </w:rPr>
      </w:pPr>
      <w:r w:rsidRPr="00785569">
        <w:rPr>
          <w:sz w:val="28"/>
          <w:szCs w:val="28"/>
        </w:rPr>
        <w:t>Инструкция: «После поездки на поезде надо размяться. Постройтесь в ряд слева команда «Солнышко» первый капитан, справа команда «Радуга» первый капитан. Смотрите, что я делаю, и запоминайте (логопед поднимает руки вверх, разводит в стороны, ставит на пояс, поднимает к плечам). Теперь повторите под мой счёт».</w:t>
      </w:r>
    </w:p>
    <w:p w:rsidR="00685AFB" w:rsidRPr="00785569" w:rsidRDefault="00685AFB" w:rsidP="00685AFB">
      <w:pPr>
        <w:numPr>
          <w:ilvl w:val="0"/>
          <w:numId w:val="1"/>
        </w:numPr>
        <w:spacing w:after="200"/>
        <w:ind w:right="284"/>
        <w:jc w:val="both"/>
        <w:rPr>
          <w:sz w:val="28"/>
          <w:szCs w:val="28"/>
        </w:rPr>
      </w:pPr>
      <w:r w:rsidRPr="00785569">
        <w:rPr>
          <w:b/>
          <w:sz w:val="28"/>
          <w:szCs w:val="28"/>
        </w:rPr>
        <w:t>Игра «Закончи слово». Задача: прогнозирование финального элемента слова.</w:t>
      </w:r>
    </w:p>
    <w:p w:rsidR="00685AFB" w:rsidRPr="00785569" w:rsidRDefault="00685AFB" w:rsidP="00685AFB">
      <w:pPr>
        <w:ind w:left="644" w:right="284"/>
        <w:jc w:val="both"/>
        <w:rPr>
          <w:sz w:val="28"/>
          <w:szCs w:val="28"/>
        </w:rPr>
      </w:pPr>
      <w:r w:rsidRPr="00785569">
        <w:rPr>
          <w:sz w:val="28"/>
          <w:szCs w:val="28"/>
        </w:rPr>
        <w:t xml:space="preserve">На доске написаны слоги КА, ТА. </w:t>
      </w:r>
    </w:p>
    <w:p w:rsidR="00685AFB" w:rsidRPr="00785569" w:rsidRDefault="00685AFB" w:rsidP="00685AFB">
      <w:pPr>
        <w:ind w:left="644" w:right="284"/>
        <w:jc w:val="both"/>
        <w:rPr>
          <w:sz w:val="28"/>
          <w:szCs w:val="28"/>
        </w:rPr>
      </w:pPr>
      <w:r w:rsidRPr="00785569">
        <w:rPr>
          <w:sz w:val="28"/>
          <w:szCs w:val="28"/>
        </w:rPr>
        <w:t xml:space="preserve">Инструкция: «Прочтите, что написано на доске. Сейчас я буду называть слово, а вы должны будете правильно закончить его и повторить слово полностью. </w:t>
      </w:r>
    </w:p>
    <w:p w:rsidR="00685AFB" w:rsidRPr="00785569" w:rsidRDefault="00685AFB" w:rsidP="00685AFB">
      <w:pPr>
        <w:ind w:left="644" w:right="284"/>
        <w:jc w:val="both"/>
        <w:rPr>
          <w:sz w:val="28"/>
          <w:szCs w:val="28"/>
        </w:rPr>
      </w:pPr>
      <w:r w:rsidRPr="00785569">
        <w:rPr>
          <w:sz w:val="28"/>
          <w:szCs w:val="28"/>
        </w:rPr>
        <w:t>Для команды «Солнышко»:</w:t>
      </w:r>
    </w:p>
    <w:p w:rsidR="00685AFB" w:rsidRPr="00785569" w:rsidRDefault="00685AFB" w:rsidP="00685AFB">
      <w:pPr>
        <w:ind w:left="646" w:right="284"/>
        <w:jc w:val="both"/>
        <w:rPr>
          <w:sz w:val="28"/>
          <w:szCs w:val="28"/>
        </w:rPr>
      </w:pPr>
      <w:r w:rsidRPr="00785569">
        <w:rPr>
          <w:sz w:val="28"/>
          <w:szCs w:val="28"/>
        </w:rPr>
        <w:t xml:space="preserve">Логопед: лопа…                     Дети: - ТА. Лопата. </w:t>
      </w:r>
    </w:p>
    <w:p w:rsidR="00685AFB" w:rsidRPr="00785569" w:rsidRDefault="00685AFB" w:rsidP="00685AFB">
      <w:pPr>
        <w:ind w:left="646" w:right="284"/>
        <w:jc w:val="both"/>
        <w:rPr>
          <w:sz w:val="28"/>
          <w:szCs w:val="28"/>
        </w:rPr>
      </w:pPr>
      <w:r w:rsidRPr="00785569">
        <w:rPr>
          <w:sz w:val="28"/>
          <w:szCs w:val="28"/>
        </w:rPr>
        <w:t>Логопед: раке…                     Дети: - ТА. Ракета.</w:t>
      </w:r>
    </w:p>
    <w:p w:rsidR="00685AFB" w:rsidRPr="00785569" w:rsidRDefault="00685AFB" w:rsidP="00685AFB">
      <w:pPr>
        <w:ind w:left="646" w:right="284"/>
        <w:jc w:val="both"/>
        <w:rPr>
          <w:sz w:val="28"/>
          <w:szCs w:val="28"/>
        </w:rPr>
      </w:pPr>
      <w:r w:rsidRPr="00785569">
        <w:rPr>
          <w:sz w:val="28"/>
          <w:szCs w:val="28"/>
        </w:rPr>
        <w:t>Логопед: улит…                     Дети: - КА. Улитка.</w:t>
      </w:r>
    </w:p>
    <w:p w:rsidR="00685AFB" w:rsidRPr="00785569" w:rsidRDefault="00685AFB" w:rsidP="00685AFB">
      <w:pPr>
        <w:ind w:left="646" w:right="284"/>
        <w:jc w:val="both"/>
        <w:rPr>
          <w:sz w:val="28"/>
          <w:szCs w:val="28"/>
        </w:rPr>
      </w:pPr>
      <w:r w:rsidRPr="00785569">
        <w:rPr>
          <w:sz w:val="28"/>
          <w:szCs w:val="28"/>
        </w:rPr>
        <w:t>Логопед: полос…                   Дети: - КА. Полоска.</w:t>
      </w:r>
    </w:p>
    <w:p w:rsidR="00685AFB" w:rsidRPr="00785569" w:rsidRDefault="00685AFB" w:rsidP="00685AFB">
      <w:pPr>
        <w:ind w:left="646" w:right="284"/>
        <w:jc w:val="both"/>
        <w:rPr>
          <w:sz w:val="28"/>
          <w:szCs w:val="28"/>
        </w:rPr>
      </w:pPr>
    </w:p>
    <w:p w:rsidR="00685AFB" w:rsidRPr="00785569" w:rsidRDefault="00685AFB" w:rsidP="00685AFB">
      <w:pPr>
        <w:ind w:left="644" w:right="284"/>
        <w:jc w:val="both"/>
        <w:rPr>
          <w:sz w:val="28"/>
          <w:szCs w:val="28"/>
        </w:rPr>
      </w:pPr>
      <w:r w:rsidRPr="00785569">
        <w:rPr>
          <w:sz w:val="28"/>
          <w:szCs w:val="28"/>
        </w:rPr>
        <w:t>Для команды «Радуга»:</w:t>
      </w:r>
    </w:p>
    <w:p w:rsidR="00685AFB" w:rsidRPr="00785569" w:rsidRDefault="00685AFB" w:rsidP="00685AFB">
      <w:pPr>
        <w:ind w:left="646" w:right="284"/>
        <w:jc w:val="both"/>
        <w:rPr>
          <w:sz w:val="28"/>
          <w:szCs w:val="28"/>
        </w:rPr>
      </w:pPr>
      <w:r w:rsidRPr="00785569">
        <w:rPr>
          <w:sz w:val="28"/>
          <w:szCs w:val="28"/>
        </w:rPr>
        <w:t xml:space="preserve">Логопед: </w:t>
      </w:r>
      <w:proofErr w:type="spellStart"/>
      <w:r w:rsidRPr="00785569">
        <w:rPr>
          <w:sz w:val="28"/>
          <w:szCs w:val="28"/>
        </w:rPr>
        <w:t>котя</w:t>
      </w:r>
      <w:proofErr w:type="spellEnd"/>
      <w:r w:rsidRPr="00785569">
        <w:rPr>
          <w:sz w:val="28"/>
          <w:szCs w:val="28"/>
        </w:rPr>
        <w:t>….                     Дети: - ТА. Котята.</w:t>
      </w:r>
    </w:p>
    <w:p w:rsidR="00685AFB" w:rsidRPr="00785569" w:rsidRDefault="00685AFB" w:rsidP="00685AFB">
      <w:pPr>
        <w:ind w:left="646" w:right="284"/>
        <w:jc w:val="both"/>
        <w:rPr>
          <w:sz w:val="28"/>
          <w:szCs w:val="28"/>
        </w:rPr>
      </w:pPr>
      <w:r w:rsidRPr="00785569">
        <w:rPr>
          <w:sz w:val="28"/>
          <w:szCs w:val="28"/>
        </w:rPr>
        <w:t>Логопед: каре…                      Дети: - ТА. Карета.</w:t>
      </w:r>
    </w:p>
    <w:p w:rsidR="00685AFB" w:rsidRPr="00785569" w:rsidRDefault="00685AFB" w:rsidP="00685AFB">
      <w:pPr>
        <w:ind w:left="646" w:right="284"/>
        <w:jc w:val="both"/>
        <w:rPr>
          <w:sz w:val="28"/>
          <w:szCs w:val="28"/>
        </w:rPr>
      </w:pPr>
      <w:r w:rsidRPr="00785569">
        <w:rPr>
          <w:sz w:val="28"/>
          <w:szCs w:val="28"/>
        </w:rPr>
        <w:t>Логопед: палат…                    Дети:  - КА. Палатка.</w:t>
      </w:r>
    </w:p>
    <w:p w:rsidR="00685AFB" w:rsidRPr="00785569" w:rsidRDefault="00685AFB" w:rsidP="00685AFB">
      <w:pPr>
        <w:ind w:left="646" w:right="284"/>
        <w:jc w:val="both"/>
        <w:rPr>
          <w:sz w:val="28"/>
          <w:szCs w:val="28"/>
        </w:rPr>
      </w:pPr>
      <w:r w:rsidRPr="00785569">
        <w:rPr>
          <w:sz w:val="28"/>
          <w:szCs w:val="28"/>
        </w:rPr>
        <w:t>Логопед: калит…                    Дети:  - КА. Калитка.</w:t>
      </w:r>
    </w:p>
    <w:p w:rsidR="00685AFB" w:rsidRPr="00785569" w:rsidRDefault="00685AFB" w:rsidP="00685AFB">
      <w:pPr>
        <w:ind w:left="644" w:right="284"/>
        <w:jc w:val="both"/>
        <w:rPr>
          <w:sz w:val="28"/>
          <w:szCs w:val="28"/>
        </w:rPr>
      </w:pPr>
      <w:r w:rsidRPr="00785569">
        <w:rPr>
          <w:sz w:val="28"/>
          <w:szCs w:val="28"/>
        </w:rPr>
        <w:t>За выполненное задание команды получают 6-ю часть картинки.</w:t>
      </w:r>
    </w:p>
    <w:p w:rsidR="00685AFB" w:rsidRPr="00785569" w:rsidRDefault="00685AFB" w:rsidP="00685AFB">
      <w:pPr>
        <w:ind w:left="646" w:right="284"/>
        <w:jc w:val="both"/>
        <w:rPr>
          <w:sz w:val="28"/>
          <w:szCs w:val="28"/>
        </w:rPr>
      </w:pPr>
    </w:p>
    <w:p w:rsidR="00685AFB" w:rsidRPr="00785569" w:rsidRDefault="00685AFB" w:rsidP="00685AFB">
      <w:pPr>
        <w:numPr>
          <w:ilvl w:val="0"/>
          <w:numId w:val="1"/>
        </w:numPr>
        <w:spacing w:after="200"/>
        <w:ind w:right="284"/>
        <w:jc w:val="both"/>
        <w:rPr>
          <w:sz w:val="28"/>
          <w:szCs w:val="28"/>
        </w:rPr>
      </w:pPr>
      <w:r w:rsidRPr="00785569">
        <w:rPr>
          <w:b/>
          <w:sz w:val="28"/>
          <w:szCs w:val="28"/>
        </w:rPr>
        <w:t xml:space="preserve">Игра «Назови и сделай». Задача: учить </w:t>
      </w:r>
      <w:proofErr w:type="gramStart"/>
      <w:r w:rsidRPr="00785569">
        <w:rPr>
          <w:b/>
          <w:sz w:val="28"/>
          <w:szCs w:val="28"/>
        </w:rPr>
        <w:t>чётко</w:t>
      </w:r>
      <w:proofErr w:type="gramEnd"/>
      <w:r w:rsidRPr="00785569">
        <w:rPr>
          <w:b/>
          <w:sz w:val="28"/>
          <w:szCs w:val="28"/>
        </w:rPr>
        <w:t xml:space="preserve"> произносить слова слоговой структуры 7-го типа при употреблении приставочных глаголов.</w:t>
      </w:r>
    </w:p>
    <w:p w:rsidR="00685AFB" w:rsidRPr="00785569" w:rsidRDefault="00685AFB" w:rsidP="00685AFB">
      <w:pPr>
        <w:ind w:left="644" w:right="284"/>
        <w:jc w:val="both"/>
        <w:rPr>
          <w:sz w:val="28"/>
          <w:szCs w:val="28"/>
        </w:rPr>
      </w:pPr>
      <w:r w:rsidRPr="00785569">
        <w:rPr>
          <w:sz w:val="28"/>
          <w:szCs w:val="28"/>
        </w:rPr>
        <w:t xml:space="preserve">На доске написана приставка </w:t>
      </w:r>
      <w:proofErr w:type="gramStart"/>
      <w:r w:rsidRPr="00785569">
        <w:rPr>
          <w:sz w:val="28"/>
          <w:szCs w:val="28"/>
        </w:rPr>
        <w:t>НА</w:t>
      </w:r>
      <w:proofErr w:type="gramEnd"/>
      <w:r w:rsidRPr="00785569">
        <w:rPr>
          <w:sz w:val="28"/>
          <w:szCs w:val="28"/>
        </w:rPr>
        <w:t>. Дети читают, а логопед договаривает слово. Затем дети называют слово полностью, выполняют действие или имитируют движение.</w:t>
      </w:r>
    </w:p>
    <w:p w:rsidR="00685AFB" w:rsidRPr="00785569" w:rsidRDefault="00685AFB" w:rsidP="00685AFB">
      <w:pPr>
        <w:ind w:left="644" w:right="284"/>
        <w:jc w:val="both"/>
        <w:rPr>
          <w:sz w:val="28"/>
          <w:szCs w:val="28"/>
        </w:rPr>
      </w:pPr>
      <w:r w:rsidRPr="00785569">
        <w:rPr>
          <w:sz w:val="28"/>
          <w:szCs w:val="28"/>
        </w:rPr>
        <w:t>Инструкция: «Прочитайте, что написано на доске. Это начало слова. Я буду заканчивать слово. Вы повторите, что получилось и сделаете это».</w:t>
      </w:r>
    </w:p>
    <w:p w:rsidR="00685AFB" w:rsidRPr="00785569" w:rsidRDefault="00685AFB" w:rsidP="00685AFB">
      <w:pPr>
        <w:ind w:left="644" w:right="284"/>
        <w:jc w:val="both"/>
        <w:rPr>
          <w:sz w:val="28"/>
          <w:szCs w:val="28"/>
        </w:rPr>
      </w:pPr>
      <w:r w:rsidRPr="00785569">
        <w:rPr>
          <w:sz w:val="28"/>
          <w:szCs w:val="28"/>
        </w:rPr>
        <w:t>Для команды «Радуга».</w:t>
      </w:r>
    </w:p>
    <w:p w:rsidR="00685AFB" w:rsidRPr="00785569" w:rsidRDefault="00685AFB" w:rsidP="00685AFB">
      <w:pPr>
        <w:ind w:left="646" w:right="284"/>
        <w:jc w:val="both"/>
        <w:rPr>
          <w:sz w:val="28"/>
          <w:szCs w:val="28"/>
        </w:rPr>
      </w:pPr>
      <w:r w:rsidRPr="00785569">
        <w:rPr>
          <w:sz w:val="28"/>
          <w:szCs w:val="28"/>
        </w:rPr>
        <w:t xml:space="preserve">Дети: - </w:t>
      </w:r>
      <w:proofErr w:type="gramStart"/>
      <w:r w:rsidRPr="00785569">
        <w:rPr>
          <w:sz w:val="28"/>
          <w:szCs w:val="28"/>
        </w:rPr>
        <w:t>НА</w:t>
      </w:r>
      <w:proofErr w:type="gramEnd"/>
      <w:r w:rsidRPr="00785569">
        <w:rPr>
          <w:sz w:val="28"/>
          <w:szCs w:val="28"/>
        </w:rPr>
        <w:t xml:space="preserve">                     </w:t>
      </w:r>
      <w:r>
        <w:rPr>
          <w:sz w:val="28"/>
          <w:szCs w:val="28"/>
        </w:rPr>
        <w:t xml:space="preserve">      Логопед: - ехать.    </w:t>
      </w:r>
      <w:r w:rsidRPr="00785569">
        <w:rPr>
          <w:sz w:val="28"/>
          <w:szCs w:val="28"/>
        </w:rPr>
        <w:t xml:space="preserve">                           Дети: - наехать.</w:t>
      </w:r>
    </w:p>
    <w:p w:rsidR="00685AFB" w:rsidRPr="00785569" w:rsidRDefault="00685AFB" w:rsidP="00685AFB">
      <w:pPr>
        <w:ind w:left="646" w:right="284"/>
        <w:jc w:val="both"/>
        <w:rPr>
          <w:sz w:val="28"/>
          <w:szCs w:val="28"/>
        </w:rPr>
      </w:pPr>
      <w:r>
        <w:rPr>
          <w:sz w:val="28"/>
          <w:szCs w:val="28"/>
        </w:rPr>
        <w:t xml:space="preserve">Дети: - </w:t>
      </w:r>
      <w:proofErr w:type="gramStart"/>
      <w:r>
        <w:rPr>
          <w:sz w:val="28"/>
          <w:szCs w:val="28"/>
        </w:rPr>
        <w:t>НА</w:t>
      </w:r>
      <w:proofErr w:type="gramEnd"/>
      <w:r>
        <w:rPr>
          <w:sz w:val="28"/>
          <w:szCs w:val="28"/>
        </w:rPr>
        <w:t xml:space="preserve">            </w:t>
      </w:r>
      <w:r w:rsidRPr="00785569">
        <w:rPr>
          <w:sz w:val="28"/>
          <w:szCs w:val="28"/>
        </w:rPr>
        <w:t xml:space="preserve">         </w:t>
      </w:r>
      <w:proofErr w:type="gramStart"/>
      <w:r w:rsidRPr="00785569">
        <w:rPr>
          <w:sz w:val="28"/>
          <w:szCs w:val="28"/>
        </w:rPr>
        <w:t>Логопед</w:t>
      </w:r>
      <w:proofErr w:type="gramEnd"/>
      <w:r w:rsidRPr="00785569">
        <w:rPr>
          <w:sz w:val="28"/>
          <w:szCs w:val="28"/>
        </w:rPr>
        <w:t xml:space="preserve">: - ливать         </w:t>
      </w:r>
      <w:r>
        <w:rPr>
          <w:sz w:val="28"/>
          <w:szCs w:val="28"/>
        </w:rPr>
        <w:t xml:space="preserve">  </w:t>
      </w:r>
      <w:r w:rsidRPr="00785569">
        <w:rPr>
          <w:sz w:val="28"/>
          <w:szCs w:val="28"/>
        </w:rPr>
        <w:t xml:space="preserve">        </w:t>
      </w:r>
      <w:r>
        <w:rPr>
          <w:sz w:val="28"/>
          <w:szCs w:val="28"/>
        </w:rPr>
        <w:t xml:space="preserve">   </w:t>
      </w:r>
      <w:r w:rsidRPr="00785569">
        <w:rPr>
          <w:sz w:val="28"/>
          <w:szCs w:val="28"/>
        </w:rPr>
        <w:t xml:space="preserve">               Дети: - наливать.</w:t>
      </w:r>
    </w:p>
    <w:p w:rsidR="00685AFB" w:rsidRPr="00785569" w:rsidRDefault="00685AFB" w:rsidP="00685AFB">
      <w:pPr>
        <w:ind w:left="646" w:right="284"/>
        <w:jc w:val="both"/>
        <w:rPr>
          <w:sz w:val="28"/>
          <w:szCs w:val="28"/>
        </w:rPr>
      </w:pPr>
    </w:p>
    <w:p w:rsidR="00685AFB" w:rsidRPr="00785569" w:rsidRDefault="00685AFB" w:rsidP="00685AFB">
      <w:pPr>
        <w:ind w:left="644" w:right="284"/>
        <w:jc w:val="both"/>
        <w:rPr>
          <w:sz w:val="28"/>
          <w:szCs w:val="28"/>
        </w:rPr>
      </w:pPr>
      <w:r w:rsidRPr="00785569">
        <w:rPr>
          <w:sz w:val="28"/>
          <w:szCs w:val="28"/>
        </w:rPr>
        <w:t>Для команды «Солнышко».</w:t>
      </w:r>
    </w:p>
    <w:p w:rsidR="00685AFB" w:rsidRPr="00785569" w:rsidRDefault="00685AFB" w:rsidP="00685AFB">
      <w:pPr>
        <w:ind w:left="646" w:right="284"/>
        <w:jc w:val="both"/>
        <w:rPr>
          <w:sz w:val="28"/>
          <w:szCs w:val="28"/>
        </w:rPr>
      </w:pPr>
      <w:r w:rsidRPr="00785569">
        <w:rPr>
          <w:sz w:val="28"/>
          <w:szCs w:val="28"/>
        </w:rPr>
        <w:t xml:space="preserve">Дети: - </w:t>
      </w:r>
      <w:proofErr w:type="gramStart"/>
      <w:r w:rsidRPr="00785569">
        <w:rPr>
          <w:sz w:val="28"/>
          <w:szCs w:val="28"/>
        </w:rPr>
        <w:t>НА</w:t>
      </w:r>
      <w:proofErr w:type="gramEnd"/>
      <w:r w:rsidRPr="00785569">
        <w:rPr>
          <w:sz w:val="28"/>
          <w:szCs w:val="28"/>
        </w:rPr>
        <w:t xml:space="preserve">                           </w:t>
      </w:r>
      <w:proofErr w:type="gramStart"/>
      <w:r w:rsidRPr="00785569">
        <w:rPr>
          <w:sz w:val="28"/>
          <w:szCs w:val="28"/>
        </w:rPr>
        <w:t>Логопед</w:t>
      </w:r>
      <w:proofErr w:type="gramEnd"/>
      <w:r>
        <w:rPr>
          <w:sz w:val="28"/>
          <w:szCs w:val="28"/>
        </w:rPr>
        <w:t xml:space="preserve">: мылить                      </w:t>
      </w:r>
      <w:r w:rsidRPr="00785569">
        <w:rPr>
          <w:sz w:val="28"/>
          <w:szCs w:val="28"/>
        </w:rPr>
        <w:t xml:space="preserve">         Дети: намылить.</w:t>
      </w:r>
    </w:p>
    <w:p w:rsidR="00685AFB" w:rsidRPr="00785569" w:rsidRDefault="00685AFB" w:rsidP="00685AFB">
      <w:pPr>
        <w:ind w:left="646" w:right="284"/>
        <w:jc w:val="both"/>
        <w:rPr>
          <w:sz w:val="28"/>
          <w:szCs w:val="28"/>
        </w:rPr>
      </w:pPr>
      <w:r w:rsidRPr="00785569">
        <w:rPr>
          <w:sz w:val="28"/>
          <w:szCs w:val="28"/>
        </w:rPr>
        <w:t xml:space="preserve">Дети: - </w:t>
      </w:r>
      <w:proofErr w:type="gramStart"/>
      <w:r w:rsidRPr="00785569">
        <w:rPr>
          <w:sz w:val="28"/>
          <w:szCs w:val="28"/>
        </w:rPr>
        <w:t>НА</w:t>
      </w:r>
      <w:proofErr w:type="gramEnd"/>
      <w:r w:rsidRPr="00785569">
        <w:rPr>
          <w:sz w:val="28"/>
          <w:szCs w:val="28"/>
        </w:rPr>
        <w:t xml:space="preserve">                           </w:t>
      </w:r>
      <w:proofErr w:type="gramStart"/>
      <w:r w:rsidRPr="00785569">
        <w:rPr>
          <w:sz w:val="28"/>
          <w:szCs w:val="28"/>
        </w:rPr>
        <w:t>Логопе</w:t>
      </w:r>
      <w:r>
        <w:rPr>
          <w:sz w:val="28"/>
          <w:szCs w:val="28"/>
        </w:rPr>
        <w:t>д</w:t>
      </w:r>
      <w:proofErr w:type="gramEnd"/>
      <w:r>
        <w:rPr>
          <w:sz w:val="28"/>
          <w:szCs w:val="28"/>
        </w:rPr>
        <w:t xml:space="preserve">: сыпать                  </w:t>
      </w:r>
      <w:r w:rsidRPr="00785569">
        <w:rPr>
          <w:sz w:val="28"/>
          <w:szCs w:val="28"/>
        </w:rPr>
        <w:t xml:space="preserve">            Дети: насыпать.</w:t>
      </w:r>
    </w:p>
    <w:p w:rsidR="00685AFB" w:rsidRPr="00785569" w:rsidRDefault="00685AFB" w:rsidP="00685AFB">
      <w:pPr>
        <w:ind w:left="644" w:right="284"/>
        <w:jc w:val="both"/>
        <w:rPr>
          <w:sz w:val="28"/>
          <w:szCs w:val="28"/>
        </w:rPr>
      </w:pPr>
    </w:p>
    <w:p w:rsidR="00685AFB" w:rsidRPr="00785569" w:rsidRDefault="00685AFB" w:rsidP="00685AFB">
      <w:pPr>
        <w:ind w:left="644" w:right="284"/>
        <w:jc w:val="both"/>
        <w:rPr>
          <w:sz w:val="28"/>
          <w:szCs w:val="28"/>
        </w:rPr>
      </w:pPr>
      <w:r w:rsidRPr="00785569">
        <w:rPr>
          <w:sz w:val="28"/>
          <w:szCs w:val="28"/>
        </w:rPr>
        <w:t>За выполненное задание команды получают 7-ю часть картинки.</w:t>
      </w:r>
    </w:p>
    <w:p w:rsidR="00685AFB" w:rsidRPr="00785569" w:rsidRDefault="00685AFB" w:rsidP="00685AFB">
      <w:pPr>
        <w:ind w:left="644" w:right="284"/>
        <w:jc w:val="both"/>
        <w:rPr>
          <w:sz w:val="28"/>
          <w:szCs w:val="28"/>
        </w:rPr>
      </w:pPr>
    </w:p>
    <w:p w:rsidR="00685AFB" w:rsidRPr="00785569" w:rsidRDefault="00685AFB" w:rsidP="00685AFB">
      <w:pPr>
        <w:ind w:left="644" w:right="284"/>
        <w:jc w:val="both"/>
        <w:rPr>
          <w:sz w:val="28"/>
          <w:szCs w:val="28"/>
        </w:rPr>
      </w:pPr>
    </w:p>
    <w:p w:rsidR="00685AFB" w:rsidRPr="00785569" w:rsidRDefault="00685AFB" w:rsidP="00685AFB">
      <w:pPr>
        <w:numPr>
          <w:ilvl w:val="0"/>
          <w:numId w:val="1"/>
        </w:numPr>
        <w:spacing w:after="200"/>
        <w:ind w:right="284"/>
        <w:jc w:val="both"/>
        <w:rPr>
          <w:sz w:val="28"/>
          <w:szCs w:val="28"/>
        </w:rPr>
      </w:pPr>
      <w:r w:rsidRPr="00785569">
        <w:rPr>
          <w:b/>
          <w:sz w:val="28"/>
          <w:szCs w:val="28"/>
        </w:rPr>
        <w:t>Игра «Есть или нет». Задача: определение наличия или отсутствия ритмического искажения в слове, воспринимаемом на слух.</w:t>
      </w:r>
    </w:p>
    <w:p w:rsidR="00685AFB" w:rsidRPr="00785569" w:rsidRDefault="00685AFB" w:rsidP="00685AFB">
      <w:pPr>
        <w:ind w:left="644" w:right="284"/>
        <w:jc w:val="both"/>
        <w:rPr>
          <w:sz w:val="28"/>
          <w:szCs w:val="28"/>
        </w:rPr>
      </w:pPr>
      <w:r w:rsidRPr="00785569">
        <w:rPr>
          <w:sz w:val="28"/>
          <w:szCs w:val="28"/>
        </w:rPr>
        <w:t>Логопед вывешивает на доску по 2 картинки для каждой команды. Название каждой картинки произносится с правильным и неправильным ударением.</w:t>
      </w:r>
    </w:p>
    <w:p w:rsidR="00685AFB" w:rsidRPr="00785569" w:rsidRDefault="00685AFB" w:rsidP="00685AFB">
      <w:pPr>
        <w:ind w:left="644" w:right="284"/>
        <w:jc w:val="both"/>
        <w:rPr>
          <w:sz w:val="28"/>
          <w:szCs w:val="28"/>
        </w:rPr>
      </w:pPr>
      <w:r w:rsidRPr="00785569">
        <w:rPr>
          <w:sz w:val="28"/>
          <w:szCs w:val="28"/>
        </w:rPr>
        <w:t>Инструкция: «Скажите, есть на доске картинка с таким названием или нет?»</w:t>
      </w:r>
    </w:p>
    <w:p w:rsidR="00685AFB" w:rsidRPr="00785569" w:rsidRDefault="00685AFB" w:rsidP="00685AFB">
      <w:pPr>
        <w:ind w:left="644" w:right="284"/>
        <w:jc w:val="both"/>
        <w:rPr>
          <w:sz w:val="28"/>
          <w:szCs w:val="28"/>
        </w:rPr>
      </w:pPr>
      <w:r w:rsidRPr="00785569">
        <w:rPr>
          <w:sz w:val="28"/>
          <w:szCs w:val="28"/>
        </w:rPr>
        <w:t>Для команды «Солнышко»</w:t>
      </w:r>
    </w:p>
    <w:p w:rsidR="00685AFB" w:rsidRPr="00785569" w:rsidRDefault="00685AFB" w:rsidP="00685AFB">
      <w:pPr>
        <w:ind w:left="646" w:right="284"/>
        <w:jc w:val="both"/>
        <w:rPr>
          <w:b/>
          <w:sz w:val="28"/>
          <w:szCs w:val="28"/>
        </w:rPr>
      </w:pPr>
      <w:r w:rsidRPr="00785569">
        <w:rPr>
          <w:sz w:val="28"/>
          <w:szCs w:val="28"/>
        </w:rPr>
        <w:t>- Са</w:t>
      </w:r>
      <w:r w:rsidRPr="00785569">
        <w:rPr>
          <w:b/>
          <w:sz w:val="28"/>
          <w:szCs w:val="28"/>
        </w:rPr>
        <w:t>по</w:t>
      </w:r>
      <w:r w:rsidRPr="00785569">
        <w:rPr>
          <w:sz w:val="28"/>
          <w:szCs w:val="28"/>
        </w:rPr>
        <w:t>ги, сапо</w:t>
      </w:r>
      <w:r w:rsidRPr="00785569">
        <w:rPr>
          <w:b/>
          <w:sz w:val="28"/>
          <w:szCs w:val="28"/>
        </w:rPr>
        <w:t>ги.</w:t>
      </w:r>
    </w:p>
    <w:p w:rsidR="00685AFB" w:rsidRPr="00785569" w:rsidRDefault="00685AFB" w:rsidP="00685AFB">
      <w:pPr>
        <w:ind w:left="646" w:right="284"/>
        <w:jc w:val="both"/>
        <w:rPr>
          <w:sz w:val="28"/>
          <w:szCs w:val="28"/>
        </w:rPr>
      </w:pPr>
      <w:r w:rsidRPr="00785569">
        <w:rPr>
          <w:b/>
          <w:sz w:val="28"/>
          <w:szCs w:val="28"/>
        </w:rPr>
        <w:t xml:space="preserve">- </w:t>
      </w:r>
      <w:r w:rsidRPr="00785569">
        <w:rPr>
          <w:sz w:val="28"/>
          <w:szCs w:val="28"/>
        </w:rPr>
        <w:t>гу</w:t>
      </w:r>
      <w:r w:rsidRPr="00785569">
        <w:rPr>
          <w:b/>
          <w:sz w:val="28"/>
          <w:szCs w:val="28"/>
        </w:rPr>
        <w:t>се</w:t>
      </w:r>
      <w:r w:rsidRPr="00785569">
        <w:rPr>
          <w:sz w:val="28"/>
          <w:szCs w:val="28"/>
        </w:rPr>
        <w:t xml:space="preserve">ница, </w:t>
      </w:r>
      <w:r w:rsidRPr="00785569">
        <w:rPr>
          <w:b/>
          <w:sz w:val="28"/>
          <w:szCs w:val="28"/>
        </w:rPr>
        <w:t>гу</w:t>
      </w:r>
      <w:r w:rsidRPr="00785569">
        <w:rPr>
          <w:sz w:val="28"/>
          <w:szCs w:val="28"/>
        </w:rPr>
        <w:t>сеница.</w:t>
      </w:r>
    </w:p>
    <w:p w:rsidR="00685AFB" w:rsidRPr="00785569" w:rsidRDefault="00685AFB" w:rsidP="00685AFB">
      <w:pPr>
        <w:ind w:left="646" w:right="284"/>
        <w:jc w:val="both"/>
        <w:rPr>
          <w:sz w:val="28"/>
          <w:szCs w:val="28"/>
        </w:rPr>
      </w:pPr>
    </w:p>
    <w:p w:rsidR="00685AFB" w:rsidRPr="00785569" w:rsidRDefault="00685AFB" w:rsidP="00685AFB">
      <w:pPr>
        <w:ind w:left="646" w:right="284"/>
        <w:jc w:val="both"/>
        <w:rPr>
          <w:sz w:val="28"/>
          <w:szCs w:val="28"/>
        </w:rPr>
      </w:pPr>
      <w:r w:rsidRPr="00785569">
        <w:rPr>
          <w:sz w:val="28"/>
          <w:szCs w:val="28"/>
        </w:rPr>
        <w:t>Для команды «Радуга»</w:t>
      </w:r>
    </w:p>
    <w:p w:rsidR="00685AFB" w:rsidRPr="00785569" w:rsidRDefault="00685AFB" w:rsidP="00685AFB">
      <w:pPr>
        <w:ind w:left="646" w:right="284"/>
        <w:jc w:val="both"/>
        <w:rPr>
          <w:sz w:val="28"/>
          <w:szCs w:val="28"/>
        </w:rPr>
      </w:pPr>
    </w:p>
    <w:p w:rsidR="00685AFB" w:rsidRPr="00785569" w:rsidRDefault="00685AFB" w:rsidP="00685AFB">
      <w:pPr>
        <w:ind w:left="646" w:right="284"/>
        <w:jc w:val="both"/>
        <w:rPr>
          <w:b/>
          <w:sz w:val="28"/>
          <w:szCs w:val="28"/>
        </w:rPr>
      </w:pPr>
      <w:r w:rsidRPr="00785569">
        <w:rPr>
          <w:sz w:val="28"/>
          <w:szCs w:val="28"/>
        </w:rPr>
        <w:t>- са</w:t>
      </w:r>
      <w:r w:rsidRPr="00785569">
        <w:rPr>
          <w:b/>
          <w:sz w:val="28"/>
          <w:szCs w:val="28"/>
        </w:rPr>
        <w:t>мо</w:t>
      </w:r>
      <w:r w:rsidRPr="00785569">
        <w:rPr>
          <w:sz w:val="28"/>
          <w:szCs w:val="28"/>
        </w:rPr>
        <w:t>лёт, само</w:t>
      </w:r>
      <w:r w:rsidRPr="00785569">
        <w:rPr>
          <w:b/>
          <w:sz w:val="28"/>
          <w:szCs w:val="28"/>
        </w:rPr>
        <w:t>лёт.</w:t>
      </w:r>
    </w:p>
    <w:p w:rsidR="00685AFB" w:rsidRPr="00785569" w:rsidRDefault="00685AFB" w:rsidP="00685AFB">
      <w:pPr>
        <w:ind w:left="646" w:right="284"/>
        <w:jc w:val="both"/>
        <w:rPr>
          <w:sz w:val="28"/>
          <w:szCs w:val="28"/>
        </w:rPr>
      </w:pPr>
      <w:r w:rsidRPr="00785569">
        <w:rPr>
          <w:b/>
          <w:sz w:val="28"/>
          <w:szCs w:val="28"/>
        </w:rPr>
        <w:t xml:space="preserve">- </w:t>
      </w:r>
      <w:r w:rsidRPr="00785569">
        <w:rPr>
          <w:sz w:val="28"/>
          <w:szCs w:val="28"/>
        </w:rPr>
        <w:t>телеви</w:t>
      </w:r>
      <w:r w:rsidRPr="00785569">
        <w:rPr>
          <w:b/>
          <w:sz w:val="28"/>
          <w:szCs w:val="28"/>
        </w:rPr>
        <w:t>зор,</w:t>
      </w:r>
      <w:r w:rsidRPr="00785569">
        <w:rPr>
          <w:sz w:val="28"/>
          <w:szCs w:val="28"/>
        </w:rPr>
        <w:t xml:space="preserve"> теле</w:t>
      </w:r>
      <w:r w:rsidRPr="00785569">
        <w:rPr>
          <w:b/>
          <w:sz w:val="28"/>
          <w:szCs w:val="28"/>
        </w:rPr>
        <w:t>ви</w:t>
      </w:r>
      <w:r w:rsidRPr="00785569">
        <w:rPr>
          <w:sz w:val="28"/>
          <w:szCs w:val="28"/>
        </w:rPr>
        <w:t>зор.</w:t>
      </w:r>
    </w:p>
    <w:p w:rsidR="00685AFB" w:rsidRPr="00785569" w:rsidRDefault="00685AFB" w:rsidP="00685AFB">
      <w:pPr>
        <w:ind w:left="646" w:right="284"/>
        <w:jc w:val="both"/>
        <w:rPr>
          <w:sz w:val="28"/>
          <w:szCs w:val="28"/>
        </w:rPr>
      </w:pPr>
    </w:p>
    <w:p w:rsidR="00685AFB" w:rsidRPr="00785569" w:rsidRDefault="00685AFB" w:rsidP="00685AFB">
      <w:pPr>
        <w:ind w:left="644" w:right="284"/>
        <w:jc w:val="both"/>
        <w:rPr>
          <w:sz w:val="28"/>
          <w:szCs w:val="28"/>
        </w:rPr>
      </w:pPr>
      <w:r w:rsidRPr="00785569">
        <w:rPr>
          <w:sz w:val="28"/>
          <w:szCs w:val="28"/>
        </w:rPr>
        <w:t>За выполненное задание команды получают 8-ю часть картинки.</w:t>
      </w:r>
    </w:p>
    <w:p w:rsidR="00685AFB" w:rsidRPr="00785569" w:rsidRDefault="00685AFB" w:rsidP="00685AFB">
      <w:pPr>
        <w:ind w:left="646" w:right="284"/>
        <w:jc w:val="both"/>
        <w:rPr>
          <w:sz w:val="28"/>
          <w:szCs w:val="28"/>
        </w:rPr>
      </w:pPr>
    </w:p>
    <w:p w:rsidR="00685AFB" w:rsidRPr="00785569" w:rsidRDefault="00685AFB" w:rsidP="00685AFB">
      <w:pPr>
        <w:numPr>
          <w:ilvl w:val="0"/>
          <w:numId w:val="1"/>
        </w:numPr>
        <w:spacing w:after="200"/>
        <w:ind w:right="284"/>
        <w:jc w:val="both"/>
        <w:rPr>
          <w:sz w:val="28"/>
          <w:szCs w:val="28"/>
        </w:rPr>
      </w:pPr>
      <w:r w:rsidRPr="00785569">
        <w:rPr>
          <w:b/>
          <w:sz w:val="28"/>
          <w:szCs w:val="28"/>
        </w:rPr>
        <w:t>Итог занятия</w:t>
      </w:r>
      <w:r w:rsidRPr="00785569">
        <w:rPr>
          <w:sz w:val="28"/>
          <w:szCs w:val="28"/>
        </w:rPr>
        <w:t>. Вы получили все части вашей картинки. А теперь соберите картинку и скажите, что на ней изображено. Кто справиться первым, тот и станет победителем.</w:t>
      </w:r>
    </w:p>
    <w:p w:rsidR="00685AFB" w:rsidRPr="00785569" w:rsidRDefault="00685AFB" w:rsidP="00685AFB">
      <w:pPr>
        <w:jc w:val="both"/>
        <w:rPr>
          <w:sz w:val="28"/>
          <w:szCs w:val="28"/>
        </w:rPr>
      </w:pPr>
    </w:p>
    <w:p w:rsidR="00685AFB" w:rsidRPr="00785569" w:rsidRDefault="00685AFB" w:rsidP="00685AFB">
      <w:pPr>
        <w:rPr>
          <w:sz w:val="28"/>
          <w:szCs w:val="28"/>
        </w:rPr>
      </w:pPr>
    </w:p>
    <w:p w:rsidR="00685AFB" w:rsidRPr="00785569" w:rsidRDefault="00685AFB" w:rsidP="00685AFB">
      <w:pPr>
        <w:rPr>
          <w:sz w:val="28"/>
          <w:szCs w:val="28"/>
        </w:rPr>
      </w:pPr>
    </w:p>
    <w:p w:rsidR="00685AFB" w:rsidRPr="00785569" w:rsidRDefault="00685AFB" w:rsidP="00685AFB">
      <w:pPr>
        <w:rPr>
          <w:sz w:val="28"/>
          <w:szCs w:val="28"/>
        </w:rPr>
      </w:pPr>
    </w:p>
    <w:p w:rsidR="00685AFB" w:rsidRPr="00785569" w:rsidRDefault="00685AFB" w:rsidP="00685AFB">
      <w:pPr>
        <w:rPr>
          <w:sz w:val="28"/>
          <w:szCs w:val="28"/>
        </w:rPr>
      </w:pPr>
    </w:p>
    <w:p w:rsidR="00685AFB" w:rsidRPr="00785569" w:rsidRDefault="00685AFB" w:rsidP="00685AFB">
      <w:pPr>
        <w:rPr>
          <w:sz w:val="28"/>
          <w:szCs w:val="28"/>
        </w:rPr>
      </w:pPr>
    </w:p>
    <w:p w:rsidR="00685AFB" w:rsidRPr="00785569" w:rsidRDefault="00685AFB" w:rsidP="00685AFB">
      <w:pPr>
        <w:rPr>
          <w:sz w:val="28"/>
          <w:szCs w:val="28"/>
        </w:rPr>
      </w:pPr>
    </w:p>
    <w:p w:rsidR="00685AFB" w:rsidRPr="00785569" w:rsidRDefault="00685AFB" w:rsidP="00685AFB">
      <w:pPr>
        <w:rPr>
          <w:sz w:val="28"/>
          <w:szCs w:val="28"/>
        </w:rPr>
      </w:pPr>
    </w:p>
    <w:p w:rsidR="00685AFB" w:rsidRPr="00785569" w:rsidRDefault="00685AFB" w:rsidP="00685AFB">
      <w:pPr>
        <w:rPr>
          <w:sz w:val="28"/>
          <w:szCs w:val="28"/>
        </w:rPr>
      </w:pPr>
    </w:p>
    <w:p w:rsidR="00685AFB" w:rsidRPr="00785569" w:rsidRDefault="00685AFB" w:rsidP="00685AFB">
      <w:pPr>
        <w:rPr>
          <w:sz w:val="28"/>
          <w:szCs w:val="28"/>
        </w:rPr>
      </w:pPr>
    </w:p>
    <w:p w:rsidR="00685AFB" w:rsidRPr="00785569" w:rsidRDefault="00685AFB" w:rsidP="00685AFB">
      <w:pPr>
        <w:rPr>
          <w:sz w:val="28"/>
          <w:szCs w:val="28"/>
        </w:rPr>
      </w:pPr>
    </w:p>
    <w:p w:rsidR="00685AFB" w:rsidRPr="00785569" w:rsidRDefault="00685AFB" w:rsidP="00685AFB">
      <w:pPr>
        <w:rPr>
          <w:sz w:val="28"/>
          <w:szCs w:val="28"/>
        </w:rPr>
      </w:pPr>
    </w:p>
    <w:p w:rsidR="00685AFB" w:rsidRPr="00785569" w:rsidRDefault="00685AFB" w:rsidP="00685AFB">
      <w:pPr>
        <w:rPr>
          <w:sz w:val="28"/>
          <w:szCs w:val="28"/>
        </w:rPr>
      </w:pPr>
    </w:p>
    <w:p w:rsidR="00685AFB" w:rsidRPr="00785569" w:rsidRDefault="00685AFB" w:rsidP="00685AFB">
      <w:pPr>
        <w:rPr>
          <w:sz w:val="28"/>
          <w:szCs w:val="28"/>
        </w:rPr>
      </w:pPr>
    </w:p>
    <w:sectPr w:rsidR="00685AFB" w:rsidRPr="00785569" w:rsidSect="00685AFB">
      <w:footerReference w:type="default" r:id="rId9"/>
      <w:pgSz w:w="11906" w:h="16838"/>
      <w:pgMar w:top="851" w:right="1080" w:bottom="127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FB" w:rsidRDefault="00685AFB" w:rsidP="00685AFB">
      <w:r>
        <w:separator/>
      </w:r>
    </w:p>
  </w:endnote>
  <w:endnote w:type="continuationSeparator" w:id="0">
    <w:p w:rsidR="00685AFB" w:rsidRDefault="00685AFB" w:rsidP="00685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146"/>
      <w:docPartObj>
        <w:docPartGallery w:val="Page Numbers (Bottom of Page)"/>
        <w:docPartUnique/>
      </w:docPartObj>
    </w:sdtPr>
    <w:sdtContent>
      <w:p w:rsidR="00685AFB" w:rsidRDefault="00685AFB">
        <w:pPr>
          <w:pStyle w:val="a5"/>
          <w:jc w:val="center"/>
        </w:pPr>
        <w:fldSimple w:instr=" PAGE   \* MERGEFORMAT ">
          <w:r>
            <w:rPr>
              <w:noProof/>
            </w:rPr>
            <w:t>1</w:t>
          </w:r>
        </w:fldSimple>
      </w:p>
    </w:sdtContent>
  </w:sdt>
  <w:p w:rsidR="00685AFB" w:rsidRDefault="00685A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FB" w:rsidRDefault="00685AFB" w:rsidP="00685AFB">
      <w:r>
        <w:separator/>
      </w:r>
    </w:p>
  </w:footnote>
  <w:footnote w:type="continuationSeparator" w:id="0">
    <w:p w:rsidR="00685AFB" w:rsidRDefault="00685AFB" w:rsidP="00685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892"/>
    <w:multiLevelType w:val="hybridMultilevel"/>
    <w:tmpl w:val="C5EEACFE"/>
    <w:lvl w:ilvl="0" w:tplc="BA54A5B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5AFB"/>
    <w:rsid w:val="00362A68"/>
    <w:rsid w:val="00685AFB"/>
    <w:rsid w:val="00866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5AFB"/>
    <w:pPr>
      <w:tabs>
        <w:tab w:val="center" w:pos="4677"/>
        <w:tab w:val="right" w:pos="9355"/>
      </w:tabs>
    </w:pPr>
  </w:style>
  <w:style w:type="character" w:customStyle="1" w:styleId="a4">
    <w:name w:val="Верхний колонтитул Знак"/>
    <w:basedOn w:val="a0"/>
    <w:link w:val="a3"/>
    <w:uiPriority w:val="99"/>
    <w:semiHidden/>
    <w:rsid w:val="00685AFB"/>
  </w:style>
  <w:style w:type="paragraph" w:styleId="a5">
    <w:name w:val="footer"/>
    <w:basedOn w:val="a"/>
    <w:link w:val="a6"/>
    <w:uiPriority w:val="99"/>
    <w:unhideWhenUsed/>
    <w:rsid w:val="00685AFB"/>
    <w:pPr>
      <w:tabs>
        <w:tab w:val="center" w:pos="4677"/>
        <w:tab w:val="right" w:pos="9355"/>
      </w:tabs>
    </w:pPr>
  </w:style>
  <w:style w:type="character" w:customStyle="1" w:styleId="a6">
    <w:name w:val="Нижний колонтитул Знак"/>
    <w:basedOn w:val="a0"/>
    <w:link w:val="a5"/>
    <w:uiPriority w:val="99"/>
    <w:rsid w:val="00685AFB"/>
  </w:style>
  <w:style w:type="paragraph" w:styleId="a7">
    <w:name w:val="Balloon Text"/>
    <w:basedOn w:val="a"/>
    <w:link w:val="a8"/>
    <w:uiPriority w:val="99"/>
    <w:semiHidden/>
    <w:unhideWhenUsed/>
    <w:rsid w:val="00685AFB"/>
    <w:rPr>
      <w:rFonts w:ascii="Tahoma" w:hAnsi="Tahoma" w:cs="Tahoma"/>
      <w:sz w:val="16"/>
      <w:szCs w:val="16"/>
    </w:rPr>
  </w:style>
  <w:style w:type="character" w:customStyle="1" w:styleId="a8">
    <w:name w:val="Текст выноски Знак"/>
    <w:basedOn w:val="a0"/>
    <w:link w:val="a7"/>
    <w:uiPriority w:val="99"/>
    <w:semiHidden/>
    <w:rsid w:val="00685AF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1384</Words>
  <Characters>7895</Characters>
  <Application>Microsoft Office Word</Application>
  <DocSecurity>0</DocSecurity>
  <Lines>65</Lines>
  <Paragraphs>18</Paragraphs>
  <ScaleCrop>false</ScaleCrop>
  <Company>Hewlett-Packard</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2013-02-10T19:51:00Z</dcterms:created>
  <dcterms:modified xsi:type="dcterms:W3CDTF">2013-02-10T19:55:00Z</dcterms:modified>
</cp:coreProperties>
</file>