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9D" w:rsidRDefault="00DC5B9D" w:rsidP="00CC780D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62538" w:rsidRPr="00220162" w:rsidRDefault="00B62538" w:rsidP="00B62538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Основные требования к организации и проведению</w:t>
      </w:r>
    </w:p>
    <w:p w:rsidR="00B62538" w:rsidRPr="00220162" w:rsidRDefault="00B62538" w:rsidP="00B62538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утренних зарядок в</w:t>
      </w:r>
      <w:r w:rsid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первой</w:t>
      </w: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младшей группе.</w:t>
      </w:r>
    </w:p>
    <w:p w:rsidR="008F1D88" w:rsidRDefault="00B62538" w:rsidP="00B62538">
      <w:pPr>
        <w:rPr>
          <w:rFonts w:ascii="Times New Roman" w:hAnsi="Times New Roman" w:cs="Times New Roman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Утрен</w:t>
      </w:r>
      <w:r w:rsidR="00CC780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н</w:t>
      </w:r>
      <w:r w:rsidRPr="0022016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яя </w:t>
      </w:r>
      <w:r w:rsidR="00CA385D" w:rsidRPr="0022016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гимнастика для детей 2-3 лет.</w:t>
      </w:r>
      <w:r w:rsidR="00CA385D">
        <w:rPr>
          <w:rFonts w:ascii="Times New Roman" w:hAnsi="Times New Roman" w:cs="Times New Roman"/>
          <w:sz w:val="28"/>
          <w:szCs w:val="28"/>
        </w:rPr>
        <w:t>Для создания у ребят положительного отношения к занятиям физкультурой утренняя гимнастика проводиться в игровой форме: дети с удовольствием имитируют голоса и движения животных, изображают различные предметы (часы, мыльный пузырь и т.д.). Желательно дать каждому движению образное название, подобрать соответствующие слова для тренировки  речевого выдоха.</w:t>
      </w:r>
    </w:p>
    <w:p w:rsidR="008F1D88" w:rsidRPr="00220162" w:rsidRDefault="008F1D88" w:rsidP="00B625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7030A0"/>
          <w:sz w:val="28"/>
          <w:szCs w:val="28"/>
        </w:rPr>
        <w:t>Длительность утренней гимнастики – 4-5- минут.</w:t>
      </w:r>
    </w:p>
    <w:p w:rsidR="008F1D88" w:rsidRDefault="008F1D88" w:rsidP="00B62538">
      <w:pPr>
        <w:rPr>
          <w:rFonts w:ascii="Times New Roman" w:hAnsi="Times New Roman" w:cs="Times New Roman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7030A0"/>
          <w:sz w:val="28"/>
          <w:szCs w:val="28"/>
        </w:rPr>
        <w:t>Комплексы состоят из 2-3 игровых, подражательных упражнений</w:t>
      </w:r>
      <w:proofErr w:type="gramStart"/>
      <w:r w:rsidRPr="00220162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этого возраста свойственна подвижность и слабая способность принимать законченные, фиксированные положения, поэтому все движения выполняются последовательно.</w:t>
      </w:r>
    </w:p>
    <w:p w:rsidR="008F1D88" w:rsidRPr="00220162" w:rsidRDefault="008F1D88" w:rsidP="00B625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7030A0"/>
          <w:sz w:val="28"/>
          <w:szCs w:val="28"/>
        </w:rPr>
        <w:t>Упражнения повторяются 4-5 раз.</w:t>
      </w:r>
    </w:p>
    <w:p w:rsidR="00B70A27" w:rsidRDefault="008F1D88" w:rsidP="00B6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</w:t>
      </w:r>
      <w:r w:rsidR="00B70A27">
        <w:rPr>
          <w:rFonts w:ascii="Times New Roman" w:hAnsi="Times New Roman" w:cs="Times New Roman"/>
          <w:sz w:val="28"/>
          <w:szCs w:val="28"/>
        </w:rPr>
        <w:t>зывает упражнения в медленном те</w:t>
      </w:r>
      <w:r>
        <w:rPr>
          <w:rFonts w:ascii="Times New Roman" w:hAnsi="Times New Roman" w:cs="Times New Roman"/>
          <w:sz w:val="28"/>
          <w:szCs w:val="28"/>
        </w:rPr>
        <w:t>мпе, с показом сочетается словесное об</w:t>
      </w:r>
      <w:r w:rsidR="00B70A27">
        <w:rPr>
          <w:rFonts w:ascii="Times New Roman" w:hAnsi="Times New Roman" w:cs="Times New Roman"/>
          <w:sz w:val="28"/>
          <w:szCs w:val="28"/>
        </w:rPr>
        <w:t>ъяснение. По мере усвоения детьми упражнений темп и амплитуда нарастают.</w:t>
      </w:r>
    </w:p>
    <w:p w:rsidR="00B70A27" w:rsidRDefault="00B70A27" w:rsidP="00B6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выполняет с детьми все упражнения с начала до конца. Объяснения и указания даются в п</w:t>
      </w:r>
      <w:r w:rsidR="00CC780D">
        <w:rPr>
          <w:rFonts w:ascii="Times New Roman" w:hAnsi="Times New Roman" w:cs="Times New Roman"/>
          <w:sz w:val="28"/>
          <w:szCs w:val="28"/>
        </w:rPr>
        <w:t xml:space="preserve">роцессе выполнения упражнений.  </w:t>
      </w:r>
      <w:proofErr w:type="gramStart"/>
      <w:r w:rsidR="00CC780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вводной и заключительной частях гимнастики можно использовать бубен, но только тогда, когда дети уже освоили движения.</w:t>
      </w:r>
    </w:p>
    <w:p w:rsidR="00041574" w:rsidRPr="00220162" w:rsidRDefault="00B70A27" w:rsidP="0022016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меняется через каждые две недели.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606"/>
        <w:gridCol w:w="1607"/>
        <w:gridCol w:w="1606"/>
        <w:gridCol w:w="1607"/>
        <w:gridCol w:w="1606"/>
        <w:gridCol w:w="1607"/>
      </w:tblGrid>
      <w:tr w:rsidR="00220162" w:rsidRPr="00220162" w:rsidTr="00DB3BCD">
        <w:tc>
          <w:tcPr>
            <w:tcW w:w="1606" w:type="dxa"/>
            <w:vAlign w:val="center"/>
          </w:tcPr>
          <w:p w:rsidR="00041574" w:rsidRPr="00220162" w:rsidRDefault="00041574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Группа</w:t>
            </w:r>
          </w:p>
        </w:tc>
        <w:tc>
          <w:tcPr>
            <w:tcW w:w="1607" w:type="dxa"/>
            <w:vAlign w:val="center"/>
          </w:tcPr>
          <w:p w:rsidR="00041574" w:rsidRPr="00220162" w:rsidRDefault="00041574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Длительность зарядки</w:t>
            </w:r>
          </w:p>
        </w:tc>
        <w:tc>
          <w:tcPr>
            <w:tcW w:w="1606" w:type="dxa"/>
            <w:vAlign w:val="center"/>
          </w:tcPr>
          <w:p w:rsidR="00041574" w:rsidRPr="00220162" w:rsidRDefault="00041574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Количество ОРУ</w:t>
            </w:r>
          </w:p>
        </w:tc>
        <w:tc>
          <w:tcPr>
            <w:tcW w:w="1607" w:type="dxa"/>
            <w:vAlign w:val="center"/>
          </w:tcPr>
          <w:p w:rsidR="00041574" w:rsidRPr="00220162" w:rsidRDefault="00041574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Дозировка</w:t>
            </w:r>
          </w:p>
        </w:tc>
        <w:tc>
          <w:tcPr>
            <w:tcW w:w="1606" w:type="dxa"/>
            <w:vAlign w:val="center"/>
          </w:tcPr>
          <w:p w:rsidR="00220162" w:rsidRPr="00220162" w:rsidRDefault="00220162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Бег</w:t>
            </w:r>
          </w:p>
          <w:p w:rsidR="00041574" w:rsidRPr="00220162" w:rsidRDefault="00220162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</w:t>
            </w:r>
            <w:r w:rsidR="00041574"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время</w:t>
            </w: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)</w:t>
            </w:r>
          </w:p>
        </w:tc>
        <w:tc>
          <w:tcPr>
            <w:tcW w:w="1607" w:type="dxa"/>
            <w:vAlign w:val="center"/>
          </w:tcPr>
          <w:p w:rsidR="00041574" w:rsidRPr="00220162" w:rsidRDefault="00220162" w:rsidP="0022016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Прыжки(</w:t>
            </w:r>
            <w:r w:rsidR="00041574"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количество</w:t>
            </w: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)</w:t>
            </w:r>
          </w:p>
        </w:tc>
      </w:tr>
      <w:tr w:rsidR="00041574" w:rsidTr="00DB3BCD">
        <w:tc>
          <w:tcPr>
            <w:tcW w:w="1606" w:type="dxa"/>
          </w:tcPr>
          <w:p w:rsidR="00041574" w:rsidRDefault="00041574" w:rsidP="00B6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1младшая</w:t>
            </w:r>
          </w:p>
        </w:tc>
        <w:tc>
          <w:tcPr>
            <w:tcW w:w="1607" w:type="dxa"/>
          </w:tcPr>
          <w:p w:rsidR="00041574" w:rsidRDefault="00041574" w:rsidP="0004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минут</w:t>
            </w:r>
          </w:p>
        </w:tc>
        <w:tc>
          <w:tcPr>
            <w:tcW w:w="1606" w:type="dxa"/>
          </w:tcPr>
          <w:p w:rsidR="00041574" w:rsidRDefault="00041574" w:rsidP="0004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607" w:type="dxa"/>
          </w:tcPr>
          <w:p w:rsidR="00041574" w:rsidRDefault="00041574" w:rsidP="0004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  <w:tc>
          <w:tcPr>
            <w:tcW w:w="1606" w:type="dxa"/>
          </w:tcPr>
          <w:p w:rsidR="00041574" w:rsidRDefault="00041574" w:rsidP="0004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секунд</w:t>
            </w:r>
          </w:p>
        </w:tc>
        <w:tc>
          <w:tcPr>
            <w:tcW w:w="1607" w:type="dxa"/>
          </w:tcPr>
          <w:p w:rsidR="00041574" w:rsidRDefault="00041574" w:rsidP="0004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в чередовании с ходьбой</w:t>
            </w:r>
            <w:r w:rsidR="007805FA">
              <w:rPr>
                <w:rFonts w:ascii="Times New Roman" w:hAnsi="Times New Roman" w:cs="Times New Roman"/>
                <w:sz w:val="28"/>
                <w:szCs w:val="28"/>
              </w:rPr>
              <w:t xml:space="preserve"> 2раза.</w:t>
            </w:r>
          </w:p>
        </w:tc>
      </w:tr>
    </w:tbl>
    <w:p w:rsidR="00041574" w:rsidRPr="00CA385D" w:rsidRDefault="00041574" w:rsidP="00B62538">
      <w:pPr>
        <w:rPr>
          <w:rFonts w:ascii="Times New Roman" w:hAnsi="Times New Roman" w:cs="Times New Roman"/>
          <w:sz w:val="28"/>
          <w:szCs w:val="28"/>
        </w:rPr>
      </w:pPr>
    </w:p>
    <w:p w:rsidR="00B62538" w:rsidRDefault="00B62538" w:rsidP="00B625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9D5" w:rsidRDefault="000169D5" w:rsidP="00DB3BCD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C780D" w:rsidRDefault="00CC780D" w:rsidP="00BE4AA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E4AA2" w:rsidRPr="00220162" w:rsidRDefault="00BE4AA2" w:rsidP="00BE4AA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Основные требования к организации и проведению</w:t>
      </w:r>
    </w:p>
    <w:p w:rsidR="00BE4AA2" w:rsidRDefault="00BE4AA2" w:rsidP="00BE4AA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утренних зарядок в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второй младшей группе.</w:t>
      </w:r>
    </w:p>
    <w:p w:rsidR="00BE4AA2" w:rsidRDefault="00182F6C" w:rsidP="00BE4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трёхлетнем возрасте с детьми нужно продолжать систематически проводить утреннюю гимнастику.</w:t>
      </w:r>
    </w:p>
    <w:p w:rsidR="002E5398" w:rsidRPr="00DC5B9D" w:rsidRDefault="002E5398" w:rsidP="00BE4AA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Длительность утренней гимнастики – 5 – 6 минут.</w:t>
      </w:r>
    </w:p>
    <w:p w:rsidR="002E5398" w:rsidRPr="00DC5B9D" w:rsidRDefault="002E5398" w:rsidP="00BE4AA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Комплексы состоят из 3 – 4 упражнений.</w:t>
      </w:r>
    </w:p>
    <w:p w:rsidR="002E5398" w:rsidRPr="00DC5B9D" w:rsidRDefault="002E5398" w:rsidP="00BE4AA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Упражнения повторяются  4 – 5 раз.</w:t>
      </w:r>
    </w:p>
    <w:p w:rsidR="00182F6C" w:rsidRDefault="00182F6C" w:rsidP="00BE4A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proofErr w:type="gramEnd"/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вводной части</w:t>
      </w:r>
      <w:r w:rsidR="002E5398">
        <w:rPr>
          <w:rFonts w:ascii="Times New Roman" w:hAnsi="Times New Roman" w:cs="Times New Roman"/>
          <w:sz w:val="28"/>
          <w:szCs w:val="28"/>
        </w:rPr>
        <w:t>даётся ходьба</w:t>
      </w:r>
      <w:r w:rsidR="00CC780D">
        <w:rPr>
          <w:rFonts w:ascii="Times New Roman" w:hAnsi="Times New Roman" w:cs="Times New Roman"/>
          <w:sz w:val="28"/>
          <w:szCs w:val="28"/>
        </w:rPr>
        <w:t xml:space="preserve"> (на носочках, на пяточках), </w:t>
      </w:r>
      <w:r w:rsidR="002E5398">
        <w:rPr>
          <w:rFonts w:ascii="Times New Roman" w:hAnsi="Times New Roman" w:cs="Times New Roman"/>
          <w:sz w:val="28"/>
          <w:szCs w:val="28"/>
        </w:rPr>
        <w:t>затем бег. Продолжительность бега увеличивается до 10 секунд, с постепенным замедлением.</w:t>
      </w:r>
    </w:p>
    <w:p w:rsidR="003616B1" w:rsidRPr="00DC5B9D" w:rsidRDefault="003616B1" w:rsidP="00BE4AA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Общеразвивающие упражнения.</w:t>
      </w:r>
    </w:p>
    <w:p w:rsidR="00015158" w:rsidRDefault="002E5398" w:rsidP="0001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следит, чтобы упражнения выполнялись в соответствии с образцом, с сохранением правильного положения тела. Это важно для формирования осанки.</w:t>
      </w:r>
      <w:r w:rsidR="004F6AAB">
        <w:rPr>
          <w:rFonts w:ascii="Times New Roman" w:hAnsi="Times New Roman" w:cs="Times New Roman"/>
          <w:sz w:val="28"/>
          <w:szCs w:val="28"/>
        </w:rPr>
        <w:t xml:space="preserve"> Чтобы движение приобрело размеренный, ритмичный характер, необходимо многократное повторение. Поэтому новые комплексы упражнений</w:t>
      </w:r>
      <w:r w:rsidR="00015158">
        <w:rPr>
          <w:rFonts w:ascii="Times New Roman" w:hAnsi="Times New Roman" w:cs="Times New Roman"/>
          <w:sz w:val="28"/>
          <w:szCs w:val="28"/>
        </w:rPr>
        <w:t xml:space="preserve"> составляются на основе уже хорошо освоенных детьми движений.</w:t>
      </w:r>
    </w:p>
    <w:p w:rsidR="00015158" w:rsidRDefault="00015158" w:rsidP="0001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 детей к зарядке можно использовать бубен, музыкальное сопровождение, различные зрительные ориентиры – забавные коврики, обручи (домики), а также раздаточный материал – погремушки, кубики.</w:t>
      </w:r>
    </w:p>
    <w:p w:rsidR="0010558A" w:rsidRDefault="00015158" w:rsidP="00BE4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вводить упражнения с палками, обручами, так как малышам тяжело удерживать эти предметы.</w:t>
      </w:r>
      <w:bookmarkStart w:id="0" w:name="_GoBack"/>
      <w:bookmarkEnd w:id="0"/>
      <w:r w:rsidR="004F6AAB">
        <w:rPr>
          <w:rFonts w:ascii="Times New Roman" w:hAnsi="Times New Roman" w:cs="Times New Roman"/>
          <w:sz w:val="28"/>
          <w:szCs w:val="28"/>
        </w:rPr>
        <w:t>В заключительной части после общеразвивающих упражнений вместо бега выполняются прыжки на двух ногах на месте, затем ходьба и вновь повторяются прыжки</w:t>
      </w:r>
    </w:p>
    <w:p w:rsidR="0010558A" w:rsidRPr="00DC5B9D" w:rsidRDefault="0010558A" w:rsidP="00BE4AA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Заключительная часть.</w:t>
      </w:r>
    </w:p>
    <w:p w:rsidR="004F6AAB" w:rsidRPr="0010558A" w:rsidRDefault="0010558A" w:rsidP="00BE4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Дыхательное упражнение. Ходьба.</w:t>
      </w:r>
    </w:p>
    <w:tbl>
      <w:tblPr>
        <w:tblStyle w:val="a3"/>
        <w:tblW w:w="9854" w:type="dxa"/>
        <w:tblInd w:w="108" w:type="dxa"/>
        <w:tblLayout w:type="fixed"/>
        <w:tblLook w:val="04A0"/>
      </w:tblPr>
      <w:tblGrid>
        <w:gridCol w:w="1642"/>
        <w:gridCol w:w="1642"/>
        <w:gridCol w:w="1643"/>
        <w:gridCol w:w="1642"/>
        <w:gridCol w:w="1642"/>
        <w:gridCol w:w="1643"/>
      </w:tblGrid>
      <w:tr w:rsidR="00015158" w:rsidRPr="00220162" w:rsidTr="00DB3BCD">
        <w:tc>
          <w:tcPr>
            <w:tcW w:w="1642" w:type="dxa"/>
            <w:vAlign w:val="center"/>
          </w:tcPr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Группа</w:t>
            </w:r>
          </w:p>
        </w:tc>
        <w:tc>
          <w:tcPr>
            <w:tcW w:w="1642" w:type="dxa"/>
            <w:vAlign w:val="center"/>
          </w:tcPr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Длительность зарядки</w:t>
            </w:r>
          </w:p>
        </w:tc>
        <w:tc>
          <w:tcPr>
            <w:tcW w:w="1643" w:type="dxa"/>
            <w:vAlign w:val="center"/>
          </w:tcPr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Количество ОРУ</w:t>
            </w:r>
          </w:p>
        </w:tc>
        <w:tc>
          <w:tcPr>
            <w:tcW w:w="1642" w:type="dxa"/>
            <w:vAlign w:val="center"/>
          </w:tcPr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Дозировка</w:t>
            </w:r>
          </w:p>
        </w:tc>
        <w:tc>
          <w:tcPr>
            <w:tcW w:w="1642" w:type="dxa"/>
            <w:vAlign w:val="center"/>
          </w:tcPr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Бег</w:t>
            </w:r>
          </w:p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(время)</w:t>
            </w:r>
          </w:p>
        </w:tc>
        <w:tc>
          <w:tcPr>
            <w:tcW w:w="1643" w:type="dxa"/>
            <w:vAlign w:val="center"/>
          </w:tcPr>
          <w:p w:rsidR="00015158" w:rsidRPr="00220162" w:rsidRDefault="00015158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Прыжки (количество)</w:t>
            </w:r>
          </w:p>
        </w:tc>
      </w:tr>
      <w:tr w:rsidR="00015158" w:rsidTr="00DB3BCD">
        <w:tc>
          <w:tcPr>
            <w:tcW w:w="1642" w:type="dxa"/>
          </w:tcPr>
          <w:p w:rsidR="00015158" w:rsidRDefault="00015158" w:rsidP="003D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2младшая</w:t>
            </w:r>
          </w:p>
        </w:tc>
        <w:tc>
          <w:tcPr>
            <w:tcW w:w="1642" w:type="dxa"/>
          </w:tcPr>
          <w:p w:rsidR="00015158" w:rsidRDefault="00015158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минут</w:t>
            </w:r>
          </w:p>
        </w:tc>
        <w:tc>
          <w:tcPr>
            <w:tcW w:w="1643" w:type="dxa"/>
          </w:tcPr>
          <w:p w:rsidR="00015158" w:rsidRDefault="00015158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42" w:type="dxa"/>
          </w:tcPr>
          <w:p w:rsidR="00015158" w:rsidRDefault="00015158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1642" w:type="dxa"/>
          </w:tcPr>
          <w:p w:rsidR="00015158" w:rsidRDefault="00015158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643" w:type="dxa"/>
          </w:tcPr>
          <w:p w:rsidR="00015158" w:rsidRDefault="00015158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в чередовании с ходьбой 2раза.</w:t>
            </w:r>
          </w:p>
        </w:tc>
      </w:tr>
    </w:tbl>
    <w:p w:rsidR="00DB3BCD" w:rsidRDefault="00DB3BCD" w:rsidP="00DB3BCD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C2DB4" w:rsidRPr="00220162" w:rsidRDefault="006C2DB4" w:rsidP="0010558A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Основные требования к организации и проведению</w:t>
      </w:r>
    </w:p>
    <w:p w:rsidR="006C2DB4" w:rsidRDefault="006C2DB4" w:rsidP="006C2DB4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2016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утренних зарядок в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средней группе.</w:t>
      </w:r>
    </w:p>
    <w:p w:rsidR="006C2DB4" w:rsidRDefault="00AA3011" w:rsidP="006C2DB4">
      <w:pPr>
        <w:rPr>
          <w:rFonts w:ascii="Times New Roman" w:hAnsi="Times New Roman" w:cs="Times New Roman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Утренняя гимнастика для детей 4-5 лет. </w:t>
      </w:r>
      <w:r>
        <w:rPr>
          <w:rFonts w:ascii="Times New Roman" w:hAnsi="Times New Roman" w:cs="Times New Roman"/>
          <w:sz w:val="28"/>
          <w:szCs w:val="28"/>
        </w:rPr>
        <w:t>Этот возраст определяют как средний дошкольный. Расширяются возможности опорно-двигательного аппарата, поэтому ребёнок становится гораздо устойчивее в статистических позах и в динамике.</w:t>
      </w:r>
    </w:p>
    <w:p w:rsidR="00AA3011" w:rsidRPr="00DC5B9D" w:rsidRDefault="00AA3011" w:rsidP="006C2D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Длительность утренней гимнастики – 6-8 минут.</w:t>
      </w:r>
    </w:p>
    <w:p w:rsidR="00AA3011" w:rsidRPr="00DC5B9D" w:rsidRDefault="00AA3011" w:rsidP="006C2D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Комплексы состоят из 4-5 упражнений.</w:t>
      </w:r>
    </w:p>
    <w:p w:rsidR="00AA3011" w:rsidRPr="00DC5B9D" w:rsidRDefault="00AA3011" w:rsidP="006C2D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Упражнения повторяются 5-6раз.</w:t>
      </w:r>
    </w:p>
    <w:p w:rsidR="00AA3011" w:rsidRPr="00DC5B9D" w:rsidRDefault="00AA3011" w:rsidP="006C2D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Вводная часть.</w:t>
      </w:r>
    </w:p>
    <w:p w:rsidR="00AA3011" w:rsidRDefault="00CE71BE" w:rsidP="006C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утренн</w:t>
      </w:r>
      <w:r w:rsidR="00AC2AAA">
        <w:rPr>
          <w:rFonts w:ascii="Times New Roman" w:hAnsi="Times New Roman" w:cs="Times New Roman"/>
          <w:sz w:val="28"/>
          <w:szCs w:val="28"/>
        </w:rPr>
        <w:t>яя гимнастика с ходьбы и корриги</w:t>
      </w:r>
      <w:r>
        <w:rPr>
          <w:rFonts w:ascii="Times New Roman" w:hAnsi="Times New Roman" w:cs="Times New Roman"/>
          <w:sz w:val="28"/>
          <w:szCs w:val="28"/>
        </w:rPr>
        <w:t>рующих</w:t>
      </w:r>
      <w:r w:rsidR="00AC2AAA">
        <w:rPr>
          <w:rFonts w:ascii="Times New Roman" w:hAnsi="Times New Roman" w:cs="Times New Roman"/>
          <w:sz w:val="28"/>
          <w:szCs w:val="28"/>
        </w:rPr>
        <w:t xml:space="preserve"> упражнений для профилактики плоскостопия (ходьба на носках, ходьба на пятках). Эти виды ходьбы требуют большого напряжения, поэтому темп должен быть медленным. Продолжительность бега – 20 секунд с замедлением темпа.</w:t>
      </w:r>
    </w:p>
    <w:p w:rsidR="00AC2AAA" w:rsidRPr="00DC5B9D" w:rsidRDefault="00AC2AAA" w:rsidP="006C2D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Общеразвивающие упражнения.</w:t>
      </w:r>
    </w:p>
    <w:p w:rsidR="0010558A" w:rsidRDefault="00AC2AAA" w:rsidP="00105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общеразвивающих упражнений могут использоваться мелкие физкультурные пособия</w:t>
      </w:r>
      <w:r w:rsidR="00FD0C3E">
        <w:rPr>
          <w:rFonts w:ascii="Times New Roman" w:hAnsi="Times New Roman" w:cs="Times New Roman"/>
          <w:sz w:val="28"/>
          <w:szCs w:val="28"/>
        </w:rPr>
        <w:t>: султанчики, верёвка, кубики, мячи и т.д. Увеличивается число упражнений без показа, выполняемых по словесному описанию. Объяснения краткие и четкие. Взрослый не ограничивается общим рисунком движения, он объясняет и показывает четкие исходные положения и фиксированные промежуточные.</w:t>
      </w:r>
      <w:r w:rsidR="00C47A89">
        <w:rPr>
          <w:rFonts w:ascii="Times New Roman" w:hAnsi="Times New Roman" w:cs="Times New Roman"/>
          <w:sz w:val="28"/>
          <w:szCs w:val="28"/>
        </w:rPr>
        <w:t xml:space="preserve"> Разучивается техника движений.</w:t>
      </w:r>
    </w:p>
    <w:p w:rsidR="0010558A" w:rsidRDefault="000169D5" w:rsidP="00105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дети могут делать без перерыва 8 прыжков и после непродолжительной ходьбы вновь прыгать на месте.</w:t>
      </w:r>
    </w:p>
    <w:p w:rsidR="0010558A" w:rsidRPr="00DC5B9D" w:rsidRDefault="0010558A" w:rsidP="0010558A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C5B9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Заключительная часть. </w:t>
      </w:r>
    </w:p>
    <w:p w:rsidR="000169D5" w:rsidRDefault="0010558A" w:rsidP="006C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восстановление дыхания. Ходьба. </w:t>
      </w:r>
    </w:p>
    <w:tbl>
      <w:tblPr>
        <w:tblStyle w:val="a3"/>
        <w:tblW w:w="9854" w:type="dxa"/>
        <w:tblInd w:w="108" w:type="dxa"/>
        <w:tblLayout w:type="fixed"/>
        <w:tblLook w:val="04A0"/>
      </w:tblPr>
      <w:tblGrid>
        <w:gridCol w:w="1642"/>
        <w:gridCol w:w="1642"/>
        <w:gridCol w:w="1643"/>
        <w:gridCol w:w="1642"/>
        <w:gridCol w:w="1642"/>
        <w:gridCol w:w="1643"/>
      </w:tblGrid>
      <w:tr w:rsidR="000169D5" w:rsidRPr="00220162" w:rsidTr="00DB3BCD">
        <w:tc>
          <w:tcPr>
            <w:tcW w:w="1642" w:type="dxa"/>
            <w:vAlign w:val="center"/>
          </w:tcPr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Группа</w:t>
            </w:r>
          </w:p>
        </w:tc>
        <w:tc>
          <w:tcPr>
            <w:tcW w:w="1642" w:type="dxa"/>
            <w:vAlign w:val="center"/>
          </w:tcPr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Длительность зарядки</w:t>
            </w:r>
          </w:p>
        </w:tc>
        <w:tc>
          <w:tcPr>
            <w:tcW w:w="1643" w:type="dxa"/>
            <w:vAlign w:val="center"/>
          </w:tcPr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Количество ОРУ</w:t>
            </w:r>
          </w:p>
        </w:tc>
        <w:tc>
          <w:tcPr>
            <w:tcW w:w="1642" w:type="dxa"/>
            <w:vAlign w:val="center"/>
          </w:tcPr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Дозировка</w:t>
            </w:r>
          </w:p>
        </w:tc>
        <w:tc>
          <w:tcPr>
            <w:tcW w:w="1642" w:type="dxa"/>
            <w:vAlign w:val="center"/>
          </w:tcPr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Бег</w:t>
            </w:r>
          </w:p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(время)</w:t>
            </w:r>
          </w:p>
        </w:tc>
        <w:tc>
          <w:tcPr>
            <w:tcW w:w="1643" w:type="dxa"/>
            <w:vAlign w:val="center"/>
          </w:tcPr>
          <w:p w:rsidR="000169D5" w:rsidRPr="00220162" w:rsidRDefault="000169D5" w:rsidP="003D58E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201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Прыжки (количество)</w:t>
            </w:r>
          </w:p>
        </w:tc>
      </w:tr>
      <w:tr w:rsidR="000169D5" w:rsidTr="00DB3BCD">
        <w:tc>
          <w:tcPr>
            <w:tcW w:w="1642" w:type="dxa"/>
          </w:tcPr>
          <w:p w:rsidR="000169D5" w:rsidRDefault="000169D5" w:rsidP="0001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42" w:type="dxa"/>
          </w:tcPr>
          <w:p w:rsidR="000169D5" w:rsidRDefault="000169D5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</w:tc>
        <w:tc>
          <w:tcPr>
            <w:tcW w:w="1643" w:type="dxa"/>
          </w:tcPr>
          <w:p w:rsidR="000169D5" w:rsidRDefault="000169D5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642" w:type="dxa"/>
          </w:tcPr>
          <w:p w:rsidR="000169D5" w:rsidRDefault="000169D5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642" w:type="dxa"/>
          </w:tcPr>
          <w:p w:rsidR="000169D5" w:rsidRDefault="000169D5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643" w:type="dxa"/>
          </w:tcPr>
          <w:p w:rsidR="000169D5" w:rsidRDefault="000169D5" w:rsidP="003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в чередовании с ходьбой 3раза.</w:t>
            </w:r>
          </w:p>
        </w:tc>
      </w:tr>
    </w:tbl>
    <w:p w:rsidR="000169D5" w:rsidRPr="000169D5" w:rsidRDefault="000169D5" w:rsidP="006C2DB4">
      <w:pPr>
        <w:rPr>
          <w:rFonts w:ascii="Times New Roman" w:hAnsi="Times New Roman" w:cs="Times New Roman"/>
          <w:sz w:val="28"/>
          <w:szCs w:val="28"/>
        </w:rPr>
      </w:pPr>
    </w:p>
    <w:sectPr w:rsidR="000169D5" w:rsidRPr="000169D5" w:rsidSect="00CC780D">
      <w:pgSz w:w="11906" w:h="16838"/>
      <w:pgMar w:top="568" w:right="1134" w:bottom="1134" w:left="1134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07DFC"/>
    <w:rsid w:val="00015158"/>
    <w:rsid w:val="000169D5"/>
    <w:rsid w:val="00041574"/>
    <w:rsid w:val="0010558A"/>
    <w:rsid w:val="00182F6C"/>
    <w:rsid w:val="00220162"/>
    <w:rsid w:val="002C2CEA"/>
    <w:rsid w:val="002E5398"/>
    <w:rsid w:val="00307DFC"/>
    <w:rsid w:val="003616B1"/>
    <w:rsid w:val="00382F60"/>
    <w:rsid w:val="0045259F"/>
    <w:rsid w:val="004F6AAB"/>
    <w:rsid w:val="00556131"/>
    <w:rsid w:val="006C2DB4"/>
    <w:rsid w:val="006D47B9"/>
    <w:rsid w:val="007805FA"/>
    <w:rsid w:val="008F1D88"/>
    <w:rsid w:val="009D69B6"/>
    <w:rsid w:val="00AA3011"/>
    <w:rsid w:val="00AC2AAA"/>
    <w:rsid w:val="00B3548E"/>
    <w:rsid w:val="00B62538"/>
    <w:rsid w:val="00B70A27"/>
    <w:rsid w:val="00BE4AA2"/>
    <w:rsid w:val="00C47A89"/>
    <w:rsid w:val="00CA385D"/>
    <w:rsid w:val="00CC780D"/>
    <w:rsid w:val="00CE71BE"/>
    <w:rsid w:val="00DB3BCD"/>
    <w:rsid w:val="00DC5B9D"/>
    <w:rsid w:val="00E54A75"/>
    <w:rsid w:val="00FC3867"/>
    <w:rsid w:val="00FD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3E9B-DA4F-4C07-991B-96F6B837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6</cp:revision>
  <dcterms:created xsi:type="dcterms:W3CDTF">2014-12-03T10:06:00Z</dcterms:created>
  <dcterms:modified xsi:type="dcterms:W3CDTF">2015-01-17T17:50:00Z</dcterms:modified>
</cp:coreProperties>
</file>